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C92" w:rsidRDefault="00A46C92" w:rsidP="00A46C92">
      <w:pPr>
        <w:pStyle w:val="Rubrik1"/>
      </w:pPr>
      <w:r>
        <w:t>Checklista vid problem att ansluta till SIP</w:t>
      </w:r>
    </w:p>
    <w:p w:rsidR="00A46C92" w:rsidRDefault="00A46C92" w:rsidP="00A46C92">
      <w:pPr>
        <w:rPr>
          <w:rFonts w:cs="Arial"/>
          <w:szCs w:val="22"/>
        </w:rPr>
      </w:pPr>
    </w:p>
    <w:p w:rsidR="00A46C92" w:rsidRPr="00C05C44" w:rsidRDefault="00A46C92" w:rsidP="00A46C92">
      <w:pPr>
        <w:rPr>
          <w:rFonts w:cs="Arial"/>
          <w:szCs w:val="22"/>
        </w:rPr>
      </w:pPr>
      <w:r>
        <w:rPr>
          <w:rFonts w:cs="Arial"/>
          <w:szCs w:val="22"/>
        </w:rPr>
        <w:t xml:space="preserve">Om användare har problem att ansluta till SIP kan felet ha olika orsaker. Varje kommun har sin egen tekniska miljö och om problem uppstår vill vi att ni kontaktar er kommuns IT-support </w:t>
      </w:r>
      <w:r w:rsidRPr="00C05C44">
        <w:rPr>
          <w:rFonts w:cs="Arial"/>
          <w:szCs w:val="22"/>
        </w:rPr>
        <w:t xml:space="preserve">alternativt den som är ansvarig för er kommuns </w:t>
      </w:r>
      <w:proofErr w:type="spellStart"/>
      <w:r w:rsidRPr="00C05C44">
        <w:rPr>
          <w:rFonts w:cs="Arial"/>
          <w:szCs w:val="22"/>
        </w:rPr>
        <w:t>eTjänstekort</w:t>
      </w:r>
      <w:proofErr w:type="spellEnd"/>
      <w:r w:rsidRPr="00C05C44">
        <w:rPr>
          <w:rFonts w:cs="Arial"/>
          <w:szCs w:val="22"/>
        </w:rPr>
        <w:t xml:space="preserve"> </w:t>
      </w:r>
      <w:r>
        <w:rPr>
          <w:rFonts w:cs="Arial"/>
          <w:szCs w:val="22"/>
        </w:rPr>
        <w:t>för utredning. De</w:t>
      </w:r>
      <w:r w:rsidRPr="00C05C44">
        <w:rPr>
          <w:rFonts w:cs="Arial"/>
          <w:szCs w:val="22"/>
        </w:rPr>
        <w:t xml:space="preserve"> får i sin tur utreda vad problemet är och vid behov kontakta Region Dalarnas IT-support. Som stöd använd checklistan nedan.</w:t>
      </w:r>
    </w:p>
    <w:p w:rsidR="00A46C92" w:rsidRPr="00C05C44" w:rsidRDefault="00A46C92" w:rsidP="00A46C92">
      <w:pPr>
        <w:rPr>
          <w:rFonts w:cs="Arial"/>
          <w:szCs w:val="22"/>
        </w:rPr>
      </w:pPr>
    </w:p>
    <w:p w:rsidR="00A46C92" w:rsidRPr="00C05C44" w:rsidRDefault="00A46C92" w:rsidP="00A46C92">
      <w:pPr>
        <w:pStyle w:val="Liststycke"/>
        <w:numPr>
          <w:ilvl w:val="0"/>
          <w:numId w:val="12"/>
        </w:numPr>
        <w:rPr>
          <w:rFonts w:cs="Arial"/>
          <w:szCs w:val="22"/>
        </w:rPr>
      </w:pPr>
      <w:r w:rsidRPr="00C05C44">
        <w:rPr>
          <w:rFonts w:cs="Arial"/>
          <w:szCs w:val="22"/>
        </w:rPr>
        <w:t xml:space="preserve">Kontrollera att datorn är ansluten till nätverk och att det inte är andra tillfälliga störningar. </w:t>
      </w:r>
      <w:bookmarkStart w:id="0" w:name="_GoBack"/>
      <w:bookmarkEnd w:id="0"/>
    </w:p>
    <w:p w:rsidR="00A46C92" w:rsidRPr="00C05C44" w:rsidRDefault="00A46C92" w:rsidP="00A46C92">
      <w:pPr>
        <w:pStyle w:val="Liststycke"/>
        <w:rPr>
          <w:rFonts w:cs="Arial"/>
          <w:szCs w:val="22"/>
        </w:rPr>
      </w:pPr>
    </w:p>
    <w:p w:rsidR="00A46C92" w:rsidRPr="00C05C44" w:rsidRDefault="00A46C92" w:rsidP="00A46C92">
      <w:pPr>
        <w:pStyle w:val="Liststycke"/>
        <w:numPr>
          <w:ilvl w:val="0"/>
          <w:numId w:val="12"/>
        </w:numPr>
        <w:rPr>
          <w:rFonts w:cs="Arial"/>
          <w:szCs w:val="22"/>
        </w:rPr>
      </w:pPr>
      <w:r w:rsidRPr="00C05C44">
        <w:rPr>
          <w:rFonts w:cs="Arial"/>
          <w:szCs w:val="22"/>
        </w:rPr>
        <w:t>Har behörighet beställts via Självbetjäningsportalen (Användarkonto – Kommunanvändare och Tjänst ”SIP, Kommun, Beställ”?</w:t>
      </w:r>
      <w:r w:rsidRPr="00C05C44">
        <w:rPr>
          <w:rFonts w:cs="Arial"/>
          <w:szCs w:val="22"/>
        </w:rPr>
        <w:br/>
      </w:r>
    </w:p>
    <w:p w:rsidR="00A46C92" w:rsidRPr="00C05C44" w:rsidRDefault="00A46C92" w:rsidP="00A46C92">
      <w:pPr>
        <w:pStyle w:val="Liststycke"/>
        <w:numPr>
          <w:ilvl w:val="0"/>
          <w:numId w:val="12"/>
        </w:numPr>
        <w:rPr>
          <w:rFonts w:cs="Arial"/>
          <w:szCs w:val="22"/>
        </w:rPr>
      </w:pPr>
      <w:r w:rsidRPr="00C05C44">
        <w:rPr>
          <w:rFonts w:cs="Arial"/>
          <w:szCs w:val="22"/>
        </w:rPr>
        <w:t xml:space="preserve">Har användaren korrekta certifikat på kortet? Kontrollera certifikatets innehåll via ”Vanliga frågor – FAQ” och följ instruktionerna i ”Så här ska certifikatet se ut för inloggning”. Tag </w:t>
      </w:r>
      <w:proofErr w:type="spellStart"/>
      <w:r w:rsidRPr="00C05C44">
        <w:rPr>
          <w:rFonts w:cs="Arial"/>
          <w:szCs w:val="22"/>
        </w:rPr>
        <w:t>skärmdump</w:t>
      </w:r>
      <w:proofErr w:type="spellEnd"/>
      <w:r w:rsidRPr="00C05C44">
        <w:rPr>
          <w:rFonts w:cs="Arial"/>
          <w:szCs w:val="22"/>
        </w:rPr>
        <w:t xml:space="preserve"> som visar att certifikatet innehåller fältet ”Huvudnamn”. Skärmdumpen ska bifogas eventuell felanmälan.</w:t>
      </w:r>
    </w:p>
    <w:p w:rsidR="00A46C92" w:rsidRPr="00C05C44" w:rsidRDefault="00A46C92" w:rsidP="00A46C92">
      <w:pPr>
        <w:pStyle w:val="Liststycke"/>
        <w:rPr>
          <w:rFonts w:cs="Arial"/>
          <w:b/>
          <w:szCs w:val="22"/>
        </w:rPr>
      </w:pPr>
      <w:r w:rsidRPr="00C05C44">
        <w:rPr>
          <w:rFonts w:cs="Arial"/>
          <w:b/>
          <w:szCs w:val="22"/>
        </w:rPr>
        <w:t xml:space="preserve">Lägg aldrig på nya certifikat förrän det är säkerställt att det är certifikaten som är problemet. </w:t>
      </w:r>
      <w:r w:rsidRPr="00C05C44">
        <w:rPr>
          <w:rFonts w:cs="Arial"/>
          <w:b/>
          <w:szCs w:val="22"/>
        </w:rPr>
        <w:br/>
      </w:r>
    </w:p>
    <w:p w:rsidR="00A46C92" w:rsidRPr="00C05C44" w:rsidRDefault="00A46C92" w:rsidP="00A46C92">
      <w:pPr>
        <w:pStyle w:val="Liststycke"/>
        <w:numPr>
          <w:ilvl w:val="0"/>
          <w:numId w:val="12"/>
        </w:numPr>
        <w:rPr>
          <w:rFonts w:cs="Arial"/>
          <w:szCs w:val="22"/>
        </w:rPr>
      </w:pPr>
      <w:r w:rsidRPr="00C05C44">
        <w:rPr>
          <w:rFonts w:cs="Arial"/>
          <w:szCs w:val="22"/>
        </w:rPr>
        <w:t>Kontrollera att inga gamla certifikat ligger kvar på kortet, ska endast innehålla aktuella. Om det finns gamla/inaktuella certifikat, tag bort dem.</w:t>
      </w:r>
      <w:r w:rsidRPr="00C05C44">
        <w:rPr>
          <w:rFonts w:cs="Arial"/>
          <w:szCs w:val="22"/>
        </w:rPr>
        <w:br/>
      </w:r>
    </w:p>
    <w:p w:rsidR="00A46C92" w:rsidRPr="00C05C44" w:rsidRDefault="00A46C92" w:rsidP="00A46C92">
      <w:pPr>
        <w:pStyle w:val="Liststycke"/>
        <w:numPr>
          <w:ilvl w:val="0"/>
          <w:numId w:val="12"/>
        </w:numPr>
        <w:rPr>
          <w:rFonts w:cs="Arial"/>
          <w:szCs w:val="22"/>
        </w:rPr>
      </w:pPr>
      <w:r w:rsidRPr="00C05C44">
        <w:rPr>
          <w:rFonts w:cs="Arial"/>
          <w:szCs w:val="22"/>
        </w:rPr>
        <w:t xml:space="preserve">Tag </w:t>
      </w:r>
      <w:proofErr w:type="spellStart"/>
      <w:r w:rsidRPr="00C05C44">
        <w:rPr>
          <w:rFonts w:cs="Arial"/>
          <w:szCs w:val="22"/>
        </w:rPr>
        <w:t>skärmdump</w:t>
      </w:r>
      <w:proofErr w:type="spellEnd"/>
      <w:r w:rsidRPr="00C05C44">
        <w:rPr>
          <w:rFonts w:cs="Arial"/>
          <w:szCs w:val="22"/>
        </w:rPr>
        <w:t xml:space="preserve"> på aktuellt felmeddelande/bild som visas vid försök till inloggning. Bilden ska bifogas felanmälan.</w:t>
      </w:r>
    </w:p>
    <w:p w:rsidR="00A46C92" w:rsidRPr="00C05C44" w:rsidRDefault="00A46C92" w:rsidP="00A46C92">
      <w:pPr>
        <w:rPr>
          <w:rFonts w:cs="Arial"/>
          <w:szCs w:val="22"/>
        </w:rPr>
      </w:pPr>
    </w:p>
    <w:p w:rsidR="00A46C92" w:rsidRPr="00C05C44" w:rsidRDefault="00A46C92" w:rsidP="00A46C92">
      <w:pPr>
        <w:pStyle w:val="Liststycke"/>
        <w:numPr>
          <w:ilvl w:val="0"/>
          <w:numId w:val="12"/>
        </w:numPr>
        <w:rPr>
          <w:rFonts w:cs="Arial"/>
          <w:szCs w:val="22"/>
        </w:rPr>
      </w:pPr>
      <w:r w:rsidRPr="00C05C44">
        <w:rPr>
          <w:rFonts w:cs="Arial"/>
          <w:szCs w:val="22"/>
        </w:rPr>
        <w:t>Skicka in felanmälan till takecare.anvandare@ltdalarna.se. Felanmälan ska innehålla följande uppgifter:</w:t>
      </w:r>
    </w:p>
    <w:p w:rsidR="00A46C92" w:rsidRPr="00C05C44" w:rsidRDefault="00A46C92" w:rsidP="00A46C92">
      <w:pPr>
        <w:pStyle w:val="Liststycke"/>
        <w:rPr>
          <w:rFonts w:cs="Arial"/>
          <w:szCs w:val="22"/>
        </w:rPr>
      </w:pPr>
    </w:p>
    <w:p w:rsidR="00A46C92" w:rsidRPr="00C05C44" w:rsidRDefault="00A46C92" w:rsidP="00A46C92">
      <w:pPr>
        <w:pBdr>
          <w:top w:val="single" w:sz="4" w:space="1" w:color="auto"/>
          <w:left w:val="single" w:sz="4" w:space="4" w:color="auto"/>
          <w:bottom w:val="single" w:sz="4" w:space="1" w:color="auto"/>
          <w:right w:val="single" w:sz="4" w:space="4" w:color="auto"/>
        </w:pBdr>
        <w:ind w:left="720"/>
        <w:rPr>
          <w:rFonts w:cs="Arial"/>
          <w:szCs w:val="22"/>
        </w:rPr>
      </w:pPr>
      <w:r w:rsidRPr="00C05C44">
        <w:rPr>
          <w:rFonts w:cs="Arial"/>
          <w:szCs w:val="22"/>
        </w:rPr>
        <w:t>Kontaktperson IT/</w:t>
      </w:r>
      <w:proofErr w:type="spellStart"/>
      <w:r w:rsidRPr="00C05C44">
        <w:rPr>
          <w:rFonts w:cs="Arial"/>
          <w:szCs w:val="22"/>
        </w:rPr>
        <w:t>eTjänstekort</w:t>
      </w:r>
      <w:proofErr w:type="spellEnd"/>
      <w:r w:rsidRPr="00C05C44">
        <w:rPr>
          <w:rFonts w:cs="Arial"/>
          <w:szCs w:val="22"/>
        </w:rPr>
        <w:t xml:space="preserve">-ansvarig (namn, </w:t>
      </w:r>
      <w:proofErr w:type="spellStart"/>
      <w:r w:rsidRPr="00C05C44">
        <w:rPr>
          <w:rFonts w:cs="Arial"/>
          <w:szCs w:val="22"/>
        </w:rPr>
        <w:t>telnr</w:t>
      </w:r>
      <w:proofErr w:type="spellEnd"/>
      <w:r w:rsidRPr="00C05C44">
        <w:rPr>
          <w:rFonts w:cs="Arial"/>
          <w:szCs w:val="22"/>
        </w:rPr>
        <w:t xml:space="preserve">, mailadress): </w:t>
      </w:r>
    </w:p>
    <w:p w:rsidR="00A46C92" w:rsidRPr="00C05C44" w:rsidRDefault="00A46C92" w:rsidP="00A46C92">
      <w:pPr>
        <w:pBdr>
          <w:top w:val="single" w:sz="4" w:space="1" w:color="auto"/>
          <w:left w:val="single" w:sz="4" w:space="4" w:color="auto"/>
          <w:bottom w:val="single" w:sz="4" w:space="1" w:color="auto"/>
          <w:right w:val="single" w:sz="4" w:space="4" w:color="auto"/>
        </w:pBdr>
        <w:ind w:left="720"/>
        <w:rPr>
          <w:rFonts w:cs="Arial"/>
          <w:szCs w:val="22"/>
        </w:rPr>
      </w:pPr>
      <w:r w:rsidRPr="00C05C44">
        <w:rPr>
          <w:rFonts w:cs="Arial"/>
          <w:szCs w:val="22"/>
        </w:rPr>
        <w:t>Aktuell användare som har problem (namn, HSA-id, mailadress):</w:t>
      </w:r>
    </w:p>
    <w:p w:rsidR="00A46C92" w:rsidRPr="00C05C44" w:rsidRDefault="00A46C92" w:rsidP="00A46C92">
      <w:pPr>
        <w:pBdr>
          <w:top w:val="single" w:sz="4" w:space="1" w:color="auto"/>
          <w:left w:val="single" w:sz="4" w:space="4" w:color="auto"/>
          <w:bottom w:val="single" w:sz="4" w:space="1" w:color="auto"/>
          <w:right w:val="single" w:sz="4" w:space="4" w:color="auto"/>
        </w:pBdr>
        <w:ind w:left="720"/>
        <w:rPr>
          <w:rFonts w:cs="Arial"/>
          <w:szCs w:val="22"/>
        </w:rPr>
      </w:pPr>
    </w:p>
    <w:p w:rsidR="00A46C92" w:rsidRDefault="00A46C92" w:rsidP="00A46C92">
      <w:pPr>
        <w:pBdr>
          <w:top w:val="single" w:sz="4" w:space="1" w:color="auto"/>
          <w:left w:val="single" w:sz="4" w:space="4" w:color="auto"/>
          <w:bottom w:val="single" w:sz="4" w:space="1" w:color="auto"/>
          <w:right w:val="single" w:sz="4" w:space="4" w:color="auto"/>
        </w:pBdr>
        <w:ind w:left="720"/>
        <w:rPr>
          <w:rFonts w:cs="Arial"/>
          <w:szCs w:val="22"/>
        </w:rPr>
      </w:pPr>
      <w:proofErr w:type="spellStart"/>
      <w:r>
        <w:rPr>
          <w:rFonts w:cs="Arial"/>
          <w:szCs w:val="22"/>
        </w:rPr>
        <w:t>Skärmdump</w:t>
      </w:r>
      <w:proofErr w:type="spellEnd"/>
      <w:r>
        <w:rPr>
          <w:rFonts w:cs="Arial"/>
          <w:szCs w:val="22"/>
        </w:rPr>
        <w:t xml:space="preserve"> som visar att användarens certifikat innehåller fältet ”Huvudnamn”:</w:t>
      </w:r>
    </w:p>
    <w:p w:rsidR="00A46C92" w:rsidRDefault="00A46C92" w:rsidP="00A46C92">
      <w:pPr>
        <w:pBdr>
          <w:top w:val="single" w:sz="4" w:space="1" w:color="auto"/>
          <w:left w:val="single" w:sz="4" w:space="4" w:color="auto"/>
          <w:bottom w:val="single" w:sz="4" w:space="1" w:color="auto"/>
          <w:right w:val="single" w:sz="4" w:space="4" w:color="auto"/>
        </w:pBdr>
        <w:ind w:left="720"/>
        <w:rPr>
          <w:rFonts w:cs="Arial"/>
          <w:szCs w:val="22"/>
        </w:rPr>
      </w:pPr>
    </w:p>
    <w:p w:rsidR="00A46C92" w:rsidRDefault="00A46C92" w:rsidP="00A46C92">
      <w:pPr>
        <w:pBdr>
          <w:top w:val="single" w:sz="4" w:space="1" w:color="auto"/>
          <w:left w:val="single" w:sz="4" w:space="4" w:color="auto"/>
          <w:bottom w:val="single" w:sz="4" w:space="1" w:color="auto"/>
          <w:right w:val="single" w:sz="4" w:space="4" w:color="auto"/>
        </w:pBdr>
        <w:ind w:left="720"/>
        <w:rPr>
          <w:rFonts w:cs="Arial"/>
          <w:szCs w:val="22"/>
        </w:rPr>
      </w:pPr>
      <w:proofErr w:type="spellStart"/>
      <w:r>
        <w:rPr>
          <w:rFonts w:cs="Arial"/>
          <w:szCs w:val="22"/>
        </w:rPr>
        <w:t>Felbeskrivning</w:t>
      </w:r>
      <w:proofErr w:type="spellEnd"/>
      <w:r>
        <w:rPr>
          <w:rFonts w:cs="Arial"/>
          <w:szCs w:val="22"/>
        </w:rPr>
        <w:t xml:space="preserve"> med </w:t>
      </w:r>
      <w:proofErr w:type="spellStart"/>
      <w:r>
        <w:rPr>
          <w:rFonts w:cs="Arial"/>
          <w:szCs w:val="22"/>
        </w:rPr>
        <w:t>skärmdump</w:t>
      </w:r>
      <w:proofErr w:type="spellEnd"/>
      <w:r>
        <w:rPr>
          <w:rFonts w:cs="Arial"/>
          <w:szCs w:val="22"/>
        </w:rPr>
        <w:t xml:space="preserve"> på felmeddelande.</w:t>
      </w:r>
    </w:p>
    <w:p w:rsidR="00A46C92" w:rsidRPr="00042D1D" w:rsidRDefault="00A46C92" w:rsidP="00A46C92">
      <w:pPr>
        <w:pBdr>
          <w:top w:val="single" w:sz="4" w:space="1" w:color="auto"/>
          <w:left w:val="single" w:sz="4" w:space="4" w:color="auto"/>
          <w:bottom w:val="single" w:sz="4" w:space="1" w:color="auto"/>
          <w:right w:val="single" w:sz="4" w:space="4" w:color="auto"/>
        </w:pBdr>
        <w:ind w:left="720"/>
        <w:rPr>
          <w:rFonts w:cs="Arial"/>
          <w:szCs w:val="22"/>
        </w:rPr>
      </w:pPr>
    </w:p>
    <w:p w:rsidR="00A46C92" w:rsidRDefault="00A46C92" w:rsidP="00A46C92">
      <w:pPr>
        <w:rPr>
          <w:rFonts w:cs="Arial"/>
          <w:szCs w:val="22"/>
        </w:rPr>
      </w:pPr>
      <w:r>
        <w:rPr>
          <w:rFonts w:cs="Arial"/>
          <w:szCs w:val="22"/>
        </w:rPr>
        <w:t xml:space="preserve"> </w:t>
      </w:r>
      <w:r>
        <w:rPr>
          <w:noProof/>
        </w:rPr>
        <mc:AlternateContent>
          <mc:Choice Requires="wps">
            <w:drawing>
              <wp:anchor distT="0" distB="0" distL="114300" distR="114300" simplePos="0" relativeHeight="251659264" behindDoc="0" locked="0" layoutInCell="1" allowOverlap="1" wp14:anchorId="3A0A1299" wp14:editId="2F784AFB">
                <wp:simplePos x="0" y="0"/>
                <wp:positionH relativeFrom="margin">
                  <wp:posOffset>-24130</wp:posOffset>
                </wp:positionH>
                <wp:positionV relativeFrom="paragraph">
                  <wp:posOffset>3876675</wp:posOffset>
                </wp:positionV>
                <wp:extent cx="1171575" cy="685800"/>
                <wp:effectExtent l="0" t="0" r="28575" b="19050"/>
                <wp:wrapNone/>
                <wp:docPr id="5" name="Ellips 5"/>
                <wp:cNvGraphicFramePr/>
                <a:graphic xmlns:a="http://schemas.openxmlformats.org/drawingml/2006/main">
                  <a:graphicData uri="http://schemas.microsoft.com/office/word/2010/wordprocessingShape">
                    <wps:wsp>
                      <wps:cNvSpPr/>
                      <wps:spPr>
                        <a:xfrm>
                          <a:off x="0" y="0"/>
                          <a:ext cx="1171575" cy="6858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132B8" id="Ellips 5" o:spid="_x0000_s1026" style="position:absolute;margin-left:-1.9pt;margin-top:305.25pt;width:92.25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" filled="f" strokecolor="#c00000" strokeweight="1pt">
                <v:stroke joinstyle="miter"/>
                <w10:wrap anchorx="margin"/>
              </v:oval>
            </w:pict>
          </mc:Fallback>
        </mc:AlternateContent>
      </w:r>
    </w:p>
    <w:p w:rsidR="00A46C92" w:rsidRDefault="00A46C92" w:rsidP="00A46C92">
      <w:pPr>
        <w:ind w:left="720"/>
        <w:rPr>
          <w:rFonts w:cs="Arial"/>
          <w:szCs w:val="22"/>
        </w:rPr>
      </w:pPr>
      <w:r>
        <w:rPr>
          <w:rFonts w:cs="Arial"/>
          <w:szCs w:val="22"/>
        </w:rPr>
        <w:t>Felutredning startas om anmälan innehåller samtliga dessa uppgifter.</w:t>
      </w:r>
    </w:p>
    <w:p w:rsidR="007265A5" w:rsidRPr="00A46C92" w:rsidRDefault="007265A5" w:rsidP="00A46C92"/>
    <w:sectPr w:rsidR="007265A5" w:rsidRPr="00A46C92" w:rsidSect="006B058A">
      <w:headerReference w:type="default" r:id="rId10"/>
      <w:footerReference w:type="default" r:id="rId11"/>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4E3" w:rsidRDefault="00EF34E3">
      <w:r>
        <w:separator/>
      </w:r>
    </w:p>
  </w:endnote>
  <w:endnote w:type="continuationSeparator" w:id="0">
    <w:p w:rsidR="00EF34E3" w:rsidRDefault="00EF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7BC" w:rsidRPr="00AB4CF8" w:rsidRDefault="00E857BC" w:rsidP="00E857BC">
    <w:pPr>
      <w:pStyle w:val="Sidfot"/>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4E3" w:rsidRDefault="00EF34E3">
      <w:r>
        <w:separator/>
      </w:r>
    </w:p>
  </w:footnote>
  <w:footnote w:type="continuationSeparator" w:id="0">
    <w:p w:rsidR="00EF34E3" w:rsidRDefault="00EF3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86" w:type="dxa"/>
      <w:tblLook w:val="01E0" w:firstRow="1" w:lastRow="1" w:firstColumn="1" w:lastColumn="1" w:noHBand="0" w:noVBand="0"/>
    </w:tblPr>
    <w:tblGrid>
      <w:gridCol w:w="2915"/>
      <w:gridCol w:w="3275"/>
      <w:gridCol w:w="3096"/>
    </w:tblGrid>
    <w:tr w:rsidR="00341A9F" w:rsidTr="00ED392A">
      <w:trPr>
        <w:trHeight w:val="533"/>
      </w:trPr>
      <w:tc>
        <w:tcPr>
          <w:tcW w:w="2915" w:type="dxa"/>
        </w:tcPr>
        <w:p w:rsidR="00341A9F" w:rsidRDefault="00F80033" w:rsidP="00341A9F">
          <w:pPr>
            <w:tabs>
              <w:tab w:val="center" w:pos="4536"/>
              <w:tab w:val="right" w:pos="9072"/>
            </w:tabs>
            <w:rPr>
              <w:bCs/>
              <w:sz w:val="20"/>
              <w:szCs w:val="20"/>
            </w:rPr>
          </w:pPr>
          <w:r>
            <w:rPr>
              <w:noProof/>
              <w:color w:val="1F497D"/>
              <w:sz w:val="18"/>
              <w:szCs w:val="18"/>
            </w:rPr>
            <w:drawing>
              <wp:inline distT="0" distB="0" distL="0" distR="0">
                <wp:extent cx="733425" cy="733425"/>
                <wp:effectExtent l="0" t="0" r="9525" b="9525"/>
                <wp:docPr id="1" name="Bildobjekt 1" descr="6Y8V6Y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6Y8V6YN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r w:rsidR="00341A9F" w:rsidRPr="00341A9F">
            <w:rPr>
              <w:rFonts w:cs="Arial"/>
              <w:szCs w:val="20"/>
            </w:rPr>
            <w:br/>
          </w:r>
          <w:r w:rsidR="00341A9F" w:rsidRPr="00341A9F">
            <w:rPr>
              <w:bCs/>
              <w:sz w:val="20"/>
              <w:szCs w:val="20"/>
            </w:rPr>
            <w:t>Medicinsk Teknik och IT</w:t>
          </w:r>
        </w:p>
        <w:p w:rsidR="00ED392A" w:rsidRPr="00341A9F" w:rsidRDefault="00ED392A" w:rsidP="00F80033">
          <w:pPr>
            <w:tabs>
              <w:tab w:val="center" w:pos="4536"/>
              <w:tab w:val="right" w:pos="9072"/>
            </w:tabs>
            <w:rPr>
              <w:bCs/>
              <w:sz w:val="20"/>
              <w:szCs w:val="20"/>
            </w:rPr>
          </w:pPr>
        </w:p>
      </w:tc>
      <w:tc>
        <w:tcPr>
          <w:tcW w:w="3275" w:type="dxa"/>
        </w:tcPr>
        <w:p w:rsidR="00341A9F" w:rsidRPr="00341A9F" w:rsidRDefault="00341A9F" w:rsidP="000D5E23">
          <w:pPr>
            <w:tabs>
              <w:tab w:val="center" w:pos="4536"/>
              <w:tab w:val="right" w:pos="9072"/>
            </w:tabs>
            <w:jc w:val="center"/>
            <w:rPr>
              <w:sz w:val="16"/>
              <w:szCs w:val="16"/>
            </w:rPr>
          </w:pPr>
          <w:r w:rsidRPr="00341A9F">
            <w:rPr>
              <w:sz w:val="16"/>
              <w:szCs w:val="16"/>
            </w:rPr>
            <w:t>Datum</w:t>
          </w:r>
        </w:p>
        <w:p w:rsidR="00F80033" w:rsidRDefault="00A46C92" w:rsidP="00C01BF3">
          <w:pPr>
            <w:tabs>
              <w:tab w:val="center" w:pos="4536"/>
              <w:tab w:val="right" w:pos="9072"/>
            </w:tabs>
            <w:jc w:val="center"/>
            <w:rPr>
              <w:bCs/>
              <w:sz w:val="20"/>
              <w:szCs w:val="20"/>
            </w:rPr>
          </w:pPr>
          <w:r>
            <w:rPr>
              <w:bCs/>
              <w:sz w:val="20"/>
              <w:szCs w:val="20"/>
            </w:rPr>
            <w:t>2019-04-05</w:t>
          </w:r>
        </w:p>
        <w:p w:rsidR="00F80033" w:rsidRDefault="00F80033" w:rsidP="00C01BF3">
          <w:pPr>
            <w:tabs>
              <w:tab w:val="center" w:pos="4536"/>
              <w:tab w:val="right" w:pos="9072"/>
            </w:tabs>
            <w:jc w:val="center"/>
            <w:rPr>
              <w:bCs/>
              <w:sz w:val="20"/>
              <w:szCs w:val="20"/>
            </w:rPr>
          </w:pPr>
        </w:p>
        <w:p w:rsidR="00F80033" w:rsidRDefault="00F80033" w:rsidP="00C01BF3">
          <w:pPr>
            <w:tabs>
              <w:tab w:val="center" w:pos="4536"/>
              <w:tab w:val="right" w:pos="9072"/>
            </w:tabs>
            <w:jc w:val="center"/>
            <w:rPr>
              <w:bCs/>
              <w:sz w:val="20"/>
              <w:szCs w:val="20"/>
            </w:rPr>
          </w:pPr>
        </w:p>
        <w:p w:rsidR="00F80033" w:rsidRPr="00341A9F" w:rsidRDefault="00F80033" w:rsidP="00C01BF3">
          <w:pPr>
            <w:tabs>
              <w:tab w:val="center" w:pos="4536"/>
              <w:tab w:val="right" w:pos="9072"/>
            </w:tabs>
            <w:jc w:val="center"/>
            <w:rPr>
              <w:bCs/>
              <w:sz w:val="20"/>
              <w:szCs w:val="20"/>
            </w:rPr>
          </w:pPr>
          <w:r>
            <w:rPr>
              <w:bCs/>
              <w:sz w:val="20"/>
              <w:szCs w:val="20"/>
            </w:rPr>
            <w:t>Förvaltningen för vårdinformationsstöd och tjänster</w:t>
          </w:r>
        </w:p>
      </w:tc>
      <w:tc>
        <w:tcPr>
          <w:tcW w:w="3096" w:type="dxa"/>
        </w:tcPr>
        <w:p w:rsidR="00341A9F" w:rsidRPr="00341A9F" w:rsidRDefault="00341A9F" w:rsidP="000D5E23">
          <w:pPr>
            <w:tabs>
              <w:tab w:val="center" w:pos="4536"/>
              <w:tab w:val="right" w:pos="9072"/>
            </w:tabs>
            <w:jc w:val="center"/>
            <w:rPr>
              <w:sz w:val="16"/>
              <w:szCs w:val="16"/>
            </w:rPr>
          </w:pPr>
          <w:r w:rsidRPr="00341A9F">
            <w:rPr>
              <w:sz w:val="16"/>
              <w:szCs w:val="16"/>
            </w:rPr>
            <w:t>Sid nr</w:t>
          </w:r>
        </w:p>
        <w:p w:rsidR="00341A9F" w:rsidRPr="00341A9F" w:rsidRDefault="00341A9F" w:rsidP="000D5E23">
          <w:pPr>
            <w:tabs>
              <w:tab w:val="center" w:pos="4536"/>
              <w:tab w:val="right" w:pos="9072"/>
            </w:tabs>
            <w:jc w:val="center"/>
            <w:rPr>
              <w:sz w:val="20"/>
              <w:szCs w:val="20"/>
            </w:rPr>
          </w:pPr>
          <w:r w:rsidRPr="00341A9F">
            <w:rPr>
              <w:rStyle w:val="Sidnummer"/>
              <w:sz w:val="20"/>
              <w:szCs w:val="20"/>
            </w:rPr>
            <w:fldChar w:fldCharType="begin"/>
          </w:r>
          <w:r w:rsidRPr="00341A9F">
            <w:rPr>
              <w:rStyle w:val="Sidnummer"/>
              <w:sz w:val="20"/>
              <w:szCs w:val="20"/>
            </w:rPr>
            <w:instrText xml:space="preserve"> PAGE </w:instrText>
          </w:r>
          <w:r w:rsidRPr="00341A9F">
            <w:rPr>
              <w:rStyle w:val="Sidnummer"/>
              <w:sz w:val="20"/>
              <w:szCs w:val="20"/>
            </w:rPr>
            <w:fldChar w:fldCharType="separate"/>
          </w:r>
          <w:r w:rsidR="00A46C92">
            <w:rPr>
              <w:rStyle w:val="Sidnummer"/>
              <w:noProof/>
              <w:sz w:val="20"/>
              <w:szCs w:val="20"/>
            </w:rPr>
            <w:t>1</w:t>
          </w:r>
          <w:r w:rsidRPr="00341A9F">
            <w:rPr>
              <w:rStyle w:val="Sidnummer"/>
              <w:sz w:val="20"/>
              <w:szCs w:val="20"/>
            </w:rPr>
            <w:fldChar w:fldCharType="end"/>
          </w:r>
          <w:r w:rsidRPr="00341A9F">
            <w:rPr>
              <w:rStyle w:val="Sidnummer"/>
              <w:sz w:val="20"/>
              <w:szCs w:val="20"/>
            </w:rPr>
            <w:t xml:space="preserve"> (</w:t>
          </w:r>
          <w:r w:rsidRPr="00341A9F">
            <w:rPr>
              <w:rStyle w:val="Sidnummer"/>
              <w:sz w:val="20"/>
              <w:szCs w:val="20"/>
            </w:rPr>
            <w:fldChar w:fldCharType="begin"/>
          </w:r>
          <w:r w:rsidRPr="00341A9F">
            <w:rPr>
              <w:rStyle w:val="Sidnummer"/>
              <w:sz w:val="20"/>
              <w:szCs w:val="20"/>
            </w:rPr>
            <w:instrText xml:space="preserve"> NUMPAGES </w:instrText>
          </w:r>
          <w:r w:rsidRPr="00341A9F">
            <w:rPr>
              <w:rStyle w:val="Sidnummer"/>
              <w:sz w:val="20"/>
              <w:szCs w:val="20"/>
            </w:rPr>
            <w:fldChar w:fldCharType="separate"/>
          </w:r>
          <w:r w:rsidR="00A46C92">
            <w:rPr>
              <w:rStyle w:val="Sidnummer"/>
              <w:noProof/>
              <w:sz w:val="20"/>
              <w:szCs w:val="20"/>
            </w:rPr>
            <w:t>1</w:t>
          </w:r>
          <w:r w:rsidRPr="00341A9F">
            <w:rPr>
              <w:rStyle w:val="Sidnummer"/>
              <w:sz w:val="20"/>
              <w:szCs w:val="20"/>
            </w:rPr>
            <w:fldChar w:fldCharType="end"/>
          </w:r>
          <w:r w:rsidRPr="00341A9F">
            <w:rPr>
              <w:rStyle w:val="Sidnummer"/>
              <w:sz w:val="20"/>
              <w:szCs w:val="20"/>
            </w:rPr>
            <w:t>)</w:t>
          </w:r>
        </w:p>
      </w:tc>
    </w:tr>
  </w:tbl>
  <w:p w:rsidR="00341A9F" w:rsidRDefault="00341A9F" w:rsidP="00A309F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3777F"/>
    <w:multiLevelType w:val="hybridMultilevel"/>
    <w:tmpl w:val="42F62E9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D3C18A4"/>
    <w:multiLevelType w:val="multilevel"/>
    <w:tmpl w:val="E4C6114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F762846"/>
    <w:multiLevelType w:val="hybridMultilevel"/>
    <w:tmpl w:val="7AD825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50E23081"/>
    <w:multiLevelType w:val="hybridMultilevel"/>
    <w:tmpl w:val="060448E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54C6772C"/>
    <w:multiLevelType w:val="hybridMultilevel"/>
    <w:tmpl w:val="AEA47F8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D87684"/>
    <w:multiLevelType w:val="multilevel"/>
    <w:tmpl w:val="E4C61144"/>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A386DF3"/>
    <w:multiLevelType w:val="hybridMultilevel"/>
    <w:tmpl w:val="ADC4BFE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9839D3"/>
    <w:multiLevelType w:val="hybridMultilevel"/>
    <w:tmpl w:val="39D40B6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6A754925"/>
    <w:multiLevelType w:val="hybridMultilevel"/>
    <w:tmpl w:val="DF5EC35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6DA35EAA"/>
    <w:multiLevelType w:val="hybridMultilevel"/>
    <w:tmpl w:val="7B642416"/>
    <w:lvl w:ilvl="0" w:tplc="2FFAD5FE">
      <w:start w:val="1"/>
      <w:numFmt w:val="bullet"/>
      <w:lvlText w:val="-"/>
      <w:lvlJc w:val="left"/>
      <w:pPr>
        <w:ind w:left="1080" w:hanging="360"/>
      </w:pPr>
      <w:rPr>
        <w:rFonts w:ascii="Arial" w:eastAsia="Times New Roman" w:hAnsi="Arial" w:cs="Aria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73F41CA7"/>
    <w:multiLevelType w:val="hybridMultilevel"/>
    <w:tmpl w:val="C81EA8BE"/>
    <w:lvl w:ilvl="0" w:tplc="1F0A0260">
      <w:start w:val="1"/>
      <w:numFmt w:val="decimal"/>
      <w:lvlText w:val="%1."/>
      <w:lvlJc w:val="left"/>
      <w:pPr>
        <w:tabs>
          <w:tab w:val="num" w:pos="720"/>
        </w:tabs>
        <w:ind w:left="720" w:hanging="360"/>
      </w:pPr>
      <w:rPr>
        <w:rFonts w:hint="default"/>
        <w:b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1" w15:restartNumberingAfterBreak="0">
    <w:nsid w:val="7CC72D8A"/>
    <w:multiLevelType w:val="hybridMultilevel"/>
    <w:tmpl w:val="50809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7"/>
  </w:num>
  <w:num w:numId="5">
    <w:abstractNumId w:val="1"/>
  </w:num>
  <w:num w:numId="6">
    <w:abstractNumId w:val="2"/>
  </w:num>
  <w:num w:numId="7">
    <w:abstractNumId w:val="4"/>
  </w:num>
  <w:num w:numId="8">
    <w:abstractNumId w:val="3"/>
  </w:num>
  <w:num w:numId="9">
    <w:abstractNumId w:val="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14A"/>
    <w:rsid w:val="00042D1D"/>
    <w:rsid w:val="00046E1D"/>
    <w:rsid w:val="00066975"/>
    <w:rsid w:val="00075F6E"/>
    <w:rsid w:val="00076CC0"/>
    <w:rsid w:val="00096CDB"/>
    <w:rsid w:val="000B433B"/>
    <w:rsid w:val="000C0CA0"/>
    <w:rsid w:val="000C3B46"/>
    <w:rsid w:val="000D5E23"/>
    <w:rsid w:val="000D6893"/>
    <w:rsid w:val="00103C36"/>
    <w:rsid w:val="00105C43"/>
    <w:rsid w:val="0010635F"/>
    <w:rsid w:val="00107DFB"/>
    <w:rsid w:val="001163F2"/>
    <w:rsid w:val="00133FFD"/>
    <w:rsid w:val="00143DF4"/>
    <w:rsid w:val="00147B62"/>
    <w:rsid w:val="001525D6"/>
    <w:rsid w:val="00173B4A"/>
    <w:rsid w:val="0018327A"/>
    <w:rsid w:val="001A183B"/>
    <w:rsid w:val="001A2C7C"/>
    <w:rsid w:val="001C51C2"/>
    <w:rsid w:val="001D1731"/>
    <w:rsid w:val="001D56F0"/>
    <w:rsid w:val="001F3C8F"/>
    <w:rsid w:val="00207BE2"/>
    <w:rsid w:val="00222F7B"/>
    <w:rsid w:val="002335D2"/>
    <w:rsid w:val="0025023B"/>
    <w:rsid w:val="00286491"/>
    <w:rsid w:val="00295341"/>
    <w:rsid w:val="00295D39"/>
    <w:rsid w:val="002C36A2"/>
    <w:rsid w:val="002E09BC"/>
    <w:rsid w:val="00307F8C"/>
    <w:rsid w:val="00314A07"/>
    <w:rsid w:val="00332277"/>
    <w:rsid w:val="00341A9F"/>
    <w:rsid w:val="00350186"/>
    <w:rsid w:val="00355D01"/>
    <w:rsid w:val="00357E48"/>
    <w:rsid w:val="0037687B"/>
    <w:rsid w:val="003815C2"/>
    <w:rsid w:val="00387624"/>
    <w:rsid w:val="00394620"/>
    <w:rsid w:val="003A2E1B"/>
    <w:rsid w:val="003F763F"/>
    <w:rsid w:val="00427517"/>
    <w:rsid w:val="00431D8E"/>
    <w:rsid w:val="00437822"/>
    <w:rsid w:val="00450325"/>
    <w:rsid w:val="00467899"/>
    <w:rsid w:val="004946CD"/>
    <w:rsid w:val="00496E5A"/>
    <w:rsid w:val="004A040C"/>
    <w:rsid w:val="004B6C83"/>
    <w:rsid w:val="004C21AE"/>
    <w:rsid w:val="004D4E57"/>
    <w:rsid w:val="0050450B"/>
    <w:rsid w:val="00515FFC"/>
    <w:rsid w:val="00530D5B"/>
    <w:rsid w:val="0055683D"/>
    <w:rsid w:val="005C443E"/>
    <w:rsid w:val="005F38CD"/>
    <w:rsid w:val="00617C20"/>
    <w:rsid w:val="00652CF3"/>
    <w:rsid w:val="00671F19"/>
    <w:rsid w:val="006803E7"/>
    <w:rsid w:val="006852EF"/>
    <w:rsid w:val="00690485"/>
    <w:rsid w:val="0069505E"/>
    <w:rsid w:val="006A65E8"/>
    <w:rsid w:val="006A6F68"/>
    <w:rsid w:val="006B058A"/>
    <w:rsid w:val="006B7172"/>
    <w:rsid w:val="006C2823"/>
    <w:rsid w:val="006D3F6D"/>
    <w:rsid w:val="006D746C"/>
    <w:rsid w:val="006F144E"/>
    <w:rsid w:val="007265A5"/>
    <w:rsid w:val="007556A5"/>
    <w:rsid w:val="00755D3A"/>
    <w:rsid w:val="00755E6A"/>
    <w:rsid w:val="007B44AD"/>
    <w:rsid w:val="007B6E26"/>
    <w:rsid w:val="007F0FE9"/>
    <w:rsid w:val="00802AE4"/>
    <w:rsid w:val="00827563"/>
    <w:rsid w:val="00827938"/>
    <w:rsid w:val="008739A3"/>
    <w:rsid w:val="008A134A"/>
    <w:rsid w:val="008C4CAF"/>
    <w:rsid w:val="008F714A"/>
    <w:rsid w:val="009012DA"/>
    <w:rsid w:val="0091391B"/>
    <w:rsid w:val="00916DA3"/>
    <w:rsid w:val="00930003"/>
    <w:rsid w:val="00955BEC"/>
    <w:rsid w:val="00985869"/>
    <w:rsid w:val="009A2A05"/>
    <w:rsid w:val="009A5650"/>
    <w:rsid w:val="009D18E2"/>
    <w:rsid w:val="009D5BF4"/>
    <w:rsid w:val="009F0786"/>
    <w:rsid w:val="009F1B9E"/>
    <w:rsid w:val="00A15273"/>
    <w:rsid w:val="00A309F5"/>
    <w:rsid w:val="00A46C92"/>
    <w:rsid w:val="00A47733"/>
    <w:rsid w:val="00A534E7"/>
    <w:rsid w:val="00A773AB"/>
    <w:rsid w:val="00A85ECB"/>
    <w:rsid w:val="00A91843"/>
    <w:rsid w:val="00A973C9"/>
    <w:rsid w:val="00AB55E3"/>
    <w:rsid w:val="00AB5D26"/>
    <w:rsid w:val="00B21ABB"/>
    <w:rsid w:val="00B21F9C"/>
    <w:rsid w:val="00B26974"/>
    <w:rsid w:val="00B665B7"/>
    <w:rsid w:val="00B87E23"/>
    <w:rsid w:val="00BB6BA6"/>
    <w:rsid w:val="00C00190"/>
    <w:rsid w:val="00C01BF3"/>
    <w:rsid w:val="00C5071E"/>
    <w:rsid w:val="00C6422F"/>
    <w:rsid w:val="00C842BB"/>
    <w:rsid w:val="00C91D0B"/>
    <w:rsid w:val="00CA475D"/>
    <w:rsid w:val="00CA47D4"/>
    <w:rsid w:val="00CB228F"/>
    <w:rsid w:val="00CC2E1B"/>
    <w:rsid w:val="00CC6927"/>
    <w:rsid w:val="00CC6E5C"/>
    <w:rsid w:val="00CE3800"/>
    <w:rsid w:val="00CF6A30"/>
    <w:rsid w:val="00CF764E"/>
    <w:rsid w:val="00D20355"/>
    <w:rsid w:val="00D46E20"/>
    <w:rsid w:val="00D52C2A"/>
    <w:rsid w:val="00D57C31"/>
    <w:rsid w:val="00D64938"/>
    <w:rsid w:val="00D9067C"/>
    <w:rsid w:val="00D922C2"/>
    <w:rsid w:val="00D97051"/>
    <w:rsid w:val="00DB208E"/>
    <w:rsid w:val="00DB2DD4"/>
    <w:rsid w:val="00DE3FFA"/>
    <w:rsid w:val="00DF5D6C"/>
    <w:rsid w:val="00E1673A"/>
    <w:rsid w:val="00E318D8"/>
    <w:rsid w:val="00E54515"/>
    <w:rsid w:val="00E84D1B"/>
    <w:rsid w:val="00E857BC"/>
    <w:rsid w:val="00EA2D29"/>
    <w:rsid w:val="00EA5F8A"/>
    <w:rsid w:val="00ED392A"/>
    <w:rsid w:val="00EE3E0D"/>
    <w:rsid w:val="00EF34E3"/>
    <w:rsid w:val="00EF3BB7"/>
    <w:rsid w:val="00F21685"/>
    <w:rsid w:val="00F2381E"/>
    <w:rsid w:val="00F255C5"/>
    <w:rsid w:val="00F474F6"/>
    <w:rsid w:val="00F5013E"/>
    <w:rsid w:val="00F62CA5"/>
    <w:rsid w:val="00F73694"/>
    <w:rsid w:val="00F80033"/>
    <w:rsid w:val="00F82B72"/>
    <w:rsid w:val="00F83B58"/>
    <w:rsid w:val="00F96D54"/>
    <w:rsid w:val="00FC1B11"/>
    <w:rsid w:val="00FC608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73634BA"/>
  <w15:chartTrackingRefBased/>
  <w15:docId w15:val="{5EBF9878-0AEA-4464-89C5-CEC513AC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14A"/>
    <w:rPr>
      <w:rFonts w:ascii="Arial" w:hAnsi="Arial"/>
      <w:sz w:val="22"/>
      <w:szCs w:val="24"/>
    </w:rPr>
  </w:style>
  <w:style w:type="paragraph" w:styleId="Rubrik1">
    <w:name w:val="heading 1"/>
    <w:basedOn w:val="Normal"/>
    <w:next w:val="Normal"/>
    <w:link w:val="Rubrik1Char"/>
    <w:qFormat/>
    <w:rsid w:val="00CF764E"/>
    <w:pPr>
      <w:keepNext/>
      <w:spacing w:before="240" w:after="60"/>
      <w:outlineLvl w:val="0"/>
    </w:pPr>
    <w:rPr>
      <w:rFonts w:cs="Arial"/>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sid w:val="006C2823"/>
    <w:rPr>
      <w:color w:val="0000FF"/>
      <w:u w:val="single"/>
    </w:rPr>
  </w:style>
  <w:style w:type="table" w:styleId="Tabellrutnt">
    <w:name w:val="Table Grid"/>
    <w:basedOn w:val="Normaltabell"/>
    <w:rsid w:val="0010635F"/>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A973C9"/>
    <w:pPr>
      <w:tabs>
        <w:tab w:val="center" w:pos="4536"/>
        <w:tab w:val="right" w:pos="9072"/>
      </w:tabs>
    </w:pPr>
  </w:style>
  <w:style w:type="character" w:styleId="Sidnummer">
    <w:name w:val="page number"/>
    <w:basedOn w:val="Standardstycketeckensnitt"/>
    <w:rsid w:val="00A973C9"/>
  </w:style>
  <w:style w:type="paragraph" w:styleId="Sidfot">
    <w:name w:val="footer"/>
    <w:basedOn w:val="Normal"/>
    <w:link w:val="SidfotChar"/>
    <w:uiPriority w:val="99"/>
    <w:rsid w:val="00E1673A"/>
    <w:pPr>
      <w:tabs>
        <w:tab w:val="center" w:pos="4536"/>
        <w:tab w:val="right" w:pos="9072"/>
      </w:tabs>
    </w:pPr>
  </w:style>
  <w:style w:type="character" w:styleId="Starkreferens">
    <w:name w:val="Intense Reference"/>
    <w:uiPriority w:val="32"/>
    <w:qFormat/>
    <w:rsid w:val="004A040C"/>
    <w:rPr>
      <w:b/>
      <w:bCs/>
      <w:smallCaps/>
      <w:color w:val="5B9BD5"/>
      <w:spacing w:val="5"/>
    </w:rPr>
  </w:style>
  <w:style w:type="character" w:customStyle="1" w:styleId="SidfotChar">
    <w:name w:val="Sidfot Char"/>
    <w:basedOn w:val="Standardstycketeckensnitt"/>
    <w:link w:val="Sidfot"/>
    <w:uiPriority w:val="99"/>
    <w:rsid w:val="00E857BC"/>
    <w:rPr>
      <w:rFonts w:ascii="Arial" w:hAnsi="Arial"/>
      <w:sz w:val="22"/>
      <w:szCs w:val="24"/>
    </w:rPr>
  </w:style>
  <w:style w:type="paragraph" w:styleId="Normalwebb">
    <w:name w:val="Normal (Web)"/>
    <w:basedOn w:val="Normal"/>
    <w:uiPriority w:val="99"/>
    <w:unhideWhenUsed/>
    <w:rsid w:val="00E857BC"/>
    <w:pPr>
      <w:spacing w:before="100" w:beforeAutospacing="1" w:after="100" w:afterAutospacing="1"/>
    </w:pPr>
    <w:rPr>
      <w:rFonts w:ascii="Times New Roman" w:hAnsi="Times New Roman"/>
      <w:sz w:val="24"/>
    </w:rPr>
  </w:style>
  <w:style w:type="character" w:styleId="Stark">
    <w:name w:val="Strong"/>
    <w:basedOn w:val="Standardstycketeckensnitt"/>
    <w:qFormat/>
    <w:rsid w:val="00B21ABB"/>
    <w:rPr>
      <w:b/>
      <w:bCs/>
    </w:rPr>
  </w:style>
  <w:style w:type="paragraph" w:styleId="Liststycke">
    <w:name w:val="List Paragraph"/>
    <w:basedOn w:val="Normal"/>
    <w:uiPriority w:val="34"/>
    <w:qFormat/>
    <w:rsid w:val="00B21ABB"/>
    <w:pPr>
      <w:ind w:left="720"/>
      <w:contextualSpacing/>
    </w:pPr>
  </w:style>
  <w:style w:type="character" w:styleId="AnvndHyperlnk">
    <w:name w:val="FollowedHyperlink"/>
    <w:basedOn w:val="Standardstycketeckensnitt"/>
    <w:rsid w:val="00C01BF3"/>
    <w:rPr>
      <w:color w:val="954F72" w:themeColor="followedHyperlink"/>
      <w:u w:val="single"/>
    </w:rPr>
  </w:style>
  <w:style w:type="paragraph" w:styleId="Rubrik">
    <w:name w:val="Title"/>
    <w:basedOn w:val="Normal"/>
    <w:next w:val="Normal"/>
    <w:link w:val="RubrikChar"/>
    <w:qFormat/>
    <w:rsid w:val="002E09BC"/>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2E09BC"/>
    <w:rPr>
      <w:rFonts w:asciiTheme="majorHAnsi" w:eastAsiaTheme="majorEastAsia" w:hAnsiTheme="majorHAnsi" w:cstheme="majorBidi"/>
      <w:spacing w:val="-10"/>
      <w:kern w:val="28"/>
      <w:sz w:val="56"/>
      <w:szCs w:val="56"/>
    </w:rPr>
  </w:style>
  <w:style w:type="character" w:styleId="Betoning">
    <w:name w:val="Emphasis"/>
    <w:basedOn w:val="Standardstycketeckensnitt"/>
    <w:qFormat/>
    <w:rsid w:val="002E09BC"/>
    <w:rPr>
      <w:i/>
      <w:iCs/>
    </w:rPr>
  </w:style>
  <w:style w:type="table" w:styleId="Oformateradtabell1">
    <w:name w:val="Plain Table 1"/>
    <w:basedOn w:val="Normaltabell"/>
    <w:uiPriority w:val="41"/>
    <w:rsid w:val="00E84D1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Rubrik1Char">
    <w:name w:val="Rubrik 1 Char"/>
    <w:basedOn w:val="Standardstycketeckensnitt"/>
    <w:link w:val="Rubrik1"/>
    <w:rsid w:val="00A46C92"/>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60246">
      <w:bodyDiv w:val="1"/>
      <w:marLeft w:val="0"/>
      <w:marRight w:val="0"/>
      <w:marTop w:val="0"/>
      <w:marBottom w:val="0"/>
      <w:divBdr>
        <w:top w:val="none" w:sz="0" w:space="0" w:color="auto"/>
        <w:left w:val="none" w:sz="0" w:space="0" w:color="auto"/>
        <w:bottom w:val="none" w:sz="0" w:space="0" w:color="auto"/>
        <w:right w:val="none" w:sz="0" w:space="0" w:color="auto"/>
      </w:divBdr>
    </w:div>
    <w:div w:id="524052431">
      <w:bodyDiv w:val="1"/>
      <w:marLeft w:val="0"/>
      <w:marRight w:val="0"/>
      <w:marTop w:val="0"/>
      <w:marBottom w:val="0"/>
      <w:divBdr>
        <w:top w:val="none" w:sz="0" w:space="0" w:color="auto"/>
        <w:left w:val="none" w:sz="0" w:space="0" w:color="auto"/>
        <w:bottom w:val="none" w:sz="0" w:space="0" w:color="auto"/>
        <w:right w:val="none" w:sz="0" w:space="0" w:color="auto"/>
      </w:divBdr>
    </w:div>
    <w:div w:id="1214391381">
      <w:bodyDiv w:val="1"/>
      <w:marLeft w:val="0"/>
      <w:marRight w:val="0"/>
      <w:marTop w:val="0"/>
      <w:marBottom w:val="0"/>
      <w:divBdr>
        <w:top w:val="none" w:sz="0" w:space="0" w:color="auto"/>
        <w:left w:val="none" w:sz="0" w:space="0" w:color="auto"/>
        <w:bottom w:val="none" w:sz="0" w:space="0" w:color="auto"/>
        <w:right w:val="none" w:sz="0" w:space="0" w:color="auto"/>
      </w:divBdr>
    </w:div>
    <w:div w:id="1537084752">
      <w:bodyDiv w:val="1"/>
      <w:marLeft w:val="0"/>
      <w:marRight w:val="0"/>
      <w:marTop w:val="0"/>
      <w:marBottom w:val="0"/>
      <w:divBdr>
        <w:top w:val="none" w:sz="0" w:space="0" w:color="auto"/>
        <w:left w:val="none" w:sz="0" w:space="0" w:color="auto"/>
        <w:bottom w:val="none" w:sz="0" w:space="0" w:color="auto"/>
        <w:right w:val="none" w:sz="0" w:space="0" w:color="auto"/>
      </w:divBdr>
    </w:div>
    <w:div w:id="1680544974">
      <w:bodyDiv w:val="1"/>
      <w:marLeft w:val="0"/>
      <w:marRight w:val="0"/>
      <w:marTop w:val="0"/>
      <w:marBottom w:val="0"/>
      <w:divBdr>
        <w:top w:val="none" w:sz="0" w:space="0" w:color="auto"/>
        <w:left w:val="none" w:sz="0" w:space="0" w:color="auto"/>
        <w:bottom w:val="none" w:sz="0" w:space="0" w:color="auto"/>
        <w:right w:val="none" w:sz="0" w:space="0" w:color="auto"/>
      </w:divBdr>
    </w:div>
    <w:div w:id="1790005134">
      <w:bodyDiv w:val="1"/>
      <w:marLeft w:val="0"/>
      <w:marRight w:val="0"/>
      <w:marTop w:val="0"/>
      <w:marBottom w:val="0"/>
      <w:divBdr>
        <w:top w:val="none" w:sz="0" w:space="0" w:color="auto"/>
        <w:left w:val="none" w:sz="0" w:space="0" w:color="auto"/>
        <w:bottom w:val="none" w:sz="0" w:space="0" w:color="auto"/>
        <w:right w:val="none" w:sz="0" w:space="0" w:color="auto"/>
      </w:divBdr>
    </w:div>
    <w:div w:id="1939632846">
      <w:bodyDiv w:val="1"/>
      <w:marLeft w:val="0"/>
      <w:marRight w:val="0"/>
      <w:marTop w:val="0"/>
      <w:marBottom w:val="0"/>
      <w:divBdr>
        <w:top w:val="none" w:sz="0" w:space="0" w:color="auto"/>
        <w:left w:val="none" w:sz="0" w:space="0" w:color="auto"/>
        <w:bottom w:val="none" w:sz="0" w:space="0" w:color="auto"/>
        <w:right w:val="none" w:sz="0" w:space="0" w:color="auto"/>
      </w:divBdr>
    </w:div>
    <w:div w:id="1943102151">
      <w:bodyDiv w:val="1"/>
      <w:marLeft w:val="0"/>
      <w:marRight w:val="0"/>
      <w:marTop w:val="0"/>
      <w:marBottom w:val="0"/>
      <w:divBdr>
        <w:top w:val="none" w:sz="0" w:space="0" w:color="auto"/>
        <w:left w:val="none" w:sz="0" w:space="0" w:color="auto"/>
        <w:bottom w:val="none" w:sz="0" w:space="0" w:color="auto"/>
        <w:right w:val="none" w:sz="0" w:space="0" w:color="auto"/>
      </w:divBdr>
    </w:div>
    <w:div w:id="2053068745">
      <w:bodyDiv w:val="1"/>
      <w:marLeft w:val="0"/>
      <w:marRight w:val="0"/>
      <w:marTop w:val="0"/>
      <w:marBottom w:val="0"/>
      <w:divBdr>
        <w:top w:val="none" w:sz="0" w:space="0" w:color="auto"/>
        <w:left w:val="none" w:sz="0" w:space="0" w:color="auto"/>
        <w:bottom w:val="none" w:sz="0" w:space="0" w:color="auto"/>
        <w:right w:val="none" w:sz="0" w:space="0" w:color="auto"/>
      </w:divBdr>
    </w:div>
    <w:div w:id="21068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4E3A4.9F97E2A0" TargetMode="External"/><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6127015C441C541848C2B7727F30D58" ma:contentTypeVersion="0" ma:contentTypeDescription="Skapa ett nytt dokument." ma:contentTypeScope="" ma:versionID="213834d0410c58582981a97b34eea6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B70B8-3486-4E0D-8A45-4A9C15F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ECFD93D-6D22-4709-906A-047C29E588BB}">
  <ds:schemaRefs>
    <ds:schemaRef ds:uri="http://purl.org/dc/dcmitype/"/>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s>
</ds:datastoreItem>
</file>

<file path=customXml/itemProps3.xml><?xml version="1.0" encoding="utf-8"?>
<ds:datastoreItem xmlns:ds="http://schemas.openxmlformats.org/officeDocument/2006/customXml" ds:itemID="{A82337FC-1622-4AFD-BFB7-0D836091C5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1515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lpstr>
    </vt:vector>
  </TitlesOfParts>
  <Company>Landstinget Dalarna</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Bell Agneta /Medicinsk Teknik och IT /Falun</dc:creator>
  <cp:keywords/>
  <dc:description/>
  <cp:lastModifiedBy>Jones Maria /Medicinsk Teknik och IT /Falun</cp:lastModifiedBy>
  <cp:revision>3</cp:revision>
  <cp:lastPrinted>2016-07-15T09:25:00Z</cp:lastPrinted>
  <dcterms:created xsi:type="dcterms:W3CDTF">2019-03-27T14:00:00Z</dcterms:created>
  <dcterms:modified xsi:type="dcterms:W3CDTF">2019-04-05T07:32:00Z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0x01010076127015C441C541848C2B7727F30D58</vt:lpwstr>
  </property>
</Properties>
</file>