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5C" w:rsidRPr="00B71E6B" w:rsidRDefault="00BA7F5C">
      <w:pPr>
        <w:rPr>
          <w:b/>
          <w:sz w:val="24"/>
        </w:rPr>
      </w:pPr>
      <w:bookmarkStart w:id="0" w:name="_GoBack"/>
      <w:bookmarkEnd w:id="0"/>
      <w:r w:rsidRPr="00B71E6B">
        <w:rPr>
          <w:b/>
          <w:sz w:val="24"/>
        </w:rPr>
        <w:t xml:space="preserve">Region Dalarnas </w:t>
      </w:r>
      <w:r w:rsidR="00DA7DB6" w:rsidRPr="00B71E6B">
        <w:rPr>
          <w:b/>
          <w:sz w:val="24"/>
        </w:rPr>
        <w:t>remiss</w:t>
      </w:r>
      <w:r w:rsidRPr="00B71E6B">
        <w:rPr>
          <w:b/>
          <w:sz w:val="24"/>
        </w:rPr>
        <w:t>ynpunkter på:</w:t>
      </w:r>
    </w:p>
    <w:p w:rsidR="00BA7F5C" w:rsidRPr="00B71E6B" w:rsidRDefault="00BA7F5C" w:rsidP="00BA7F5C">
      <w:pPr>
        <w:autoSpaceDE w:val="0"/>
        <w:autoSpaceDN w:val="0"/>
        <w:adjustRightInd w:val="0"/>
        <w:spacing w:after="0" w:line="240" w:lineRule="auto"/>
        <w:rPr>
          <w:rFonts w:cstheme="minorHAnsi"/>
          <w:b/>
          <w:i/>
          <w:iCs/>
          <w:sz w:val="24"/>
        </w:rPr>
      </w:pPr>
      <w:r w:rsidRPr="00B71E6B">
        <w:rPr>
          <w:rFonts w:cstheme="minorHAnsi"/>
          <w:b/>
          <w:i/>
          <w:iCs/>
          <w:sz w:val="24"/>
        </w:rPr>
        <w:t>Betänkande av utredningen Sammanhållen kunskapsstyrning</w:t>
      </w:r>
    </w:p>
    <w:p w:rsidR="00FB7DD8" w:rsidRPr="00B71E6B" w:rsidRDefault="00BA7F5C" w:rsidP="00BA7F5C">
      <w:pPr>
        <w:autoSpaceDE w:val="0"/>
        <w:autoSpaceDN w:val="0"/>
        <w:adjustRightInd w:val="0"/>
        <w:spacing w:after="0" w:line="240" w:lineRule="auto"/>
        <w:rPr>
          <w:rFonts w:cstheme="minorHAnsi"/>
          <w:b/>
          <w:i/>
          <w:iCs/>
          <w:sz w:val="24"/>
        </w:rPr>
      </w:pPr>
      <w:r w:rsidRPr="00B71E6B">
        <w:rPr>
          <w:rFonts w:cstheme="minorHAnsi"/>
          <w:b/>
          <w:sz w:val="24"/>
        </w:rPr>
        <w:t xml:space="preserve">Ett nationellt sammanhållet system för kunskapsbaserad vård, </w:t>
      </w:r>
      <w:r w:rsidR="00FB7DD8" w:rsidRPr="00B71E6B">
        <w:rPr>
          <w:rFonts w:cstheme="minorHAnsi"/>
          <w:b/>
          <w:bCs/>
          <w:sz w:val="24"/>
        </w:rPr>
        <w:t>Nationell uppföljning med fokus på staten</w:t>
      </w:r>
      <w:r w:rsidRPr="00B71E6B">
        <w:rPr>
          <w:rFonts w:cstheme="minorHAnsi"/>
          <w:b/>
          <w:bCs/>
          <w:sz w:val="24"/>
        </w:rPr>
        <w:t xml:space="preserve"> SOS 2020:36</w:t>
      </w:r>
    </w:p>
    <w:p w:rsidR="00BA7F5C" w:rsidRPr="00BA7F5C" w:rsidRDefault="00BA7F5C" w:rsidP="00BA7F5C">
      <w:pPr>
        <w:autoSpaceDE w:val="0"/>
        <w:autoSpaceDN w:val="0"/>
        <w:adjustRightInd w:val="0"/>
        <w:spacing w:after="0" w:line="240" w:lineRule="auto"/>
        <w:rPr>
          <w:rFonts w:ascii="TradeGothicPro-Light" w:hAnsi="TradeGothicPro-Light" w:cs="TradeGothicPro-Light"/>
          <w:sz w:val="24"/>
          <w:szCs w:val="24"/>
        </w:rPr>
      </w:pPr>
    </w:p>
    <w:p w:rsidR="00B71E6B" w:rsidRPr="00B71E6B" w:rsidRDefault="00B71E6B">
      <w:pPr>
        <w:rPr>
          <w:b/>
          <w:sz w:val="24"/>
        </w:rPr>
      </w:pPr>
      <w:r w:rsidRPr="00B71E6B">
        <w:rPr>
          <w:b/>
          <w:sz w:val="24"/>
        </w:rPr>
        <w:t>Inledning</w:t>
      </w:r>
    </w:p>
    <w:p w:rsidR="00DA7DB6" w:rsidRPr="00B71E6B" w:rsidRDefault="00032BE5">
      <w:pPr>
        <w:rPr>
          <w:sz w:val="24"/>
        </w:rPr>
      </w:pPr>
      <w:r w:rsidRPr="00B71E6B">
        <w:rPr>
          <w:sz w:val="24"/>
        </w:rPr>
        <w:t>Ur ett lokalt perspektiv pågår sedan flera år ett samarbete mellan regioner och kommuner, både inom hälso- och sjukvård och socia</w:t>
      </w:r>
      <w:r w:rsidR="00DA7DB6" w:rsidRPr="00B71E6B">
        <w:rPr>
          <w:sz w:val="24"/>
        </w:rPr>
        <w:t xml:space="preserve">ltjänst i syfte att utveckla </w:t>
      </w:r>
      <w:r w:rsidRPr="00B71E6B">
        <w:rPr>
          <w:sz w:val="24"/>
        </w:rPr>
        <w:t xml:space="preserve">mer </w:t>
      </w:r>
      <w:r w:rsidR="00B71E6B">
        <w:rPr>
          <w:sz w:val="24"/>
        </w:rPr>
        <w:t xml:space="preserve">samordnade och </w:t>
      </w:r>
      <w:r w:rsidRPr="00B71E6B">
        <w:rPr>
          <w:sz w:val="24"/>
        </w:rPr>
        <w:t>kunskapsbaserad</w:t>
      </w:r>
      <w:r w:rsidR="00DA7DB6" w:rsidRPr="00B71E6B">
        <w:rPr>
          <w:sz w:val="24"/>
        </w:rPr>
        <w:t>e</w:t>
      </w:r>
      <w:r w:rsidRPr="00B71E6B">
        <w:rPr>
          <w:sz w:val="24"/>
        </w:rPr>
        <w:t xml:space="preserve"> verksamhet</w:t>
      </w:r>
      <w:r w:rsidR="00DA7DB6" w:rsidRPr="00B71E6B">
        <w:rPr>
          <w:sz w:val="24"/>
        </w:rPr>
        <w:t>er</w:t>
      </w:r>
      <w:r w:rsidRPr="00B71E6B">
        <w:rPr>
          <w:sz w:val="24"/>
        </w:rPr>
        <w:t xml:space="preserve">. I arbetet finns många utmaningar, där </w:t>
      </w:r>
      <w:r w:rsidR="003430CB" w:rsidRPr="00B71E6B">
        <w:rPr>
          <w:sz w:val="24"/>
        </w:rPr>
        <w:t xml:space="preserve">olika strukturer byggs upp i </w:t>
      </w:r>
      <w:r w:rsidRPr="00B71E6B">
        <w:rPr>
          <w:sz w:val="24"/>
        </w:rPr>
        <w:t xml:space="preserve">syfte att </w:t>
      </w:r>
      <w:r w:rsidR="003430CB" w:rsidRPr="00B71E6B">
        <w:rPr>
          <w:sz w:val="24"/>
        </w:rPr>
        <w:t xml:space="preserve">förbättra </w:t>
      </w:r>
      <w:r w:rsidR="00B71E6B">
        <w:rPr>
          <w:sz w:val="24"/>
        </w:rPr>
        <w:t xml:space="preserve">vårdkvalitet </w:t>
      </w:r>
      <w:r w:rsidR="003430CB" w:rsidRPr="00B71E6B">
        <w:rPr>
          <w:sz w:val="24"/>
        </w:rPr>
        <w:t xml:space="preserve">och göra hälso- och sjukvården mer jämlik. I </w:t>
      </w:r>
      <w:r w:rsidR="00B71E6B">
        <w:rPr>
          <w:sz w:val="24"/>
        </w:rPr>
        <w:t>samband med regionerna</w:t>
      </w:r>
      <w:r w:rsidR="005D6C63">
        <w:rPr>
          <w:sz w:val="24"/>
        </w:rPr>
        <w:t>s</w:t>
      </w:r>
      <w:r w:rsidR="00B71E6B">
        <w:rPr>
          <w:sz w:val="24"/>
        </w:rPr>
        <w:t xml:space="preserve"> gemensamma</w:t>
      </w:r>
      <w:r w:rsidR="003430CB" w:rsidRPr="00B71E6B">
        <w:rPr>
          <w:sz w:val="24"/>
        </w:rPr>
        <w:t xml:space="preserve"> beslut att etablera en sammanhållen struktur för kunskapsstyrning 2017, förstärktes </w:t>
      </w:r>
      <w:r w:rsidR="005D6C63">
        <w:rPr>
          <w:sz w:val="24"/>
        </w:rPr>
        <w:t>en</w:t>
      </w:r>
      <w:r w:rsidR="00DA7DB6" w:rsidRPr="00B71E6B">
        <w:rPr>
          <w:sz w:val="24"/>
        </w:rPr>
        <w:t xml:space="preserve"> </w:t>
      </w:r>
      <w:r w:rsidR="003430CB" w:rsidRPr="00B71E6B">
        <w:rPr>
          <w:sz w:val="24"/>
        </w:rPr>
        <w:t>utveckling</w:t>
      </w:r>
      <w:r w:rsidR="005D6C63">
        <w:rPr>
          <w:sz w:val="24"/>
        </w:rPr>
        <w:t xml:space="preserve"> av samordning </w:t>
      </w:r>
      <w:r w:rsidR="003430CB" w:rsidRPr="00B71E6B">
        <w:rPr>
          <w:sz w:val="24"/>
        </w:rPr>
        <w:t>mellan regioner</w:t>
      </w:r>
      <w:r w:rsidR="005D6C63">
        <w:rPr>
          <w:sz w:val="24"/>
        </w:rPr>
        <w:t xml:space="preserve">, samt </w:t>
      </w:r>
      <w:r w:rsidR="003430CB" w:rsidRPr="00B71E6B">
        <w:rPr>
          <w:sz w:val="24"/>
        </w:rPr>
        <w:t xml:space="preserve">mellan regioner och kommuner. Samordningen medförde att regioner och kommuner </w:t>
      </w:r>
      <w:r w:rsidR="005D6C63">
        <w:rPr>
          <w:sz w:val="24"/>
        </w:rPr>
        <w:t>har börjat se över hur man kan</w:t>
      </w:r>
      <w:r w:rsidR="003430CB" w:rsidRPr="00B71E6B">
        <w:rPr>
          <w:sz w:val="24"/>
        </w:rPr>
        <w:t xml:space="preserve"> anpassa sina lokala och sjukvårdsregionala kunskapsorganisationer i samma riktning och innehåll. </w:t>
      </w:r>
    </w:p>
    <w:p w:rsidR="00BA7F5C" w:rsidRPr="00B71E6B" w:rsidRDefault="00DA7DB6">
      <w:pPr>
        <w:rPr>
          <w:sz w:val="24"/>
        </w:rPr>
      </w:pPr>
      <w:r w:rsidRPr="00B71E6B">
        <w:rPr>
          <w:sz w:val="24"/>
        </w:rPr>
        <w:t>Utredningens förslag pekar i samma riktning, ökad nationell samordning och samarbete mellan myndigheter och statliga institutioner. Region Dalarna ställer sig bakom de övergripande förslagen i utredningen och ser med tillförsikt att hälso- och sjukvården på sikt kan bli mer kunskapsbaserad och jämlik. Vissa delar av utredningen kommenteras</w:t>
      </w:r>
      <w:r w:rsidR="00B71E6B">
        <w:rPr>
          <w:sz w:val="24"/>
        </w:rPr>
        <w:t xml:space="preserve"> nedan.</w:t>
      </w:r>
      <w:r w:rsidRPr="00B71E6B">
        <w:rPr>
          <w:sz w:val="24"/>
        </w:rPr>
        <w:t xml:space="preserve">  </w:t>
      </w:r>
      <w:r w:rsidR="003430CB" w:rsidRPr="00B71E6B">
        <w:rPr>
          <w:sz w:val="24"/>
        </w:rPr>
        <w:t xml:space="preserve"> </w:t>
      </w:r>
    </w:p>
    <w:p w:rsidR="00DA7DB6" w:rsidRPr="00B71E6B" w:rsidRDefault="00DA7DB6">
      <w:pPr>
        <w:rPr>
          <w:sz w:val="24"/>
        </w:rPr>
      </w:pPr>
    </w:p>
    <w:p w:rsidR="0008749A" w:rsidRPr="00B71E6B" w:rsidRDefault="0008749A">
      <w:pPr>
        <w:rPr>
          <w:b/>
          <w:sz w:val="24"/>
        </w:rPr>
      </w:pPr>
      <w:r w:rsidRPr="00B71E6B">
        <w:rPr>
          <w:b/>
          <w:sz w:val="24"/>
        </w:rPr>
        <w:t>Nationell uppföljning och analys</w:t>
      </w:r>
    </w:p>
    <w:p w:rsidR="0008749A" w:rsidRPr="00B71E6B" w:rsidRDefault="00FB7DD8">
      <w:pPr>
        <w:rPr>
          <w:sz w:val="24"/>
        </w:rPr>
      </w:pPr>
      <w:r w:rsidRPr="00B71E6B">
        <w:rPr>
          <w:sz w:val="24"/>
        </w:rPr>
        <w:t>Utredningens förslag att utveckla en nationell samordnad uppfö</w:t>
      </w:r>
      <w:r w:rsidR="00423238" w:rsidRPr="00B71E6B">
        <w:rPr>
          <w:sz w:val="24"/>
        </w:rPr>
        <w:t xml:space="preserve">ljning och analys funktion är </w:t>
      </w:r>
      <w:r w:rsidRPr="00B71E6B">
        <w:rPr>
          <w:sz w:val="24"/>
        </w:rPr>
        <w:t xml:space="preserve">bra och </w:t>
      </w:r>
      <w:r w:rsidR="00423238" w:rsidRPr="00B71E6B">
        <w:rPr>
          <w:sz w:val="24"/>
        </w:rPr>
        <w:t xml:space="preserve">ett </w:t>
      </w:r>
      <w:r w:rsidRPr="00B71E6B">
        <w:rPr>
          <w:sz w:val="24"/>
        </w:rPr>
        <w:t>viktig</w:t>
      </w:r>
      <w:r w:rsidR="00423238" w:rsidRPr="00B71E6B">
        <w:rPr>
          <w:sz w:val="24"/>
        </w:rPr>
        <w:t>t förslag,</w:t>
      </w:r>
      <w:r w:rsidR="00EC4518" w:rsidRPr="00B71E6B">
        <w:rPr>
          <w:sz w:val="24"/>
        </w:rPr>
        <w:t xml:space="preserve"> med en tydlig uppdelning av uppdraget mellan </w:t>
      </w:r>
      <w:r w:rsidR="00F85CD4">
        <w:rPr>
          <w:sz w:val="24"/>
        </w:rPr>
        <w:t>Myndigheten för vård och omsorgsanalys</w:t>
      </w:r>
      <w:r w:rsidR="00F85CD4" w:rsidRPr="00B71E6B">
        <w:rPr>
          <w:sz w:val="24"/>
        </w:rPr>
        <w:t xml:space="preserve"> </w:t>
      </w:r>
      <w:r w:rsidR="00EC4518" w:rsidRPr="00B71E6B">
        <w:rPr>
          <w:sz w:val="24"/>
        </w:rPr>
        <w:t xml:space="preserve">och Socialstyrelsen. </w:t>
      </w:r>
      <w:r w:rsidR="00423238" w:rsidRPr="00B71E6B">
        <w:rPr>
          <w:sz w:val="24"/>
        </w:rPr>
        <w:t xml:space="preserve">Argumenten för detta förslag är väl underbyggt i utredningen, särskilt i sammanställningen av resultatet från den enkät utredningen genomfört tillsammans med flertalet av myndigheter som har uppdrag att genomföra nationell uppföljning och analys. Resultatet visar på en splittrad bild, där uppföljning sker i stuprör mellan myndigheter, det finns en avsaknad av samordning. </w:t>
      </w:r>
      <w:r w:rsidR="0008749A" w:rsidRPr="00B71E6B">
        <w:rPr>
          <w:sz w:val="24"/>
        </w:rPr>
        <w:t xml:space="preserve">Utredningen pekar även på andra svårigheter med övergripande uppföljning, t.ex. att det ofta saknas baslinjemätningar eller att designen är bristfällig för uppföljning. En mer tydlig funktion för uppföljning och analys borde även generera ökad professionell kompetens inom området. </w:t>
      </w:r>
      <w:r w:rsidRPr="00B71E6B">
        <w:rPr>
          <w:sz w:val="24"/>
        </w:rPr>
        <w:t xml:space="preserve">Den funktionen utgör också en förutsättning för att uppnå målet om en mer jämlik vård i </w:t>
      </w:r>
      <w:r w:rsidR="00423238" w:rsidRPr="00B71E6B">
        <w:rPr>
          <w:sz w:val="24"/>
        </w:rPr>
        <w:t xml:space="preserve">hela </w:t>
      </w:r>
      <w:r w:rsidRPr="00B71E6B">
        <w:rPr>
          <w:sz w:val="24"/>
        </w:rPr>
        <w:t xml:space="preserve">landet.  </w:t>
      </w:r>
    </w:p>
    <w:p w:rsidR="00701197" w:rsidRDefault="00245C66">
      <w:pPr>
        <w:rPr>
          <w:sz w:val="24"/>
        </w:rPr>
      </w:pPr>
      <w:r w:rsidRPr="00B71E6B">
        <w:rPr>
          <w:sz w:val="24"/>
        </w:rPr>
        <w:t xml:space="preserve">Förslaget med </w:t>
      </w:r>
      <w:r w:rsidR="006275F9" w:rsidRPr="00B71E6B">
        <w:rPr>
          <w:sz w:val="24"/>
        </w:rPr>
        <w:t xml:space="preserve">en nationell samordnad uppföljning och analys funktion stödjer den inriktning som utvecklas i </w:t>
      </w:r>
      <w:r w:rsidR="00EC4518" w:rsidRPr="00B71E6B">
        <w:rPr>
          <w:sz w:val="24"/>
        </w:rPr>
        <w:t>regioner och kommuner</w:t>
      </w:r>
      <w:r w:rsidR="006275F9" w:rsidRPr="00B71E6B">
        <w:rPr>
          <w:sz w:val="24"/>
        </w:rPr>
        <w:t>s system</w:t>
      </w:r>
      <w:r w:rsidR="00EC4518" w:rsidRPr="00B71E6B">
        <w:rPr>
          <w:sz w:val="24"/>
        </w:rPr>
        <w:t xml:space="preserve"> för kunskapsstyrning </w:t>
      </w:r>
      <w:r w:rsidR="006275F9" w:rsidRPr="00B71E6B">
        <w:rPr>
          <w:sz w:val="24"/>
        </w:rPr>
        <w:t>med</w:t>
      </w:r>
      <w:r w:rsidR="00EC4518" w:rsidRPr="00B71E6B">
        <w:rPr>
          <w:sz w:val="24"/>
        </w:rPr>
        <w:t xml:space="preserve"> upp</w:t>
      </w:r>
      <w:r w:rsidR="006275F9" w:rsidRPr="00B71E6B">
        <w:rPr>
          <w:sz w:val="24"/>
        </w:rPr>
        <w:t xml:space="preserve">byggnad av </w:t>
      </w:r>
      <w:r w:rsidR="00EC4518" w:rsidRPr="00B71E6B">
        <w:rPr>
          <w:sz w:val="24"/>
        </w:rPr>
        <w:t>nationell</w:t>
      </w:r>
      <w:r w:rsidR="006275F9" w:rsidRPr="00B71E6B">
        <w:rPr>
          <w:sz w:val="24"/>
        </w:rPr>
        <w:t>a</w:t>
      </w:r>
      <w:r w:rsidR="00EC4518" w:rsidRPr="00B71E6B">
        <w:rPr>
          <w:sz w:val="24"/>
        </w:rPr>
        <w:t xml:space="preserve"> gemensam </w:t>
      </w:r>
      <w:r w:rsidR="0008749A" w:rsidRPr="00B71E6B">
        <w:rPr>
          <w:sz w:val="24"/>
        </w:rPr>
        <w:t xml:space="preserve">terminologi, </w:t>
      </w:r>
      <w:r w:rsidR="00986C63" w:rsidRPr="00B71E6B">
        <w:rPr>
          <w:sz w:val="24"/>
        </w:rPr>
        <w:t xml:space="preserve">med gemensamma </w:t>
      </w:r>
      <w:r w:rsidR="00EC4518" w:rsidRPr="00B71E6B">
        <w:rPr>
          <w:sz w:val="24"/>
        </w:rPr>
        <w:t>uppföljningsvariabler</w:t>
      </w:r>
      <w:r w:rsidR="0008749A" w:rsidRPr="00B71E6B">
        <w:rPr>
          <w:sz w:val="24"/>
        </w:rPr>
        <w:t xml:space="preserve"> </w:t>
      </w:r>
      <w:r w:rsidR="00EC4518" w:rsidRPr="00B71E6B">
        <w:rPr>
          <w:sz w:val="24"/>
        </w:rPr>
        <w:t xml:space="preserve">och </w:t>
      </w:r>
      <w:r w:rsidR="00986C63" w:rsidRPr="00B71E6B">
        <w:rPr>
          <w:sz w:val="24"/>
        </w:rPr>
        <w:t>resultat</w:t>
      </w:r>
      <w:r w:rsidR="00EC4518" w:rsidRPr="00B71E6B">
        <w:rPr>
          <w:sz w:val="24"/>
        </w:rPr>
        <w:t>indikatorer</w:t>
      </w:r>
      <w:r w:rsidR="006275F9" w:rsidRPr="00B71E6B">
        <w:rPr>
          <w:sz w:val="24"/>
        </w:rPr>
        <w:t>.</w:t>
      </w:r>
      <w:r w:rsidR="00701197">
        <w:rPr>
          <w:sz w:val="24"/>
        </w:rPr>
        <w:t xml:space="preserve"> </w:t>
      </w:r>
    </w:p>
    <w:p w:rsidR="00971B98" w:rsidRPr="00B71E6B" w:rsidRDefault="00701197">
      <w:pPr>
        <w:rPr>
          <w:sz w:val="24"/>
        </w:rPr>
      </w:pPr>
      <w:r>
        <w:rPr>
          <w:sz w:val="24"/>
        </w:rPr>
        <w:t xml:space="preserve">En farhåga har lyfts fram, om nyordningen med en nationell uppföljning </w:t>
      </w:r>
      <w:r w:rsidR="004C2094">
        <w:rPr>
          <w:sz w:val="24"/>
        </w:rPr>
        <w:t>och analys funktion genererar dubbelregistrering. F</w:t>
      </w:r>
      <w:r>
        <w:rPr>
          <w:sz w:val="24"/>
        </w:rPr>
        <w:t>inns det risk att data som idag samlas in</w:t>
      </w:r>
      <w:r w:rsidR="004C2094">
        <w:rPr>
          <w:sz w:val="24"/>
        </w:rPr>
        <w:t xml:space="preserve"> lokalt</w:t>
      </w:r>
      <w:r>
        <w:rPr>
          <w:sz w:val="24"/>
        </w:rPr>
        <w:t xml:space="preserve"> till olika </w:t>
      </w:r>
      <w:r w:rsidR="004C2094">
        <w:rPr>
          <w:sz w:val="24"/>
        </w:rPr>
        <w:t xml:space="preserve">nationella </w:t>
      </w:r>
      <w:r>
        <w:rPr>
          <w:sz w:val="24"/>
        </w:rPr>
        <w:t>kvalitetsregister också ska samlas in parallellt</w:t>
      </w:r>
      <w:r w:rsidR="004C2094">
        <w:rPr>
          <w:sz w:val="24"/>
        </w:rPr>
        <w:t xml:space="preserve"> i nya nationella register?</w:t>
      </w:r>
    </w:p>
    <w:p w:rsidR="0008749A" w:rsidRPr="00B71E6B" w:rsidRDefault="0008749A" w:rsidP="0008749A">
      <w:pPr>
        <w:rPr>
          <w:sz w:val="24"/>
        </w:rPr>
      </w:pPr>
      <w:r w:rsidRPr="00B71E6B">
        <w:rPr>
          <w:sz w:val="24"/>
        </w:rPr>
        <w:lastRenderedPageBreak/>
        <w:t xml:space="preserve">Utredningen gör ett särskilt tillägg (s.348) till förslaget, om myndigheterna inte har stark vilja och engagemang för samverkan, föreslås att regeringen ska se över befintlig myndighetsstruktur och istället föreslå att en myndighet ska ta ansvar för den nationella uppföljningen. Denna del av förslaget kan tolkas som att utredarna inte fullt ut tror på det egna förslaget som lyfts fram, vilket är förbryllande då detta alternativa förslag inte diskuteras i utredningen.     </w:t>
      </w:r>
    </w:p>
    <w:p w:rsidR="0008749A" w:rsidRPr="00B71E6B" w:rsidRDefault="0008749A">
      <w:pPr>
        <w:rPr>
          <w:sz w:val="24"/>
        </w:rPr>
      </w:pPr>
    </w:p>
    <w:p w:rsidR="00FB7DD8" w:rsidRPr="00B71E6B" w:rsidRDefault="00986C63">
      <w:pPr>
        <w:rPr>
          <w:sz w:val="24"/>
        </w:rPr>
      </w:pPr>
      <w:r w:rsidRPr="00B71E6B">
        <w:rPr>
          <w:b/>
          <w:bCs/>
          <w:sz w:val="24"/>
        </w:rPr>
        <w:t xml:space="preserve">Förstärkt stöd till </w:t>
      </w:r>
      <w:r w:rsidR="00FB7DD8" w:rsidRPr="00B71E6B">
        <w:rPr>
          <w:b/>
          <w:bCs/>
          <w:sz w:val="24"/>
        </w:rPr>
        <w:t xml:space="preserve">kunskapsbaserat </w:t>
      </w:r>
      <w:r w:rsidRPr="00B71E6B">
        <w:rPr>
          <w:b/>
          <w:bCs/>
          <w:sz w:val="24"/>
        </w:rPr>
        <w:t xml:space="preserve">arbete </w:t>
      </w:r>
      <w:r w:rsidR="00FB7DD8" w:rsidRPr="00B71E6B">
        <w:rPr>
          <w:b/>
          <w:bCs/>
          <w:sz w:val="24"/>
        </w:rPr>
        <w:t>i regioner och kommuner</w:t>
      </w:r>
    </w:p>
    <w:p w:rsidR="005D6C63" w:rsidRDefault="00971B98">
      <w:pPr>
        <w:rPr>
          <w:sz w:val="24"/>
          <w:szCs w:val="24"/>
        </w:rPr>
      </w:pPr>
      <w:r w:rsidRPr="00B71E6B">
        <w:rPr>
          <w:sz w:val="24"/>
          <w:szCs w:val="24"/>
        </w:rPr>
        <w:t xml:space="preserve">Utredningens analys att förstärka </w:t>
      </w:r>
      <w:r w:rsidR="00FB7DD8" w:rsidRPr="00B71E6B">
        <w:rPr>
          <w:sz w:val="24"/>
          <w:szCs w:val="24"/>
        </w:rPr>
        <w:t xml:space="preserve">de </w:t>
      </w:r>
      <w:r w:rsidRPr="00B71E6B">
        <w:rPr>
          <w:sz w:val="24"/>
          <w:szCs w:val="24"/>
        </w:rPr>
        <w:t>grundläggande förutsättningar</w:t>
      </w:r>
      <w:r w:rsidR="00BA7F5C" w:rsidRPr="00B71E6B">
        <w:rPr>
          <w:sz w:val="24"/>
          <w:szCs w:val="24"/>
        </w:rPr>
        <w:t>na</w:t>
      </w:r>
      <w:r w:rsidRPr="00B71E6B">
        <w:rPr>
          <w:sz w:val="24"/>
          <w:szCs w:val="24"/>
        </w:rPr>
        <w:t xml:space="preserve"> att kunna arbeta kunskapsbaserat på lokal nivå</w:t>
      </w:r>
      <w:r w:rsidR="00FB7DD8" w:rsidRPr="00B71E6B">
        <w:rPr>
          <w:sz w:val="24"/>
          <w:szCs w:val="24"/>
        </w:rPr>
        <w:t xml:space="preserve"> ligger väl i linje med regionernas och kommunernas </w:t>
      </w:r>
      <w:r w:rsidR="007A45D3" w:rsidRPr="00B71E6B">
        <w:rPr>
          <w:sz w:val="24"/>
          <w:szCs w:val="24"/>
        </w:rPr>
        <w:t xml:space="preserve">gemensamma </w:t>
      </w:r>
      <w:r w:rsidR="00FB7DD8" w:rsidRPr="00B71E6B">
        <w:rPr>
          <w:sz w:val="24"/>
          <w:szCs w:val="24"/>
        </w:rPr>
        <w:t xml:space="preserve">arbete med att bygga </w:t>
      </w:r>
      <w:r w:rsidR="00986C63" w:rsidRPr="00B71E6B">
        <w:rPr>
          <w:sz w:val="24"/>
          <w:szCs w:val="24"/>
        </w:rPr>
        <w:t>ut ett gemensamt</w:t>
      </w:r>
      <w:r w:rsidR="00FB7DD8" w:rsidRPr="00B71E6B">
        <w:rPr>
          <w:sz w:val="24"/>
          <w:szCs w:val="24"/>
        </w:rPr>
        <w:t xml:space="preserve"> system för kunskapsstyrning.</w:t>
      </w:r>
      <w:r w:rsidR="007A45D3" w:rsidRPr="00B71E6B">
        <w:rPr>
          <w:sz w:val="24"/>
          <w:szCs w:val="24"/>
        </w:rPr>
        <w:t xml:space="preserve"> </w:t>
      </w:r>
    </w:p>
    <w:p w:rsidR="005D6C63" w:rsidRDefault="007A45D3">
      <w:pPr>
        <w:rPr>
          <w:sz w:val="24"/>
          <w:szCs w:val="24"/>
        </w:rPr>
      </w:pPr>
      <w:r w:rsidRPr="00B71E6B">
        <w:rPr>
          <w:sz w:val="24"/>
          <w:szCs w:val="24"/>
        </w:rPr>
        <w:t>Regionen anser att förslage</w:t>
      </w:r>
      <w:r w:rsidR="005D6C63">
        <w:rPr>
          <w:sz w:val="24"/>
          <w:szCs w:val="24"/>
        </w:rPr>
        <w:t>n om</w:t>
      </w:r>
      <w:r w:rsidRPr="00B71E6B">
        <w:rPr>
          <w:sz w:val="24"/>
          <w:szCs w:val="24"/>
        </w:rPr>
        <w:t xml:space="preserve"> att stärka stödet mot kommunerna är viktigt,</w:t>
      </w:r>
      <w:r w:rsidR="005D6C63">
        <w:rPr>
          <w:sz w:val="24"/>
          <w:szCs w:val="24"/>
        </w:rPr>
        <w:t xml:space="preserve"> </w:t>
      </w:r>
      <w:r w:rsidRPr="00B71E6B">
        <w:rPr>
          <w:sz w:val="24"/>
          <w:szCs w:val="24"/>
        </w:rPr>
        <w:t xml:space="preserve"> </w:t>
      </w:r>
      <w:r w:rsidR="005D6C63">
        <w:rPr>
          <w:sz w:val="24"/>
          <w:szCs w:val="24"/>
        </w:rPr>
        <w:t xml:space="preserve">både förslaget avseende att stärka de regionala samverkans- och stödstrukturerna (RSS) och förslaget </w:t>
      </w:r>
      <w:r w:rsidR="005D6C63" w:rsidRPr="00B71E6B">
        <w:rPr>
          <w:sz w:val="24"/>
          <w:szCs w:val="24"/>
        </w:rPr>
        <w:t xml:space="preserve">att avsätta medel inom ramen för överenskommelsen om god och nära vård. </w:t>
      </w:r>
      <w:r w:rsidR="005D6C63">
        <w:rPr>
          <w:sz w:val="24"/>
          <w:szCs w:val="24"/>
        </w:rPr>
        <w:t>RSS har en viktig roll att stödja samverkan om kunskapsstyrning mellan kommuner och region. Som utredningen konstaterar varierar RSS</w:t>
      </w:r>
      <w:r w:rsidR="004C2094">
        <w:rPr>
          <w:sz w:val="24"/>
          <w:szCs w:val="24"/>
        </w:rPr>
        <w:t xml:space="preserve"> strukturerna</w:t>
      </w:r>
      <w:r w:rsidR="005D6C63">
        <w:rPr>
          <w:sz w:val="24"/>
          <w:szCs w:val="24"/>
        </w:rPr>
        <w:t xml:space="preserve"> i landet, beroende på de förutsättningar som RSS har på lokal nivå (finansiering, resurser, kompetenser etc.) och kunskapen om RSS, uppdrag och möjliga kapacitet varierar inom olika kommuner och inom regionen. Regionen tillstyrker därför utredningens slutsatser om att RSS</w:t>
      </w:r>
      <w:r w:rsidR="004C2094">
        <w:rPr>
          <w:sz w:val="24"/>
          <w:szCs w:val="24"/>
        </w:rPr>
        <w:t xml:space="preserve"> </w:t>
      </w:r>
      <w:r w:rsidR="005D6C63">
        <w:rPr>
          <w:sz w:val="24"/>
          <w:szCs w:val="24"/>
        </w:rPr>
        <w:t xml:space="preserve">bör ges bättre förutsättningar för att kunna bidra till en ökad kunskapsstyrning inom socialtjänsten och den närliggande hälso- och sjukvården.  Detta kan ske dels i enlighet med utredningens förslag om att förstärka finansieringen genom att avsätta riktade medel i överenskommelser, dels genom att tydliggöra RSS roll och uppdrag och därmed statens förväntningar på densamma.  </w:t>
      </w:r>
      <w:r w:rsidR="005D6C63" w:rsidRPr="00B71E6B">
        <w:rPr>
          <w:sz w:val="24"/>
          <w:szCs w:val="24"/>
        </w:rPr>
        <w:t>Medl</w:t>
      </w:r>
      <w:r w:rsidR="005D6C63">
        <w:rPr>
          <w:sz w:val="24"/>
          <w:szCs w:val="24"/>
        </w:rPr>
        <w:t xml:space="preserve">en som avser en förstärkning av arbetet mot en god och nära vård </w:t>
      </w:r>
      <w:r w:rsidR="005D6C63" w:rsidRPr="00B71E6B">
        <w:rPr>
          <w:sz w:val="24"/>
          <w:szCs w:val="24"/>
        </w:rPr>
        <w:t xml:space="preserve">måste även balanseras mot regionerna, då </w:t>
      </w:r>
      <w:r w:rsidR="005D6C63">
        <w:rPr>
          <w:sz w:val="24"/>
          <w:szCs w:val="24"/>
        </w:rPr>
        <w:t xml:space="preserve">den </w:t>
      </w:r>
      <w:r w:rsidR="005D6C63" w:rsidRPr="00B71E6B">
        <w:rPr>
          <w:sz w:val="24"/>
          <w:szCs w:val="24"/>
        </w:rPr>
        <w:t>utveckling</w:t>
      </w:r>
      <w:r w:rsidR="005D6C63">
        <w:rPr>
          <w:sz w:val="24"/>
          <w:szCs w:val="24"/>
        </w:rPr>
        <w:t>en</w:t>
      </w:r>
      <w:r w:rsidR="005D6C63" w:rsidRPr="00B71E6B">
        <w:rPr>
          <w:sz w:val="24"/>
          <w:szCs w:val="24"/>
        </w:rPr>
        <w:t xml:space="preserve"> bygger på </w:t>
      </w:r>
      <w:r w:rsidR="005D6C63">
        <w:rPr>
          <w:sz w:val="24"/>
          <w:szCs w:val="24"/>
        </w:rPr>
        <w:t xml:space="preserve">en </w:t>
      </w:r>
      <w:r w:rsidR="005D6C63" w:rsidRPr="00B71E6B">
        <w:rPr>
          <w:sz w:val="24"/>
          <w:szCs w:val="24"/>
        </w:rPr>
        <w:t xml:space="preserve">samordning mellan region och kommun.  </w:t>
      </w:r>
    </w:p>
    <w:p w:rsidR="00986C63" w:rsidRPr="00B71E6B" w:rsidRDefault="00986C63">
      <w:pPr>
        <w:rPr>
          <w:sz w:val="24"/>
          <w:szCs w:val="24"/>
        </w:rPr>
      </w:pPr>
      <w:r w:rsidRPr="00B71E6B">
        <w:rPr>
          <w:sz w:val="24"/>
          <w:szCs w:val="24"/>
        </w:rPr>
        <w:t xml:space="preserve">Region Dalarna ställer sig bakom utredningens bedömning att den föreslagna lagen om </w:t>
      </w:r>
      <w:proofErr w:type="spellStart"/>
      <w:r w:rsidRPr="00B71E6B">
        <w:rPr>
          <w:sz w:val="24"/>
          <w:szCs w:val="24"/>
        </w:rPr>
        <w:t>vårdkommittéer</w:t>
      </w:r>
      <w:proofErr w:type="spellEnd"/>
      <w:r w:rsidRPr="00B71E6B">
        <w:rPr>
          <w:sz w:val="24"/>
          <w:szCs w:val="24"/>
        </w:rPr>
        <w:t xml:space="preserve"> inte bör införas. Regionens läkemedelskommitté har som utredningen rekommenderar redan fastställda arbetsformer, samverkansformer m</w:t>
      </w:r>
      <w:r w:rsidR="007A45D3" w:rsidRPr="00B71E6B">
        <w:rPr>
          <w:sz w:val="24"/>
          <w:szCs w:val="24"/>
        </w:rPr>
        <w:t>ed tydlig s</w:t>
      </w:r>
      <w:r w:rsidRPr="00B71E6B">
        <w:rPr>
          <w:sz w:val="24"/>
          <w:szCs w:val="24"/>
        </w:rPr>
        <w:t>ammansättning av ledamöter</w:t>
      </w:r>
      <w:r w:rsidR="007A45D3" w:rsidRPr="00B71E6B">
        <w:rPr>
          <w:sz w:val="24"/>
          <w:szCs w:val="24"/>
        </w:rPr>
        <w:t xml:space="preserve"> där äve</w:t>
      </w:r>
      <w:r w:rsidR="00F11D2B">
        <w:rPr>
          <w:sz w:val="24"/>
          <w:szCs w:val="24"/>
        </w:rPr>
        <w:t>n</w:t>
      </w:r>
      <w:r w:rsidR="007A45D3" w:rsidRPr="00B71E6B">
        <w:rPr>
          <w:sz w:val="24"/>
          <w:szCs w:val="24"/>
        </w:rPr>
        <w:t xml:space="preserve"> kommunens hälso- och sjukvård ges möjlighet att delta. Ordförande i läkemedelskommittén ingår även som ordinarie ledamot i regionens kunskapsstyrningsgrupp.</w:t>
      </w:r>
      <w:r w:rsidRPr="00B71E6B">
        <w:rPr>
          <w:sz w:val="24"/>
          <w:szCs w:val="24"/>
        </w:rPr>
        <w:t xml:space="preserve">  </w:t>
      </w:r>
    </w:p>
    <w:p w:rsidR="00971B98" w:rsidRPr="00B71E6B" w:rsidRDefault="00971B98" w:rsidP="00971B98">
      <w:pPr>
        <w:pStyle w:val="Default"/>
        <w:rPr>
          <w:sz w:val="26"/>
        </w:rPr>
      </w:pPr>
    </w:p>
    <w:p w:rsidR="00E71F74" w:rsidRPr="00B71E6B" w:rsidRDefault="00E71F74" w:rsidP="00971B98">
      <w:pPr>
        <w:pStyle w:val="Default"/>
        <w:rPr>
          <w:sz w:val="26"/>
        </w:rPr>
      </w:pPr>
    </w:p>
    <w:p w:rsidR="00E71F74" w:rsidRPr="00B71E6B" w:rsidRDefault="002F451C" w:rsidP="00971B98">
      <w:pPr>
        <w:pStyle w:val="Default"/>
        <w:rPr>
          <w:b/>
          <w:iCs/>
          <w:szCs w:val="22"/>
        </w:rPr>
      </w:pPr>
      <w:r w:rsidRPr="00B71E6B">
        <w:rPr>
          <w:b/>
          <w:iCs/>
          <w:szCs w:val="22"/>
        </w:rPr>
        <w:t>L</w:t>
      </w:r>
      <w:r w:rsidR="00E71F74" w:rsidRPr="00B71E6B">
        <w:rPr>
          <w:b/>
          <w:iCs/>
          <w:szCs w:val="22"/>
        </w:rPr>
        <w:t>ångsiktig</w:t>
      </w:r>
      <w:r w:rsidRPr="00B71E6B">
        <w:rPr>
          <w:b/>
          <w:iCs/>
          <w:szCs w:val="22"/>
        </w:rPr>
        <w:t>a förutsättningar för ett nationellt sammanhållet</w:t>
      </w:r>
      <w:r w:rsidR="00E71F74" w:rsidRPr="00B71E6B">
        <w:rPr>
          <w:b/>
          <w:iCs/>
          <w:szCs w:val="22"/>
        </w:rPr>
        <w:t xml:space="preserve"> system</w:t>
      </w:r>
      <w:r w:rsidRPr="00B71E6B">
        <w:rPr>
          <w:b/>
          <w:iCs/>
          <w:szCs w:val="22"/>
        </w:rPr>
        <w:t xml:space="preserve"> för kunskapsbaserad vård</w:t>
      </w:r>
    </w:p>
    <w:p w:rsidR="002F451C" w:rsidRPr="00B71E6B" w:rsidRDefault="002F451C" w:rsidP="00971B98">
      <w:pPr>
        <w:pStyle w:val="Default"/>
        <w:rPr>
          <w:rFonts w:asciiTheme="minorHAnsi" w:hAnsiTheme="minorHAnsi" w:cstheme="minorHAnsi"/>
          <w:b/>
          <w:iCs/>
          <w:sz w:val="22"/>
          <w:szCs w:val="22"/>
        </w:rPr>
      </w:pPr>
    </w:p>
    <w:p w:rsidR="00F11D2B" w:rsidRDefault="002F451C" w:rsidP="00971B98">
      <w:pPr>
        <w:pStyle w:val="Default"/>
        <w:rPr>
          <w:rFonts w:asciiTheme="minorHAnsi" w:hAnsiTheme="minorHAnsi" w:cstheme="minorHAnsi"/>
          <w:szCs w:val="22"/>
        </w:rPr>
      </w:pPr>
      <w:r w:rsidRPr="00B71E6B">
        <w:rPr>
          <w:rFonts w:asciiTheme="minorHAnsi" w:hAnsiTheme="minorHAnsi" w:cstheme="minorHAnsi"/>
        </w:rPr>
        <w:t>Utredningen pekar tydligt i samma riktning som den utveckling som regioner och kommuner har arbetat med inom ramen för ett gemensamt system för kunskapsstyrning med en gemensam målbild.</w:t>
      </w:r>
      <w:r w:rsidRPr="00B71E6B">
        <w:rPr>
          <w:rFonts w:asciiTheme="minorHAnsi" w:hAnsiTheme="minorHAnsi" w:cstheme="minorHAnsi"/>
          <w:sz w:val="22"/>
          <w:szCs w:val="22"/>
        </w:rPr>
        <w:t xml:space="preserve"> </w:t>
      </w:r>
      <w:r w:rsidRPr="00B71E6B">
        <w:rPr>
          <w:rFonts w:asciiTheme="minorHAnsi" w:hAnsiTheme="minorHAnsi" w:cstheme="minorHAnsi"/>
          <w:szCs w:val="22"/>
        </w:rPr>
        <w:t xml:space="preserve">Utredningen rekommenderar tydligt att regioner och kommuner fortsätter att utveckla sitt samarbete och sin samverkan avseende kunskapsstyrning. </w:t>
      </w:r>
    </w:p>
    <w:p w:rsidR="00F11D2B" w:rsidRDefault="00F11D2B" w:rsidP="00971B98">
      <w:pPr>
        <w:pStyle w:val="Default"/>
        <w:rPr>
          <w:rFonts w:asciiTheme="minorHAnsi" w:hAnsiTheme="minorHAnsi" w:cstheme="minorHAnsi"/>
          <w:szCs w:val="22"/>
        </w:rPr>
      </w:pPr>
    </w:p>
    <w:p w:rsidR="00E71F74" w:rsidRDefault="002F451C" w:rsidP="00971B98">
      <w:pPr>
        <w:pStyle w:val="Default"/>
        <w:rPr>
          <w:rFonts w:asciiTheme="minorHAnsi" w:hAnsiTheme="minorHAnsi" w:cstheme="minorHAnsi"/>
          <w:szCs w:val="22"/>
        </w:rPr>
      </w:pPr>
      <w:r w:rsidRPr="00B71E6B">
        <w:rPr>
          <w:rFonts w:asciiTheme="minorHAnsi" w:hAnsiTheme="minorHAnsi" w:cstheme="minorHAnsi"/>
          <w:szCs w:val="22"/>
        </w:rPr>
        <w:lastRenderedPageBreak/>
        <w:t>Region Dalarna ställer sig bakom ut</w:t>
      </w:r>
      <w:r w:rsidR="00F11D2B">
        <w:rPr>
          <w:rFonts w:asciiTheme="minorHAnsi" w:hAnsiTheme="minorHAnsi" w:cstheme="minorHAnsi"/>
          <w:szCs w:val="22"/>
        </w:rPr>
        <w:t xml:space="preserve">redningens förslag </w:t>
      </w:r>
      <w:r w:rsidRPr="00B71E6B">
        <w:rPr>
          <w:rFonts w:asciiTheme="minorHAnsi" w:hAnsiTheme="minorHAnsi" w:cstheme="minorHAnsi"/>
          <w:szCs w:val="22"/>
        </w:rPr>
        <w:t xml:space="preserve">om </w:t>
      </w:r>
      <w:r w:rsidR="00F11D2B">
        <w:rPr>
          <w:rFonts w:asciiTheme="minorHAnsi" w:hAnsiTheme="minorHAnsi" w:cstheme="minorHAnsi"/>
          <w:szCs w:val="22"/>
        </w:rPr>
        <w:t xml:space="preserve">att </w:t>
      </w:r>
      <w:r w:rsidRPr="00B71E6B">
        <w:rPr>
          <w:rFonts w:asciiTheme="minorHAnsi" w:hAnsiTheme="minorHAnsi" w:cstheme="minorHAnsi"/>
          <w:szCs w:val="22"/>
        </w:rPr>
        <w:t xml:space="preserve">en 10-årig överenskommelse kan slutas mellan staten, regionerna och kommunerna. Särskilt viktigt är förslaget om innehåll i överenskommelsen att skapa en strategi för ömsesidigt nyttjande av data i uppföljnings- och analysarbetet. </w:t>
      </w:r>
      <w:r w:rsidR="00E71F74" w:rsidRPr="00B71E6B">
        <w:rPr>
          <w:rFonts w:asciiTheme="minorHAnsi" w:hAnsiTheme="minorHAnsi" w:cstheme="minorHAnsi"/>
          <w:szCs w:val="22"/>
        </w:rPr>
        <w:t xml:space="preserve">Med en långsiktig överenskommelse finns stora möjligheter att utveckla en mer </w:t>
      </w:r>
      <w:r w:rsidR="00F11D2B">
        <w:rPr>
          <w:rFonts w:asciiTheme="minorHAnsi" w:hAnsiTheme="minorHAnsi" w:cstheme="minorHAnsi"/>
          <w:szCs w:val="22"/>
        </w:rPr>
        <w:t xml:space="preserve">kvalitativ och </w:t>
      </w:r>
      <w:r w:rsidR="00E71F74" w:rsidRPr="00B71E6B">
        <w:rPr>
          <w:rFonts w:asciiTheme="minorHAnsi" w:hAnsiTheme="minorHAnsi" w:cstheme="minorHAnsi"/>
          <w:szCs w:val="22"/>
        </w:rPr>
        <w:t>jämlik vård.</w:t>
      </w:r>
    </w:p>
    <w:p w:rsidR="00F85CD4" w:rsidRDefault="00F85CD4" w:rsidP="00971B98">
      <w:pPr>
        <w:pStyle w:val="Default"/>
        <w:rPr>
          <w:rFonts w:asciiTheme="minorHAnsi" w:hAnsiTheme="minorHAnsi" w:cstheme="minorHAnsi"/>
          <w:szCs w:val="22"/>
        </w:rPr>
      </w:pPr>
    </w:p>
    <w:p w:rsidR="00F85CD4" w:rsidRPr="00B71E6B" w:rsidRDefault="00F85CD4" w:rsidP="00971B98">
      <w:pPr>
        <w:pStyle w:val="Default"/>
        <w:rPr>
          <w:rFonts w:asciiTheme="minorHAnsi" w:hAnsiTheme="minorHAnsi" w:cstheme="minorHAnsi"/>
          <w:sz w:val="22"/>
          <w:szCs w:val="22"/>
        </w:rPr>
      </w:pPr>
      <w:r>
        <w:rPr>
          <w:rFonts w:asciiTheme="minorHAnsi" w:hAnsiTheme="minorHAnsi" w:cstheme="minorHAnsi"/>
          <w:szCs w:val="22"/>
        </w:rPr>
        <w:t xml:space="preserve">Det är dock viktigt att regionerna genom kunskapsstyrningssystemet </w:t>
      </w:r>
      <w:r w:rsidR="00A81FFF">
        <w:rPr>
          <w:rFonts w:asciiTheme="minorHAnsi" w:hAnsiTheme="minorHAnsi" w:cstheme="minorHAnsi"/>
          <w:szCs w:val="22"/>
        </w:rPr>
        <w:t>säkerställer att resurser för en produktiv samverkan runt gemensamt utnyttjande av data samt den nationell uppföljning som det föreslagna kansliet på socialstyrelsen ska ha ansvar för finns tillgängligt. En sådan samverkan kräver att det finns operativa resurser samlade på nationell nivå även från regionerna.</w:t>
      </w:r>
    </w:p>
    <w:p w:rsidR="007A45D3" w:rsidRPr="00B71E6B" w:rsidRDefault="007A45D3" w:rsidP="00971B98">
      <w:pPr>
        <w:pStyle w:val="Default"/>
        <w:rPr>
          <w:rFonts w:asciiTheme="minorHAnsi" w:hAnsiTheme="minorHAnsi" w:cstheme="minorHAnsi"/>
        </w:rPr>
      </w:pPr>
    </w:p>
    <w:p w:rsidR="004C2094" w:rsidRDefault="004C2094" w:rsidP="00971B98">
      <w:pPr>
        <w:pStyle w:val="Default"/>
        <w:rPr>
          <w:rFonts w:asciiTheme="minorHAnsi" w:hAnsiTheme="minorHAnsi" w:cstheme="minorHAnsi"/>
        </w:rPr>
      </w:pPr>
    </w:p>
    <w:p w:rsidR="004C2094" w:rsidRDefault="004C2094" w:rsidP="00971B98">
      <w:pPr>
        <w:pStyle w:val="Default"/>
        <w:rPr>
          <w:rFonts w:asciiTheme="minorHAnsi" w:hAnsiTheme="minorHAnsi" w:cstheme="minorHAnsi"/>
        </w:rPr>
      </w:pPr>
    </w:p>
    <w:p w:rsidR="00B71E6B" w:rsidRPr="00B71E6B" w:rsidRDefault="004C2094" w:rsidP="00971B98">
      <w:pPr>
        <w:pStyle w:val="Default"/>
        <w:rPr>
          <w:rFonts w:asciiTheme="minorHAnsi" w:hAnsiTheme="minorHAnsi" w:cstheme="minorHAnsi"/>
        </w:rPr>
      </w:pPr>
      <w:r>
        <w:rPr>
          <w:rFonts w:asciiTheme="minorHAnsi" w:hAnsiTheme="minorHAnsi" w:cstheme="minorHAnsi"/>
        </w:rPr>
        <w:t>Synpunkter från Kunskapsstyrningsgruppen är sammanställda</w:t>
      </w:r>
      <w:r w:rsidR="00B71E6B">
        <w:rPr>
          <w:rFonts w:asciiTheme="minorHAnsi" w:hAnsiTheme="minorHAnsi" w:cstheme="minorHAnsi"/>
        </w:rPr>
        <w:t xml:space="preserve"> </w:t>
      </w:r>
      <w:r w:rsidR="00B71E6B" w:rsidRPr="00B71E6B">
        <w:rPr>
          <w:rFonts w:asciiTheme="minorHAnsi" w:hAnsiTheme="minorHAnsi" w:cstheme="minorHAnsi"/>
        </w:rPr>
        <w:t>av</w:t>
      </w:r>
    </w:p>
    <w:p w:rsidR="00B71E6B" w:rsidRDefault="00B71E6B" w:rsidP="00971B98">
      <w:pPr>
        <w:pStyle w:val="Default"/>
        <w:rPr>
          <w:rFonts w:asciiTheme="minorHAnsi" w:hAnsiTheme="minorHAnsi" w:cstheme="minorHAnsi"/>
        </w:rPr>
      </w:pPr>
    </w:p>
    <w:p w:rsidR="004C2094" w:rsidRDefault="004C2094" w:rsidP="00971B98">
      <w:pPr>
        <w:pStyle w:val="Default"/>
        <w:rPr>
          <w:rFonts w:asciiTheme="minorHAnsi" w:hAnsiTheme="minorHAnsi" w:cstheme="minorHAnsi"/>
        </w:rPr>
      </w:pPr>
      <w:r>
        <w:rPr>
          <w:rFonts w:asciiTheme="minorHAnsi" w:hAnsiTheme="minorHAnsi" w:cstheme="minorHAnsi"/>
        </w:rPr>
        <w:t>Falun den 24 augusti 2020</w:t>
      </w:r>
    </w:p>
    <w:p w:rsidR="004C2094" w:rsidRDefault="004C2094" w:rsidP="00971B98">
      <w:pPr>
        <w:pStyle w:val="Default"/>
        <w:rPr>
          <w:rFonts w:asciiTheme="minorHAnsi" w:hAnsiTheme="minorHAnsi" w:cstheme="minorHAnsi"/>
        </w:rPr>
      </w:pPr>
    </w:p>
    <w:p w:rsidR="00B71E6B" w:rsidRDefault="00B71E6B" w:rsidP="00971B98">
      <w:pPr>
        <w:pStyle w:val="Default"/>
        <w:rPr>
          <w:rFonts w:asciiTheme="minorHAnsi" w:hAnsiTheme="minorHAnsi" w:cstheme="minorHAnsi"/>
        </w:rPr>
      </w:pPr>
      <w:r w:rsidRPr="00B71E6B">
        <w:rPr>
          <w:rFonts w:asciiTheme="minorHAnsi" w:hAnsiTheme="minorHAnsi" w:cstheme="minorHAnsi"/>
        </w:rPr>
        <w:t>Per Söderberg</w:t>
      </w:r>
    </w:p>
    <w:p w:rsidR="00B71E6B" w:rsidRDefault="00B71E6B" w:rsidP="00971B98">
      <w:pPr>
        <w:pStyle w:val="Default"/>
        <w:rPr>
          <w:rFonts w:asciiTheme="minorHAnsi" w:hAnsiTheme="minorHAnsi" w:cstheme="minorHAnsi"/>
        </w:rPr>
      </w:pPr>
      <w:r>
        <w:rPr>
          <w:rFonts w:asciiTheme="minorHAnsi" w:hAnsiTheme="minorHAnsi" w:cstheme="minorHAnsi"/>
        </w:rPr>
        <w:t>Ordförande i Kunskapsstyrningsgruppen</w:t>
      </w:r>
    </w:p>
    <w:p w:rsidR="00B71E6B" w:rsidRPr="00B71E6B" w:rsidRDefault="00B71E6B" w:rsidP="00971B98">
      <w:pPr>
        <w:pStyle w:val="Default"/>
        <w:rPr>
          <w:rFonts w:asciiTheme="minorHAnsi" w:hAnsiTheme="minorHAnsi" w:cstheme="minorHAnsi"/>
        </w:rPr>
      </w:pPr>
      <w:r>
        <w:rPr>
          <w:rFonts w:asciiTheme="minorHAnsi" w:hAnsiTheme="minorHAnsi" w:cstheme="minorHAnsi"/>
        </w:rPr>
        <w:t>Hälso- och sjukvården Region Dalarna</w:t>
      </w:r>
    </w:p>
    <w:p w:rsidR="00E43986" w:rsidRPr="00B71E6B" w:rsidRDefault="00E43986">
      <w:pPr>
        <w:rPr>
          <w:rFonts w:cstheme="minorHAnsi"/>
          <w:sz w:val="20"/>
        </w:rPr>
      </w:pPr>
    </w:p>
    <w:p w:rsidR="005258BA" w:rsidRPr="00B71E6B" w:rsidRDefault="00E43986">
      <w:pPr>
        <w:rPr>
          <w:rFonts w:cstheme="minorHAnsi"/>
          <w:sz w:val="20"/>
        </w:rPr>
      </w:pPr>
      <w:r w:rsidRPr="00B71E6B">
        <w:rPr>
          <w:rFonts w:cstheme="minorHAnsi"/>
          <w:sz w:val="20"/>
        </w:rPr>
        <w:t xml:space="preserve"> </w:t>
      </w:r>
    </w:p>
    <w:p w:rsidR="005258BA" w:rsidRPr="00B71E6B" w:rsidRDefault="005258BA">
      <w:pPr>
        <w:rPr>
          <w:rFonts w:cstheme="minorHAnsi"/>
          <w:color w:val="000000"/>
          <w:sz w:val="20"/>
          <w:shd w:val="clear" w:color="auto" w:fill="FFFFFF"/>
        </w:rPr>
      </w:pPr>
    </w:p>
    <w:sectPr w:rsidR="005258BA" w:rsidRPr="00B7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Garmnd BT">
    <w:altName w:val="Original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Gothic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98"/>
    <w:rsid w:val="00032BE5"/>
    <w:rsid w:val="0008749A"/>
    <w:rsid w:val="00245C66"/>
    <w:rsid w:val="002F451C"/>
    <w:rsid w:val="00336119"/>
    <w:rsid w:val="003430CB"/>
    <w:rsid w:val="00422B1A"/>
    <w:rsid w:val="00423238"/>
    <w:rsid w:val="004C2094"/>
    <w:rsid w:val="005258BA"/>
    <w:rsid w:val="005D6C63"/>
    <w:rsid w:val="006275F9"/>
    <w:rsid w:val="006444D1"/>
    <w:rsid w:val="00701197"/>
    <w:rsid w:val="007A45D3"/>
    <w:rsid w:val="008C27E9"/>
    <w:rsid w:val="00965607"/>
    <w:rsid w:val="00971B98"/>
    <w:rsid w:val="00986C63"/>
    <w:rsid w:val="00A81FFF"/>
    <w:rsid w:val="00B71E6B"/>
    <w:rsid w:val="00BA7F5C"/>
    <w:rsid w:val="00C864B3"/>
    <w:rsid w:val="00DA7DB6"/>
    <w:rsid w:val="00E43986"/>
    <w:rsid w:val="00E57BDD"/>
    <w:rsid w:val="00E71F74"/>
    <w:rsid w:val="00EC0DBA"/>
    <w:rsid w:val="00EC4518"/>
    <w:rsid w:val="00F11D2B"/>
    <w:rsid w:val="00F71C0A"/>
    <w:rsid w:val="00F85CD4"/>
    <w:rsid w:val="00FB7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7954F-E27F-4345-9122-FA44C166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71B98"/>
    <w:pPr>
      <w:autoSpaceDE w:val="0"/>
      <w:autoSpaceDN w:val="0"/>
      <w:adjustRightInd w:val="0"/>
      <w:spacing w:after="0" w:line="240" w:lineRule="auto"/>
    </w:pPr>
    <w:rPr>
      <w:rFonts w:ascii="OrigGarmnd BT" w:hAnsi="OrigGarmnd BT" w:cs="OrigGarmnd BT"/>
      <w:color w:val="000000"/>
      <w:sz w:val="24"/>
      <w:szCs w:val="24"/>
    </w:rPr>
  </w:style>
  <w:style w:type="paragraph" w:styleId="Revision">
    <w:name w:val="Revision"/>
    <w:hidden/>
    <w:uiPriority w:val="99"/>
    <w:semiHidden/>
    <w:rsid w:val="00965607"/>
    <w:pPr>
      <w:spacing w:after="0" w:line="240" w:lineRule="auto"/>
    </w:pPr>
  </w:style>
  <w:style w:type="paragraph" w:styleId="Ballongtext">
    <w:name w:val="Balloon Text"/>
    <w:basedOn w:val="Normal"/>
    <w:link w:val="BallongtextChar"/>
    <w:uiPriority w:val="99"/>
    <w:semiHidden/>
    <w:unhideWhenUsed/>
    <w:rsid w:val="009656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5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BC2D-FE69-4DB6-AED7-CADAA954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5640</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Söderberg Per /Division Psykiatri /Falun</dc:creator>
  <cp:keywords/>
  <dc:description/>
  <cp:lastModifiedBy>Söderberg Per /Division Psykiatri /Falun</cp:lastModifiedBy>
  <cp:revision>2</cp:revision>
  <dcterms:created xsi:type="dcterms:W3CDTF">2020-08-28T11:41:00Z</dcterms:created>
  <dcterms:modified xsi:type="dcterms:W3CDTF">2020-08-28T11:41:00Z</dcterms:modified>
</cp:coreProperties>
</file>