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97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90"/>
        <w:gridCol w:w="4989"/>
      </w:tblGrid>
      <w:tr w:rsidR="00662E2C" w:rsidRPr="00CB1497">
        <w:trPr>
          <w:trHeight w:hRule="exact" w:val="255"/>
        </w:trPr>
        <w:tc>
          <w:tcPr>
            <w:tcW w:w="4990" w:type="dxa"/>
            <w:noWrap/>
          </w:tcPr>
          <w:p w:rsidR="00662E2C" w:rsidRPr="00125F8F" w:rsidRDefault="00662E2C" w:rsidP="0057530B">
            <w:pPr>
              <w:pStyle w:val="Normaltext"/>
              <w:jc w:val="both"/>
            </w:pPr>
            <w:bookmarkStart w:id="0" w:name="_GoBack"/>
            <w:bookmarkEnd w:id="0"/>
          </w:p>
        </w:tc>
        <w:tc>
          <w:tcPr>
            <w:tcW w:w="4989" w:type="dxa"/>
            <w:noWrap/>
          </w:tcPr>
          <w:p w:rsidR="00662E2C" w:rsidRPr="00125F8F" w:rsidRDefault="0028307E" w:rsidP="00125F8F">
            <w:pPr>
              <w:pStyle w:val="Normaltext"/>
            </w:pPr>
            <w:r>
              <w:t>2020-09-22 Hälso- och sjukvårdsnämnd</w:t>
            </w:r>
          </w:p>
        </w:tc>
      </w:tr>
      <w:tr w:rsidR="00662E2C" w:rsidRPr="00CB1497">
        <w:trPr>
          <w:trHeight w:hRule="exact" w:val="255"/>
        </w:trPr>
        <w:tc>
          <w:tcPr>
            <w:tcW w:w="4990" w:type="dxa"/>
            <w:noWrap/>
          </w:tcPr>
          <w:p w:rsidR="00662E2C" w:rsidRPr="00125F8F" w:rsidRDefault="00662E2C" w:rsidP="00125F8F">
            <w:pPr>
              <w:pStyle w:val="Normaltext"/>
            </w:pPr>
          </w:p>
        </w:tc>
        <w:tc>
          <w:tcPr>
            <w:tcW w:w="4989" w:type="dxa"/>
            <w:noWrap/>
          </w:tcPr>
          <w:p w:rsidR="00662E2C" w:rsidRPr="00125F8F" w:rsidRDefault="00662E2C" w:rsidP="00125F8F">
            <w:pPr>
              <w:pStyle w:val="Normaltext"/>
            </w:pPr>
          </w:p>
        </w:tc>
      </w:tr>
      <w:tr w:rsidR="00662E2C" w:rsidRPr="00CB1497">
        <w:trPr>
          <w:trHeight w:hRule="exact" w:val="255"/>
        </w:trPr>
        <w:tc>
          <w:tcPr>
            <w:tcW w:w="4990" w:type="dxa"/>
            <w:noWrap/>
          </w:tcPr>
          <w:p w:rsidR="00662E2C" w:rsidRPr="00125F8F" w:rsidRDefault="00662E2C" w:rsidP="00125F8F">
            <w:pPr>
              <w:pStyle w:val="Normaltext"/>
            </w:pPr>
          </w:p>
        </w:tc>
        <w:tc>
          <w:tcPr>
            <w:tcW w:w="4989" w:type="dxa"/>
            <w:noWrap/>
          </w:tcPr>
          <w:p w:rsidR="00662E2C" w:rsidRPr="00125F8F" w:rsidRDefault="00662E2C" w:rsidP="00125F8F">
            <w:pPr>
              <w:pStyle w:val="Normaltext"/>
            </w:pPr>
          </w:p>
        </w:tc>
      </w:tr>
      <w:tr w:rsidR="00662E2C" w:rsidRPr="00CB1497">
        <w:trPr>
          <w:trHeight w:hRule="exact" w:val="255"/>
        </w:trPr>
        <w:tc>
          <w:tcPr>
            <w:tcW w:w="4990" w:type="dxa"/>
            <w:noWrap/>
          </w:tcPr>
          <w:p w:rsidR="00662E2C" w:rsidRPr="00125F8F" w:rsidRDefault="00662E2C" w:rsidP="00125F8F">
            <w:pPr>
              <w:pStyle w:val="Normaltext"/>
            </w:pPr>
          </w:p>
        </w:tc>
        <w:tc>
          <w:tcPr>
            <w:tcW w:w="4989" w:type="dxa"/>
            <w:noWrap/>
          </w:tcPr>
          <w:p w:rsidR="00662E2C" w:rsidRPr="00125F8F" w:rsidRDefault="00662E2C" w:rsidP="00125F8F">
            <w:pPr>
              <w:pStyle w:val="Normaltext"/>
            </w:pPr>
          </w:p>
        </w:tc>
      </w:tr>
      <w:tr w:rsidR="00662E2C" w:rsidRPr="00CB1497">
        <w:trPr>
          <w:trHeight w:hRule="exact" w:val="255"/>
        </w:trPr>
        <w:tc>
          <w:tcPr>
            <w:tcW w:w="4990" w:type="dxa"/>
            <w:noWrap/>
          </w:tcPr>
          <w:p w:rsidR="00662E2C" w:rsidRPr="00125F8F" w:rsidRDefault="00662E2C" w:rsidP="00125F8F">
            <w:pPr>
              <w:pStyle w:val="Normaltext"/>
            </w:pPr>
          </w:p>
        </w:tc>
        <w:tc>
          <w:tcPr>
            <w:tcW w:w="4989" w:type="dxa"/>
            <w:noWrap/>
          </w:tcPr>
          <w:p w:rsidR="00662E2C" w:rsidRPr="00125F8F" w:rsidRDefault="00662E2C" w:rsidP="00125F8F">
            <w:pPr>
              <w:pStyle w:val="Normaltext"/>
            </w:pPr>
          </w:p>
        </w:tc>
      </w:tr>
    </w:tbl>
    <w:p w:rsidR="00AB41D8" w:rsidRPr="00CB1497" w:rsidRDefault="003462B6" w:rsidP="00F01813">
      <w:pPr>
        <w:pStyle w:val="Rubrik1"/>
      </w:pPr>
      <w:r>
        <w:t>Personcentrerade och sammanhållna vårdförlopp</w:t>
      </w:r>
    </w:p>
    <w:p w:rsidR="00DB22FD" w:rsidRPr="00CB1497" w:rsidRDefault="00DB22FD" w:rsidP="002D2CAD">
      <w:pPr>
        <w:pStyle w:val="Normaltext"/>
        <w:sectPr w:rsidR="00DB22FD" w:rsidRPr="00CB1497" w:rsidSect="00A90F92">
          <w:headerReference w:type="even" r:id="rId11"/>
          <w:headerReference w:type="default" r:id="rId12"/>
          <w:footerReference w:type="even" r:id="rId13"/>
          <w:footerReference w:type="default" r:id="rId14"/>
          <w:headerReference w:type="first" r:id="rId15"/>
          <w:footerReference w:type="first" r:id="rId16"/>
          <w:pgSz w:w="11907" w:h="16840" w:code="9"/>
          <w:pgMar w:top="1418" w:right="1361" w:bottom="2268" w:left="2438" w:header="510" w:footer="567" w:gutter="0"/>
          <w:cols w:space="708"/>
          <w:formProt w:val="0"/>
          <w:titlePg/>
          <w:docGrid w:linePitch="360"/>
        </w:sectPr>
      </w:pPr>
    </w:p>
    <w:p w:rsidR="00AB41D8" w:rsidRPr="00CB1497" w:rsidRDefault="00AB41D8" w:rsidP="008A1593">
      <w:pPr>
        <w:pStyle w:val="Rubrik2"/>
        <w:sectPr w:rsidR="00AB41D8" w:rsidRPr="00CB1497" w:rsidSect="00A90F92">
          <w:type w:val="continuous"/>
          <w:pgSz w:w="11907" w:h="16840" w:code="9"/>
          <w:pgMar w:top="1418" w:right="1361" w:bottom="2268" w:left="2438" w:header="510" w:footer="567" w:gutter="0"/>
          <w:cols w:space="708"/>
          <w:titlePg/>
          <w:docGrid w:linePitch="360"/>
        </w:sectPr>
      </w:pPr>
      <w:bookmarkStart w:id="29" w:name="_Toc336341742"/>
      <w:r w:rsidRPr="00CB1497">
        <w:t>Ordförandens förslag</w:t>
      </w:r>
      <w:bookmarkEnd w:id="29"/>
    </w:p>
    <w:p w:rsidR="00DE0B1E" w:rsidRPr="00DE0B1E" w:rsidRDefault="00DE0B1E" w:rsidP="00DE0B1E">
      <w:pPr>
        <w:pStyle w:val="NummerLista"/>
      </w:pPr>
      <w:r w:rsidRPr="00DE0B1E">
        <w:t xml:space="preserve">Besluta att införa personcentrerade och sammanhållna vårdförlopp för höftledsartros, reumatoid artrit och stroke/TIA enligt framtagen projektbeskrivning </w:t>
      </w:r>
    </w:p>
    <w:p w:rsidR="00DE0B1E" w:rsidRPr="00DE0B1E" w:rsidRDefault="00DE0B1E" w:rsidP="00DE0B1E">
      <w:pPr>
        <w:pStyle w:val="NummerLista"/>
      </w:pPr>
      <w:r w:rsidRPr="00DE0B1E">
        <w:t xml:space="preserve">Uppdra till förvaltningschefen för hälso- och sjukvård att genomföra uppdraget enligt projektplan </w:t>
      </w:r>
    </w:p>
    <w:p w:rsidR="00AB41D8" w:rsidRPr="008A1593" w:rsidRDefault="00AB41D8" w:rsidP="00DE0B1E">
      <w:pPr>
        <w:pStyle w:val="NummerLista"/>
        <w:numPr>
          <w:ilvl w:val="0"/>
          <w:numId w:val="0"/>
        </w:numPr>
        <w:ind w:left="624"/>
      </w:pPr>
    </w:p>
    <w:p w:rsidR="00672073" w:rsidRPr="00C90F94" w:rsidRDefault="00672073" w:rsidP="002D2CAD">
      <w:pPr>
        <w:pStyle w:val="Normaltext"/>
        <w:rPr>
          <w:sz w:val="2"/>
          <w:szCs w:val="2"/>
        </w:rPr>
      </w:pPr>
    </w:p>
    <w:p w:rsidR="00C90F94" w:rsidRPr="00C90F94" w:rsidRDefault="00C90F94" w:rsidP="002D2CAD">
      <w:pPr>
        <w:pStyle w:val="Normaltext"/>
        <w:rPr>
          <w:sz w:val="2"/>
          <w:szCs w:val="2"/>
        </w:rPr>
        <w:sectPr w:rsidR="00C90F94" w:rsidRPr="00C90F94" w:rsidSect="00A90F92">
          <w:type w:val="continuous"/>
          <w:pgSz w:w="11907" w:h="16840" w:code="9"/>
          <w:pgMar w:top="1418" w:right="1361" w:bottom="2268" w:left="2438" w:header="510" w:footer="567" w:gutter="0"/>
          <w:cols w:space="708"/>
          <w:formProt w:val="0"/>
          <w:titlePg/>
          <w:docGrid w:linePitch="360"/>
        </w:sectPr>
      </w:pPr>
    </w:p>
    <w:p w:rsidR="00AB41D8" w:rsidRPr="00CB1497" w:rsidRDefault="00AB41D8" w:rsidP="00F01813">
      <w:pPr>
        <w:pStyle w:val="Rubrik2"/>
      </w:pPr>
      <w:bookmarkStart w:id="30" w:name="_Toc336341743"/>
      <w:r w:rsidRPr="00CB1497">
        <w:t>Sammanfattning</w:t>
      </w:r>
      <w:bookmarkEnd w:id="30"/>
      <w:r w:rsidR="00142099">
        <w:t xml:space="preserve"> </w:t>
      </w:r>
    </w:p>
    <w:p w:rsidR="00DE0B1E" w:rsidRDefault="00DE0B1E" w:rsidP="00DE0B1E">
      <w:pPr>
        <w:pStyle w:val="Normaltext"/>
      </w:pPr>
      <w:r>
        <w:t>Styrgruppen för den nationella kunskapsstyrningen SKS har rekommenderat att regionerna beslutar om införande av de nationella vårdförloppen Höftledsartros – primärvård, Reumatoid artrit och Stroke/TIA</w:t>
      </w:r>
    </w:p>
    <w:p w:rsidR="00DE0B1E" w:rsidRDefault="00DE0B1E" w:rsidP="00DE0B1E">
      <w:pPr>
        <w:pStyle w:val="Normaltext"/>
      </w:pPr>
      <w:r>
        <w:t xml:space="preserve">Arbetet med införande av vårdförlopp ska bedrivas lyhört och flexibelt utifrån det läge som regionerna befinner sig i, anpassat efter covid-19:s påverkan på vårdsystemet. </w:t>
      </w:r>
    </w:p>
    <w:p w:rsidR="00682D91" w:rsidRDefault="00DE0B1E" w:rsidP="00DE0B1E">
      <w:pPr>
        <w:pStyle w:val="Normaltext"/>
      </w:pPr>
      <w:r>
        <w:t>Arbetet ska följa den projektplan som har tagits fram och förankrats i regionens kunskapsstyrningsgrupp KSG-B</w:t>
      </w:r>
    </w:p>
    <w:p w:rsidR="001E6A8C" w:rsidRDefault="001E6A8C">
      <w:pPr>
        <w:pStyle w:val="Normaltext"/>
        <w:spacing w:after="40"/>
      </w:pPr>
      <w:r w:rsidRPr="001B6D3E">
        <w:t>I ärendet redovisas följande dokument</w:t>
      </w:r>
      <w:r w:rsidRPr="005234B5">
        <w:t>:</w:t>
      </w:r>
    </w:p>
    <w:p w:rsidR="001E6A8C" w:rsidRDefault="001E6A8C" w:rsidP="001E6A8C">
      <w:pPr>
        <w:pStyle w:val="Bilagenummer"/>
      </w:pPr>
      <w:r>
        <w:t>Beslutsunderlag</w:t>
      </w:r>
    </w:p>
    <w:p w:rsidR="00DE0B1E" w:rsidRPr="00DE0B1E" w:rsidRDefault="00DE0B1E" w:rsidP="00DE0B1E">
      <w:pPr>
        <w:pStyle w:val="Bilagenummer"/>
      </w:pPr>
      <w:r>
        <w:t xml:space="preserve">Projektplan </w:t>
      </w:r>
      <w:r w:rsidRPr="00DE0B1E">
        <w:t>Införande av personcentrerade och sammanhållna vårdförlopp</w:t>
      </w:r>
    </w:p>
    <w:p w:rsidR="001E6A8C" w:rsidRPr="00CB1497" w:rsidRDefault="001E6A8C" w:rsidP="00DE0B1E">
      <w:pPr>
        <w:pStyle w:val="Bilagenummer"/>
        <w:numPr>
          <w:ilvl w:val="0"/>
          <w:numId w:val="0"/>
        </w:numPr>
        <w:ind w:left="624"/>
      </w:pPr>
    </w:p>
    <w:p w:rsidR="00AB41D8" w:rsidRDefault="00AB41D8" w:rsidP="00A774DB">
      <w:pPr>
        <w:pStyle w:val="Rubrik2"/>
      </w:pPr>
      <w:bookmarkStart w:id="31" w:name="_Toc336341744"/>
      <w:r w:rsidRPr="00CB1497">
        <w:t>Beskrivning av ärendet och skälen för förslaget</w:t>
      </w:r>
      <w:bookmarkEnd w:id="31"/>
    </w:p>
    <w:p w:rsidR="00DE0B1E" w:rsidRPr="00DE0B1E" w:rsidRDefault="00DE0B1E" w:rsidP="00DE0B1E">
      <w:pPr>
        <w:pStyle w:val="Rubrik2"/>
        <w:rPr>
          <w:rFonts w:cs="Times New Roman"/>
          <w:b w:val="0"/>
          <w:bCs w:val="0"/>
          <w:iCs w:val="0"/>
          <w:sz w:val="24"/>
          <w:szCs w:val="24"/>
        </w:rPr>
      </w:pPr>
      <w:r w:rsidRPr="00DE0B1E">
        <w:rPr>
          <w:rFonts w:cs="Times New Roman"/>
          <w:b w:val="0"/>
          <w:bCs w:val="0"/>
          <w:iCs w:val="0"/>
          <w:sz w:val="24"/>
          <w:szCs w:val="24"/>
        </w:rPr>
        <w:t xml:space="preserve">I Regeringens överenskommelse med SKR, Patientsäkerhet, nationella kvalitetsregister m.m. 2020 ingår personcentrerade och sammanhållna vårdförlopp som ett delområde. Syftet med personcentrerade och sammanhållna vårdförlopp är att öka jämlikheten, effektiviteten och kvaliteten i vården. Syftet är också att patienter ska uppleva en mer välorganiserad och helhetsorienterad process utan onödig väntetid i </w:t>
      </w:r>
      <w:r w:rsidRPr="00DE0B1E">
        <w:rPr>
          <w:rFonts w:cs="Times New Roman"/>
          <w:b w:val="0"/>
          <w:bCs w:val="0"/>
          <w:iCs w:val="0"/>
          <w:sz w:val="24"/>
          <w:szCs w:val="24"/>
        </w:rPr>
        <w:lastRenderedPageBreak/>
        <w:t>samband med utredning och behandling. Regeringen har för detta projekt satsat ekonomiska medel för att stödja denna utveckling.</w:t>
      </w:r>
    </w:p>
    <w:p w:rsidR="004350AA" w:rsidRPr="004350AA" w:rsidRDefault="00DE0B1E" w:rsidP="00DE0B1E">
      <w:pPr>
        <w:pStyle w:val="Rubrik2"/>
      </w:pPr>
      <w:r w:rsidRPr="00DE0B1E">
        <w:rPr>
          <w:rFonts w:cs="Times New Roman"/>
          <w:b w:val="0"/>
          <w:bCs w:val="0"/>
          <w:iCs w:val="0"/>
          <w:sz w:val="24"/>
          <w:szCs w:val="24"/>
        </w:rPr>
        <w:t xml:space="preserve">Införandet av vårdförlopp i de berörda verksamheterna ska ske systematiskt enligt en modell där första fasen består av en gapanalys mellan klinikernas arbetssätt och det beslutade nationella vårdförloppen. Med resultat från gapanalyserna ska handlingsplaner upprättas, där samstämmighet och olikheter i arbetssätt och vårdförlopp dokumenteras. Handlingsplanen ska beskriva vad som bör utvecklas och förändras, samt </w:t>
      </w:r>
      <w:r>
        <w:rPr>
          <w:rFonts w:cs="Times New Roman"/>
          <w:b w:val="0"/>
          <w:bCs w:val="0"/>
          <w:iCs w:val="0"/>
          <w:sz w:val="24"/>
          <w:szCs w:val="24"/>
        </w:rPr>
        <w:t>eventuella kostnader eller besparingar</w:t>
      </w:r>
      <w:r w:rsidRPr="00DE0B1E">
        <w:rPr>
          <w:rFonts w:cs="Times New Roman"/>
          <w:b w:val="0"/>
          <w:bCs w:val="0"/>
          <w:iCs w:val="0"/>
          <w:sz w:val="24"/>
          <w:szCs w:val="24"/>
        </w:rPr>
        <w:t>. Med underlag av handlingsplanerna ska en prioriteringsprocess genomföras av ledningen, med stöd av den nationella prioriteringsmodell som används i prioriteringsarbete inom regionen.</w:t>
      </w:r>
    </w:p>
    <w:p w:rsidR="00D77445" w:rsidRPr="001C3526" w:rsidRDefault="00D77445" w:rsidP="001C3526">
      <w:pPr>
        <w:pStyle w:val="Rubrik3"/>
      </w:pPr>
      <w:bookmarkStart w:id="32" w:name="_Toc336341745"/>
      <w:r w:rsidRPr="001C3526">
        <w:t>Patientperspektiv</w:t>
      </w:r>
      <w:bookmarkEnd w:id="32"/>
    </w:p>
    <w:p w:rsidR="00D77445" w:rsidRPr="00F01813" w:rsidRDefault="00DE0B1E" w:rsidP="00D77445">
      <w:pPr>
        <w:pStyle w:val="Normaltext"/>
      </w:pPr>
      <w:r w:rsidRPr="00DE0B1E">
        <w:t>Syftet med personcentrerade och sammanhållna vårdförlopp är att öka jämlikheten, effektiviteten och kvaliteten i vården, samt att patienter ska uppleva en mer välorganiserad och helhetsorienterad process utan onödig väntetid i samband med utredning och behandling.</w:t>
      </w:r>
    </w:p>
    <w:p w:rsidR="00D77445" w:rsidRPr="00F01813" w:rsidRDefault="00392140" w:rsidP="00392140">
      <w:pPr>
        <w:pStyle w:val="Rubrik3"/>
      </w:pPr>
      <w:r w:rsidRPr="00392140">
        <w:t>Finansiering och ekonomiska konsekvenser</w:t>
      </w:r>
    </w:p>
    <w:p w:rsidR="00D77445" w:rsidRPr="00F01813" w:rsidRDefault="00DE0B1E" w:rsidP="00D77445">
      <w:pPr>
        <w:pStyle w:val="Normaltext"/>
      </w:pPr>
      <w:r w:rsidRPr="00DE0B1E">
        <w:t>Med personcentrerade och sammanhållna vårdförlopp kommer effektiviteten och kvaliteten i vården att öka, vilket på sikt bör göra vården mer kostnadseffektiv.</w:t>
      </w:r>
      <w:r>
        <w:t xml:space="preserve"> </w:t>
      </w:r>
    </w:p>
    <w:p w:rsidR="00D77445" w:rsidRPr="00F01813" w:rsidRDefault="008B503E" w:rsidP="008B503E">
      <w:pPr>
        <w:pStyle w:val="Rubrik3"/>
      </w:pPr>
      <w:r w:rsidRPr="008B503E">
        <w:t>Hållbarhet</w:t>
      </w:r>
    </w:p>
    <w:p w:rsidR="00D77445" w:rsidRPr="00F01813" w:rsidRDefault="00DE0B1E" w:rsidP="008A1593">
      <w:pPr>
        <w:pStyle w:val="Normaltext"/>
      </w:pPr>
      <w:r>
        <w:t>E</w:t>
      </w:r>
      <w:r w:rsidR="009474CC">
        <w:t>tt</w:t>
      </w:r>
      <w:r>
        <w:t xml:space="preserve"> mer lika</w:t>
      </w:r>
      <w:r w:rsidR="009474CC">
        <w:t xml:space="preserve"> arbetssätt förväntas medföra en mer hållbar</w:t>
      </w:r>
      <w:r w:rsidR="00F0608D">
        <w:t xml:space="preserve"> utveckling där eventuella avvikelser kan hanteras i ett bredare perspektiv. </w:t>
      </w:r>
      <w:r w:rsidR="009474CC">
        <w:t xml:space="preserve"> </w:t>
      </w:r>
    </w:p>
    <w:p w:rsidR="00D77445" w:rsidRPr="004350AA" w:rsidRDefault="004350AA" w:rsidP="001C3526">
      <w:pPr>
        <w:pStyle w:val="Rubrik3"/>
      </w:pPr>
      <w:bookmarkStart w:id="33" w:name="_Toc336341748"/>
      <w:r w:rsidRPr="004350AA">
        <w:t>Likabehandling</w:t>
      </w:r>
      <w:bookmarkEnd w:id="33"/>
    </w:p>
    <w:p w:rsidR="00D77445" w:rsidRPr="00F01813" w:rsidRDefault="00DE0B1E" w:rsidP="008A1593">
      <w:pPr>
        <w:pStyle w:val="Normaltext"/>
      </w:pPr>
      <w:r w:rsidRPr="00DE0B1E">
        <w:t xml:space="preserve">Ett av de övergripande syftena med personcentrerade och sammanhållna vårdförlopp är att öka jämlikheten i vården, vilket </w:t>
      </w:r>
      <w:r w:rsidR="00DA01BE">
        <w:t>kan utvecklas när olika</w:t>
      </w:r>
      <w:r w:rsidRPr="00DE0B1E">
        <w:t xml:space="preserve"> kliniker arbeta</w:t>
      </w:r>
      <w:r w:rsidR="00DA01BE">
        <w:t xml:space="preserve"> efter de </w:t>
      </w:r>
      <w:r w:rsidRPr="00DE0B1E">
        <w:t xml:space="preserve">bästa möjliga </w:t>
      </w:r>
      <w:r w:rsidR="00DA01BE">
        <w:t>evidensbaserade arbetsmetoderna</w:t>
      </w:r>
    </w:p>
    <w:p w:rsidR="00D77445" w:rsidRPr="00F01813" w:rsidRDefault="00392140" w:rsidP="00392140">
      <w:pPr>
        <w:pStyle w:val="Rubrik3"/>
      </w:pPr>
      <w:r w:rsidRPr="00392140">
        <w:t>Barn och unga</w:t>
      </w:r>
    </w:p>
    <w:p w:rsidR="00D77445" w:rsidRPr="00F01813" w:rsidRDefault="00DA01BE" w:rsidP="00A92EAD">
      <w:pPr>
        <w:pStyle w:val="Normaltext"/>
      </w:pPr>
      <w:r>
        <w:t xml:space="preserve">Inriktningen i de vårdförlopp som detta beslut avser är riktade </w:t>
      </w:r>
      <w:r w:rsidRPr="00DA01BE">
        <w:t xml:space="preserve">mot vuxna patienter, </w:t>
      </w:r>
    </w:p>
    <w:p w:rsidR="00D77445" w:rsidRPr="00F01813" w:rsidRDefault="00D77445" w:rsidP="001C3526">
      <w:pPr>
        <w:pStyle w:val="Rubrik3"/>
      </w:pPr>
      <w:bookmarkStart w:id="34" w:name="_Toc336341750"/>
      <w:r w:rsidRPr="00F01813">
        <w:t>Juridik</w:t>
      </w:r>
      <w:bookmarkEnd w:id="34"/>
    </w:p>
    <w:p w:rsidR="00D77445" w:rsidRPr="00F01813" w:rsidRDefault="00DA01BE" w:rsidP="00D77445">
      <w:pPr>
        <w:pStyle w:val="Normaltext"/>
      </w:pPr>
      <w:r>
        <w:t xml:space="preserve">Detta beslut har ingen påverkan på juridiska aspekter </w:t>
      </w:r>
    </w:p>
    <w:p w:rsidR="00392140" w:rsidRDefault="00392140" w:rsidP="00392140">
      <w:pPr>
        <w:pStyle w:val="Rubrik3"/>
      </w:pPr>
      <w:r w:rsidRPr="00392140">
        <w:lastRenderedPageBreak/>
        <w:t xml:space="preserve">Arbetsmiljö och medarbetare </w:t>
      </w:r>
    </w:p>
    <w:p w:rsidR="00392140" w:rsidRPr="00392140" w:rsidRDefault="00DA01BE" w:rsidP="00392140">
      <w:pPr>
        <w:pStyle w:val="Normaltext"/>
      </w:pPr>
      <w:r w:rsidRPr="00DA01BE">
        <w:t>Viss</w:t>
      </w:r>
      <w:r>
        <w:t>a medarbetare</w:t>
      </w:r>
      <w:r w:rsidRPr="00DA01BE">
        <w:t xml:space="preserve"> kommer </w:t>
      </w:r>
      <w:r>
        <w:t>få nya eller förändrade arbetsuppgifter</w:t>
      </w:r>
      <w:r w:rsidR="009474CC">
        <w:t>. För att klara dessa uppgifter kommer medarbetarna få adekvat fortbildning</w:t>
      </w:r>
      <w:r>
        <w:t>.</w:t>
      </w:r>
      <w:r w:rsidRPr="00DA01BE">
        <w:t xml:space="preserve"> </w:t>
      </w:r>
      <w:r w:rsidR="009474CC">
        <w:t>Förändringsarbetet förväntas inte p</w:t>
      </w:r>
      <w:r w:rsidRPr="00DA01BE">
        <w:t>åverka arbetsmiljö</w:t>
      </w:r>
      <w:r w:rsidR="009474CC">
        <w:t>n negativt.</w:t>
      </w:r>
    </w:p>
    <w:p w:rsidR="00D77445" w:rsidRDefault="00392140" w:rsidP="00392140">
      <w:pPr>
        <w:pStyle w:val="Rubrik3"/>
        <w:numPr>
          <w:ilvl w:val="0"/>
          <w:numId w:val="0"/>
        </w:numPr>
      </w:pPr>
      <w:r w:rsidRPr="00392140">
        <w:t>Säkerhet</w:t>
      </w:r>
    </w:p>
    <w:p w:rsidR="005A482A" w:rsidRPr="005A482A" w:rsidRDefault="009474CC" w:rsidP="005A482A">
      <w:pPr>
        <w:pStyle w:val="Normaltext"/>
      </w:pPr>
      <w:r>
        <w:t xml:space="preserve">Med utveckling och implementering av dessa nationella vårdprogram förväntas säkerheten av vård och behandlingen stärkas </w:t>
      </w:r>
    </w:p>
    <w:p w:rsidR="005A482A" w:rsidRPr="005A482A" w:rsidRDefault="005A482A" w:rsidP="005A482A">
      <w:pPr>
        <w:pStyle w:val="Rubrik3"/>
      </w:pPr>
      <w:r>
        <w:t>Expediering av beslut</w:t>
      </w:r>
    </w:p>
    <w:p w:rsidR="00AB41D8" w:rsidRPr="00CB1497" w:rsidRDefault="00AB41D8" w:rsidP="002D2CAD">
      <w:pPr>
        <w:pStyle w:val="Normaltext"/>
      </w:pPr>
    </w:p>
    <w:p w:rsidR="00AB41D8" w:rsidRPr="00CB1497" w:rsidRDefault="00AB41D8" w:rsidP="00A774DB">
      <w:pPr>
        <w:pStyle w:val="Rubrik2"/>
      </w:pPr>
      <w:bookmarkStart w:id="35" w:name="_Toc336341753"/>
      <w:r w:rsidRPr="00CB1497">
        <w:t>Samverkan med fackliga organisationer</w:t>
      </w:r>
      <w:bookmarkEnd w:id="35"/>
    </w:p>
    <w:p w:rsidR="00AB41D8" w:rsidRPr="00CB1497" w:rsidRDefault="009474CC" w:rsidP="000754CA">
      <w:pPr>
        <w:pStyle w:val="Normaltext"/>
      </w:pPr>
      <w:r w:rsidRPr="009474CC">
        <w:t xml:space="preserve">Samverkan via </w:t>
      </w:r>
      <w:r>
        <w:t xml:space="preserve">ordinarie </w:t>
      </w:r>
      <w:r w:rsidRPr="009474CC">
        <w:t>MBA Hälso- och sjukvård</w:t>
      </w:r>
      <w:r>
        <w:t>.</w:t>
      </w:r>
    </w:p>
    <w:p w:rsidR="00900192" w:rsidRDefault="005E2E0D" w:rsidP="006B5A9F">
      <w:pPr>
        <w:pStyle w:val="Rubrik2"/>
      </w:pPr>
      <w:bookmarkStart w:id="36" w:name="_Toc336341754"/>
      <w:r>
        <w:t>Å</w:t>
      </w:r>
      <w:r w:rsidR="006B5A9F" w:rsidRPr="006B5A9F">
        <w:t>terrapportering</w:t>
      </w:r>
      <w:bookmarkEnd w:id="36"/>
    </w:p>
    <w:p w:rsidR="00671EA4" w:rsidRPr="00671EA4" w:rsidRDefault="009474CC" w:rsidP="00671EA4">
      <w:pPr>
        <w:pStyle w:val="Normaltext"/>
      </w:pPr>
      <w:r w:rsidRPr="009474CC">
        <w:t xml:space="preserve">Uppföljning </w:t>
      </w:r>
      <w:r>
        <w:t xml:space="preserve">av arbetet med vårdförlopp </w:t>
      </w:r>
      <w:r w:rsidRPr="009474CC">
        <w:t xml:space="preserve">kommer ske via </w:t>
      </w:r>
      <w:r>
        <w:t xml:space="preserve">registrering av </w:t>
      </w:r>
      <w:r w:rsidRPr="009474CC">
        <w:t>nati</w:t>
      </w:r>
      <w:r>
        <w:t>onella indikatorer</w:t>
      </w:r>
      <w:r w:rsidRPr="009474CC">
        <w:t xml:space="preserve"> och redovisas inom ramen för nationell statistik som t.ex. Vården i siffror</w:t>
      </w:r>
      <w:r>
        <w:t xml:space="preserve">. </w:t>
      </w:r>
    </w:p>
    <w:p w:rsidR="00412A6B" w:rsidRPr="00412A6B" w:rsidRDefault="00412A6B" w:rsidP="00893457"/>
    <w:sectPr w:rsidR="00412A6B" w:rsidRPr="00412A6B" w:rsidSect="00A90F92">
      <w:type w:val="continuous"/>
      <w:pgSz w:w="11907" w:h="16840" w:code="9"/>
      <w:pgMar w:top="1418" w:right="1361" w:bottom="2268" w:left="2438" w:header="51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B6" w:rsidRDefault="003462B6">
      <w:r>
        <w:separator/>
      </w:r>
    </w:p>
  </w:endnote>
  <w:endnote w:type="continuationSeparator" w:id="0">
    <w:p w:rsidR="003462B6" w:rsidRDefault="0034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7E" w:rsidRDefault="002830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7E" w:rsidRDefault="002830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Ind w:w="-1247" w:type="dxa"/>
      <w:tblLayout w:type="fixed"/>
      <w:tblCellMar>
        <w:left w:w="70" w:type="dxa"/>
        <w:right w:w="70" w:type="dxa"/>
      </w:tblCellMar>
      <w:tblLook w:val="0000" w:firstRow="0" w:lastRow="0" w:firstColumn="0" w:lastColumn="0" w:noHBand="0" w:noVBand="0"/>
    </w:tblPr>
    <w:tblGrid>
      <w:gridCol w:w="1871"/>
      <w:gridCol w:w="2495"/>
      <w:gridCol w:w="2495"/>
      <w:gridCol w:w="1871"/>
      <w:gridCol w:w="1247"/>
    </w:tblGrid>
    <w:tr w:rsidR="00475D66" w:rsidRPr="00A2332B" w:rsidTr="00E6793C">
      <w:tc>
        <w:tcPr>
          <w:tcW w:w="9979" w:type="dxa"/>
          <w:gridSpan w:val="5"/>
          <w:tcBorders>
            <w:top w:val="single" w:sz="12" w:space="0" w:color="CD303D"/>
          </w:tcBorders>
          <w:shd w:val="clear" w:color="auto" w:fill="auto"/>
          <w:noWrap/>
        </w:tcPr>
        <w:p w:rsidR="00475D66" w:rsidRPr="00A2332B" w:rsidRDefault="00475D66" w:rsidP="00315B94">
          <w:pPr>
            <w:pStyle w:val="Sidfot"/>
            <w:rPr>
              <w:b/>
              <w:sz w:val="12"/>
              <w:szCs w:val="12"/>
            </w:rPr>
          </w:pPr>
          <w:bookmarkStart w:id="11" w:name="Bård" w:colFirst="0" w:colLast="0"/>
          <w:r>
            <w:rPr>
              <w:noProof/>
            </w:rPr>
            <w:drawing>
              <wp:inline distT="0" distB="0" distL="0" distR="0">
                <wp:extent cx="6257925" cy="0"/>
                <wp:effectExtent l="0" t="0" r="0" b="0"/>
                <wp:docPr id="2" name="NarrowP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rrowPic"/>
                        <pic:cNvPicPr>
                          <a:picLocks noChangeAspect="1" noChangeArrowheads="1"/>
                        </pic:cNvPicPr>
                      </pic:nvPicPr>
                      <pic:blipFill>
                        <a:blip r:embed="rId1">
                          <a:extLst>
                            <a:ext uri="{28A0092B-C50C-407E-A947-70E740481C1C}">
                              <a14:useLocalDpi xmlns:a14="http://schemas.microsoft.com/office/drawing/2010/main" val="0"/>
                            </a:ext>
                          </a:extLst>
                        </a:blip>
                        <a:srcRect r="1137"/>
                        <a:stretch>
                          <a:fillRect/>
                        </a:stretch>
                      </pic:blipFill>
                      <pic:spPr bwMode="auto">
                        <a:xfrm>
                          <a:off x="0" y="0"/>
                          <a:ext cx="6257925" cy="0"/>
                        </a:xfrm>
                        <a:prstGeom prst="rect">
                          <a:avLst/>
                        </a:prstGeom>
                        <a:noFill/>
                        <a:ln>
                          <a:noFill/>
                        </a:ln>
                      </pic:spPr>
                    </pic:pic>
                  </a:graphicData>
                </a:graphic>
              </wp:inline>
            </w:drawing>
          </w:r>
        </w:p>
      </w:tc>
    </w:tr>
    <w:bookmarkEnd w:id="11"/>
    <w:tr w:rsidR="00475D66" w:rsidRPr="00976FC8" w:rsidTr="00315B94">
      <w:tc>
        <w:tcPr>
          <w:tcW w:w="1871" w:type="dxa"/>
          <w:shd w:val="clear" w:color="auto" w:fill="auto"/>
          <w:noWrap/>
        </w:tcPr>
        <w:p w:rsidR="00475D66" w:rsidRPr="00976FC8" w:rsidRDefault="00475D66" w:rsidP="00315B94">
          <w:pPr>
            <w:pStyle w:val="Sidfot"/>
            <w:rPr>
              <w:b/>
              <w:sz w:val="14"/>
              <w:szCs w:val="12"/>
            </w:rPr>
          </w:pPr>
          <w:r w:rsidRPr="00976FC8">
            <w:rPr>
              <w:b/>
              <w:sz w:val="14"/>
              <w:szCs w:val="12"/>
            </w:rPr>
            <w:t>Postadress</w:t>
          </w:r>
        </w:p>
      </w:tc>
      <w:tc>
        <w:tcPr>
          <w:tcW w:w="2495" w:type="dxa"/>
          <w:shd w:val="clear" w:color="auto" w:fill="auto"/>
          <w:noWrap/>
        </w:tcPr>
        <w:p w:rsidR="00475D66" w:rsidRPr="00976FC8" w:rsidRDefault="00475D66" w:rsidP="00315B94">
          <w:pPr>
            <w:pStyle w:val="Sidfot"/>
            <w:rPr>
              <w:b/>
              <w:sz w:val="14"/>
              <w:szCs w:val="12"/>
            </w:rPr>
          </w:pPr>
          <w:r w:rsidRPr="00976FC8">
            <w:rPr>
              <w:b/>
              <w:sz w:val="14"/>
              <w:szCs w:val="12"/>
            </w:rPr>
            <w:t>Besöksadress</w:t>
          </w:r>
        </w:p>
      </w:tc>
      <w:tc>
        <w:tcPr>
          <w:tcW w:w="2495" w:type="dxa"/>
          <w:shd w:val="clear" w:color="auto" w:fill="auto"/>
          <w:noWrap/>
          <w:vAlign w:val="bottom"/>
        </w:tcPr>
        <w:p w:rsidR="00475D66" w:rsidRPr="00976FC8" w:rsidRDefault="00475D66" w:rsidP="00315B94">
          <w:pPr>
            <w:pStyle w:val="Sidfot"/>
            <w:rPr>
              <w:b/>
              <w:sz w:val="14"/>
              <w:szCs w:val="12"/>
            </w:rPr>
          </w:pPr>
          <w:r w:rsidRPr="00976FC8">
            <w:rPr>
              <w:b/>
              <w:sz w:val="14"/>
              <w:szCs w:val="12"/>
            </w:rPr>
            <w:t>Kontakt</w:t>
          </w:r>
        </w:p>
      </w:tc>
      <w:tc>
        <w:tcPr>
          <w:tcW w:w="1871" w:type="dxa"/>
          <w:shd w:val="clear" w:color="auto" w:fill="auto"/>
          <w:noWrap/>
          <w:vAlign w:val="bottom"/>
        </w:tcPr>
        <w:p w:rsidR="00475D66" w:rsidRPr="00976FC8" w:rsidRDefault="00475D66" w:rsidP="00315B94">
          <w:pPr>
            <w:pStyle w:val="Sidfot"/>
            <w:rPr>
              <w:b/>
              <w:sz w:val="14"/>
              <w:szCs w:val="12"/>
            </w:rPr>
          </w:pPr>
          <w:r w:rsidRPr="00976FC8">
            <w:rPr>
              <w:b/>
              <w:sz w:val="14"/>
              <w:szCs w:val="12"/>
            </w:rPr>
            <w:t>Handläggare</w:t>
          </w:r>
        </w:p>
      </w:tc>
      <w:tc>
        <w:tcPr>
          <w:tcW w:w="1247" w:type="dxa"/>
          <w:shd w:val="clear" w:color="auto" w:fill="auto"/>
          <w:noWrap/>
          <w:vAlign w:val="bottom"/>
        </w:tcPr>
        <w:p w:rsidR="00475D66" w:rsidRPr="00976FC8" w:rsidRDefault="00475D66" w:rsidP="00315B94">
          <w:pPr>
            <w:pStyle w:val="Sidfot"/>
            <w:rPr>
              <w:b/>
              <w:sz w:val="14"/>
              <w:szCs w:val="12"/>
            </w:rPr>
          </w:pPr>
        </w:p>
      </w:tc>
    </w:tr>
    <w:tr w:rsidR="00475D66" w:rsidRPr="00357470" w:rsidTr="00315B94">
      <w:tc>
        <w:tcPr>
          <w:tcW w:w="1871" w:type="dxa"/>
          <w:shd w:val="clear" w:color="auto" w:fill="auto"/>
          <w:noWrap/>
          <w:vAlign w:val="bottom"/>
        </w:tcPr>
        <w:p w:rsidR="00475D66" w:rsidRPr="00357470" w:rsidRDefault="00303CCE" w:rsidP="00315B94">
          <w:pPr>
            <w:pStyle w:val="Sidfot"/>
            <w:rPr>
              <w:szCs w:val="16"/>
            </w:rPr>
          </w:pPr>
          <w:bookmarkStart w:id="12" w:name="Postadress_rad_1" w:colFirst="0" w:colLast="0"/>
          <w:bookmarkStart w:id="13" w:name="Besöksadress_rad_1" w:colFirst="1" w:colLast="1"/>
          <w:bookmarkStart w:id="14" w:name="Förnamn_Efternamn" w:colFirst="3" w:colLast="3"/>
          <w:bookmarkStart w:id="15" w:name="Tel" w:colFirst="4" w:colLast="4"/>
          <w:bookmarkStart w:id="16" w:name="Kontaktnamn" w:colFirst="2" w:colLast="2"/>
          <w:r>
            <w:rPr>
              <w:szCs w:val="16"/>
            </w:rPr>
            <w:t>Falun</w:t>
          </w:r>
        </w:p>
      </w:tc>
      <w:tc>
        <w:tcPr>
          <w:tcW w:w="2495" w:type="dxa"/>
          <w:shd w:val="clear" w:color="auto" w:fill="auto"/>
          <w:noWrap/>
          <w:vAlign w:val="bottom"/>
        </w:tcPr>
        <w:p w:rsidR="00475D66" w:rsidRPr="00357470" w:rsidRDefault="00303CCE" w:rsidP="00315B94">
          <w:pPr>
            <w:pStyle w:val="Sidfot"/>
            <w:rPr>
              <w:szCs w:val="16"/>
            </w:rPr>
          </w:pPr>
          <w:r>
            <w:rPr>
              <w:szCs w:val="16"/>
            </w:rPr>
            <w:t>Regionkontoret, Vasagatan 27, Falun</w:t>
          </w:r>
        </w:p>
      </w:tc>
      <w:tc>
        <w:tcPr>
          <w:tcW w:w="2495" w:type="dxa"/>
          <w:shd w:val="clear" w:color="auto" w:fill="auto"/>
          <w:noWrap/>
          <w:vAlign w:val="bottom"/>
        </w:tcPr>
        <w:p w:rsidR="00475D66" w:rsidRPr="00357470" w:rsidRDefault="00303CCE" w:rsidP="00315B94">
          <w:pPr>
            <w:pStyle w:val="Sidfot"/>
            <w:rPr>
              <w:szCs w:val="16"/>
            </w:rPr>
          </w:pPr>
          <w:r>
            <w:rPr>
              <w:szCs w:val="16"/>
            </w:rPr>
            <w:t>Org.nr: 232100-0180</w:t>
          </w:r>
        </w:p>
      </w:tc>
      <w:tc>
        <w:tcPr>
          <w:tcW w:w="1871" w:type="dxa"/>
          <w:shd w:val="clear" w:color="auto" w:fill="auto"/>
          <w:noWrap/>
          <w:vAlign w:val="bottom"/>
        </w:tcPr>
        <w:p w:rsidR="00475D66" w:rsidRPr="00357470" w:rsidRDefault="0028307E" w:rsidP="00315B94">
          <w:pPr>
            <w:pStyle w:val="Sidfot"/>
            <w:rPr>
              <w:szCs w:val="16"/>
            </w:rPr>
          </w:pPr>
          <w:r>
            <w:rPr>
              <w:szCs w:val="16"/>
            </w:rPr>
            <w:t>Per Söderberg</w:t>
          </w:r>
        </w:p>
      </w:tc>
      <w:tc>
        <w:tcPr>
          <w:tcW w:w="1247" w:type="dxa"/>
          <w:shd w:val="clear" w:color="auto" w:fill="auto"/>
          <w:noWrap/>
          <w:vAlign w:val="bottom"/>
        </w:tcPr>
        <w:p w:rsidR="00475D66" w:rsidRPr="00357470" w:rsidRDefault="00475D66" w:rsidP="00315B94">
          <w:pPr>
            <w:pStyle w:val="Sidfot"/>
            <w:rPr>
              <w:szCs w:val="16"/>
            </w:rPr>
          </w:pPr>
        </w:p>
      </w:tc>
    </w:tr>
    <w:tr w:rsidR="00475D66" w:rsidRPr="00357470" w:rsidTr="00315B94">
      <w:tc>
        <w:tcPr>
          <w:tcW w:w="1871" w:type="dxa"/>
          <w:shd w:val="clear" w:color="auto" w:fill="auto"/>
          <w:noWrap/>
          <w:vAlign w:val="bottom"/>
        </w:tcPr>
        <w:p w:rsidR="00475D66" w:rsidRPr="00357470" w:rsidRDefault="00303CCE" w:rsidP="00315B94">
          <w:pPr>
            <w:pStyle w:val="Sidfot"/>
            <w:rPr>
              <w:szCs w:val="16"/>
            </w:rPr>
          </w:pPr>
          <w:bookmarkStart w:id="17" w:name="Postadress_rad_2" w:colFirst="0" w:colLast="0"/>
          <w:bookmarkStart w:id="18" w:name="Besöksadress_rad_2" w:colFirst="1" w:colLast="1"/>
          <w:bookmarkStart w:id="19" w:name="Email" w:colFirst="2" w:colLast="2"/>
          <w:bookmarkStart w:id="20" w:name="Titel" w:colFirst="3" w:colLast="3"/>
          <w:bookmarkStart w:id="21" w:name="Mobil" w:colFirst="4" w:colLast="4"/>
          <w:bookmarkEnd w:id="12"/>
          <w:bookmarkEnd w:id="13"/>
          <w:bookmarkEnd w:id="14"/>
          <w:bookmarkEnd w:id="15"/>
          <w:bookmarkEnd w:id="16"/>
          <w:r>
            <w:rPr>
              <w:szCs w:val="16"/>
            </w:rPr>
            <w:t xml:space="preserve">  </w:t>
          </w:r>
        </w:p>
      </w:tc>
      <w:tc>
        <w:tcPr>
          <w:tcW w:w="2495" w:type="dxa"/>
          <w:shd w:val="clear" w:color="auto" w:fill="auto"/>
          <w:noWrap/>
          <w:vAlign w:val="bottom"/>
        </w:tcPr>
        <w:p w:rsidR="00475D66" w:rsidRPr="00915532" w:rsidRDefault="00475D66" w:rsidP="00315B94">
          <w:pPr>
            <w:pStyle w:val="Sidfot"/>
            <w:rPr>
              <w:szCs w:val="16"/>
              <w:lang w:val="en-US"/>
            </w:rPr>
          </w:pPr>
        </w:p>
      </w:tc>
      <w:tc>
        <w:tcPr>
          <w:tcW w:w="2495" w:type="dxa"/>
          <w:shd w:val="clear" w:color="auto" w:fill="auto"/>
          <w:noWrap/>
          <w:vAlign w:val="bottom"/>
        </w:tcPr>
        <w:p w:rsidR="00475D66" w:rsidRPr="00357470" w:rsidRDefault="00475D66" w:rsidP="00315B94">
          <w:pPr>
            <w:pStyle w:val="Sidfot"/>
            <w:rPr>
              <w:szCs w:val="16"/>
            </w:rPr>
          </w:pPr>
        </w:p>
      </w:tc>
      <w:tc>
        <w:tcPr>
          <w:tcW w:w="1871" w:type="dxa"/>
          <w:shd w:val="clear" w:color="auto" w:fill="auto"/>
          <w:noWrap/>
          <w:vAlign w:val="bottom"/>
        </w:tcPr>
        <w:p w:rsidR="00475D66" w:rsidRPr="00357470" w:rsidRDefault="00475D66" w:rsidP="00315B94">
          <w:pPr>
            <w:pStyle w:val="Sidfot"/>
            <w:rPr>
              <w:szCs w:val="16"/>
            </w:rPr>
          </w:pPr>
        </w:p>
      </w:tc>
      <w:tc>
        <w:tcPr>
          <w:tcW w:w="1247" w:type="dxa"/>
          <w:shd w:val="clear" w:color="auto" w:fill="auto"/>
          <w:noWrap/>
          <w:vAlign w:val="bottom"/>
        </w:tcPr>
        <w:p w:rsidR="00475D66" w:rsidRPr="00357470" w:rsidRDefault="00475D66" w:rsidP="00315B94">
          <w:pPr>
            <w:pStyle w:val="Sidfot"/>
            <w:rPr>
              <w:szCs w:val="16"/>
            </w:rPr>
          </w:pPr>
        </w:p>
      </w:tc>
    </w:tr>
    <w:tr w:rsidR="00475D66" w:rsidRPr="00357470" w:rsidTr="00315B94">
      <w:tc>
        <w:tcPr>
          <w:tcW w:w="1871" w:type="dxa"/>
          <w:shd w:val="clear" w:color="auto" w:fill="auto"/>
          <w:noWrap/>
          <w:vAlign w:val="bottom"/>
        </w:tcPr>
        <w:p w:rsidR="00475D66" w:rsidRPr="00357470" w:rsidRDefault="00475D66" w:rsidP="00315B94">
          <w:pPr>
            <w:pStyle w:val="Sidfot"/>
            <w:rPr>
              <w:szCs w:val="16"/>
            </w:rPr>
          </w:pPr>
          <w:bookmarkStart w:id="22" w:name="Postadress_rad_3" w:colFirst="0" w:colLast="0"/>
          <w:bookmarkStart w:id="23" w:name="Besöksadress_rad_3" w:colFirst="1" w:colLast="1"/>
          <w:bookmarkStart w:id="24" w:name="web" w:colFirst="2" w:colLast="2"/>
          <w:bookmarkStart w:id="25" w:name="Email_adress" w:colFirst="3" w:colLast="3"/>
          <w:bookmarkEnd w:id="17"/>
          <w:bookmarkEnd w:id="18"/>
          <w:bookmarkEnd w:id="19"/>
          <w:bookmarkEnd w:id="20"/>
          <w:bookmarkEnd w:id="21"/>
        </w:p>
      </w:tc>
      <w:tc>
        <w:tcPr>
          <w:tcW w:w="2495" w:type="dxa"/>
          <w:shd w:val="clear" w:color="auto" w:fill="auto"/>
          <w:noWrap/>
          <w:vAlign w:val="bottom"/>
        </w:tcPr>
        <w:p w:rsidR="00475D66" w:rsidRPr="00357470" w:rsidRDefault="00475D66" w:rsidP="00315B94">
          <w:pPr>
            <w:pStyle w:val="Sidfot"/>
            <w:rPr>
              <w:szCs w:val="16"/>
            </w:rPr>
          </w:pPr>
        </w:p>
      </w:tc>
      <w:tc>
        <w:tcPr>
          <w:tcW w:w="2495" w:type="dxa"/>
          <w:shd w:val="clear" w:color="auto" w:fill="auto"/>
          <w:noWrap/>
          <w:vAlign w:val="bottom"/>
        </w:tcPr>
        <w:p w:rsidR="00475D66" w:rsidRPr="00357470" w:rsidRDefault="00475D66" w:rsidP="00315B94">
          <w:pPr>
            <w:pStyle w:val="Sidfot"/>
            <w:rPr>
              <w:szCs w:val="16"/>
            </w:rPr>
          </w:pPr>
        </w:p>
      </w:tc>
      <w:tc>
        <w:tcPr>
          <w:tcW w:w="3118" w:type="dxa"/>
          <w:gridSpan w:val="2"/>
          <w:vMerge w:val="restart"/>
          <w:shd w:val="clear" w:color="auto" w:fill="auto"/>
          <w:noWrap/>
        </w:tcPr>
        <w:p w:rsidR="00475D66" w:rsidRPr="00357470" w:rsidRDefault="00475D66" w:rsidP="00315B94">
          <w:pPr>
            <w:pStyle w:val="Sidfot"/>
            <w:rPr>
              <w:szCs w:val="16"/>
            </w:rPr>
          </w:pPr>
        </w:p>
      </w:tc>
    </w:tr>
    <w:tr w:rsidR="00475D66" w:rsidRPr="00357470" w:rsidTr="00315B94">
      <w:tc>
        <w:tcPr>
          <w:tcW w:w="1871" w:type="dxa"/>
          <w:shd w:val="clear" w:color="auto" w:fill="auto"/>
          <w:noWrap/>
          <w:vAlign w:val="bottom"/>
        </w:tcPr>
        <w:p w:rsidR="00475D66" w:rsidRPr="00357470" w:rsidRDefault="00475D66" w:rsidP="00315B94">
          <w:pPr>
            <w:pStyle w:val="Sidfot"/>
            <w:rPr>
              <w:szCs w:val="16"/>
            </w:rPr>
          </w:pPr>
          <w:bookmarkStart w:id="26" w:name="Postadress_rad_4" w:colFirst="0" w:colLast="0"/>
          <w:bookmarkStart w:id="27" w:name="Besöksadress_rad_4" w:colFirst="1" w:colLast="1"/>
          <w:bookmarkStart w:id="28" w:name="Orgnr" w:colFirst="2" w:colLast="2"/>
          <w:bookmarkEnd w:id="22"/>
          <w:bookmarkEnd w:id="23"/>
          <w:bookmarkEnd w:id="24"/>
          <w:bookmarkEnd w:id="25"/>
        </w:p>
      </w:tc>
      <w:tc>
        <w:tcPr>
          <w:tcW w:w="2495" w:type="dxa"/>
          <w:shd w:val="clear" w:color="auto" w:fill="auto"/>
          <w:noWrap/>
          <w:vAlign w:val="bottom"/>
        </w:tcPr>
        <w:p w:rsidR="00475D66" w:rsidRPr="00357470" w:rsidRDefault="00475D66" w:rsidP="00315B94">
          <w:pPr>
            <w:pStyle w:val="Sidfot"/>
            <w:rPr>
              <w:szCs w:val="16"/>
            </w:rPr>
          </w:pPr>
        </w:p>
      </w:tc>
      <w:tc>
        <w:tcPr>
          <w:tcW w:w="2495" w:type="dxa"/>
          <w:shd w:val="clear" w:color="auto" w:fill="auto"/>
          <w:noWrap/>
          <w:vAlign w:val="bottom"/>
        </w:tcPr>
        <w:p w:rsidR="00475D66" w:rsidRPr="00412888" w:rsidRDefault="00475D66" w:rsidP="00315B94">
          <w:pPr>
            <w:pStyle w:val="Sidfot"/>
            <w:rPr>
              <w:szCs w:val="16"/>
              <w:lang w:val="en-US"/>
            </w:rPr>
          </w:pPr>
        </w:p>
      </w:tc>
      <w:tc>
        <w:tcPr>
          <w:tcW w:w="3118" w:type="dxa"/>
          <w:gridSpan w:val="2"/>
          <w:vMerge/>
          <w:shd w:val="clear" w:color="auto" w:fill="auto"/>
          <w:noWrap/>
          <w:vAlign w:val="bottom"/>
        </w:tcPr>
        <w:p w:rsidR="00475D66" w:rsidRPr="00357470" w:rsidRDefault="00475D66" w:rsidP="00315B94">
          <w:pPr>
            <w:pStyle w:val="Sidfot"/>
            <w:rPr>
              <w:szCs w:val="16"/>
            </w:rPr>
          </w:pPr>
        </w:p>
      </w:tc>
    </w:tr>
    <w:bookmarkEnd w:id="26"/>
    <w:bookmarkEnd w:id="27"/>
    <w:bookmarkEnd w:id="28"/>
  </w:tbl>
  <w:p w:rsidR="00475D66" w:rsidRPr="007F6D94" w:rsidRDefault="00475D66" w:rsidP="00315B94">
    <w:pPr>
      <w:pStyle w:val="Sidfot"/>
      <w:tabs>
        <w:tab w:val="clear" w:pos="9406"/>
        <w:tab w:val="left" w:pos="1701"/>
        <w:tab w:val="left" w:pos="3402"/>
        <w:tab w:val="left" w:pos="5103"/>
      </w:tabs>
      <w:rPr>
        <w:sz w:val="2"/>
        <w:u w:val="double"/>
      </w:rPr>
    </w:pPr>
  </w:p>
  <w:p w:rsidR="00475D66" w:rsidRPr="00315B94" w:rsidRDefault="00475D66" w:rsidP="00315B94">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B6" w:rsidRDefault="003462B6">
      <w:r>
        <w:separator/>
      </w:r>
    </w:p>
  </w:footnote>
  <w:footnote w:type="continuationSeparator" w:id="0">
    <w:p w:rsidR="003462B6" w:rsidRDefault="0034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7E" w:rsidRDefault="002830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7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65"/>
      <w:gridCol w:w="1248"/>
      <w:gridCol w:w="1247"/>
      <w:gridCol w:w="1900"/>
      <w:gridCol w:w="1219"/>
    </w:tblGrid>
    <w:tr w:rsidR="00475D66" w:rsidRPr="0002290C" w:rsidTr="00CC2781">
      <w:trPr>
        <w:trHeight w:hRule="exact" w:val="340"/>
      </w:trPr>
      <w:tc>
        <w:tcPr>
          <w:tcW w:w="4365" w:type="dxa"/>
          <w:vAlign w:val="bottom"/>
        </w:tcPr>
        <w:p w:rsidR="00475D66" w:rsidRPr="00125F8F" w:rsidRDefault="00303CCE" w:rsidP="002D6252">
          <w:pPr>
            <w:pStyle w:val="SidhuvudLD"/>
            <w:rPr>
              <w:b/>
              <w:sz w:val="26"/>
              <w:szCs w:val="26"/>
            </w:rPr>
          </w:pPr>
          <w:r>
            <w:rPr>
              <w:b/>
              <w:sz w:val="26"/>
              <w:szCs w:val="26"/>
            </w:rPr>
            <w:t>Region Dalarna</w:t>
          </w:r>
        </w:p>
      </w:tc>
      <w:tc>
        <w:tcPr>
          <w:tcW w:w="5613" w:type="dxa"/>
          <w:gridSpan w:val="4"/>
          <w:vAlign w:val="bottom"/>
        </w:tcPr>
        <w:p w:rsidR="00475D66" w:rsidRPr="00125F8F" w:rsidRDefault="00475D66" w:rsidP="00895ABA">
          <w:pPr>
            <w:pStyle w:val="SidhuvudLD"/>
            <w:rPr>
              <w:b/>
              <w:sz w:val="26"/>
              <w:szCs w:val="26"/>
              <w:lang w:val="en-US"/>
            </w:rPr>
          </w:pPr>
          <w:r w:rsidRPr="00125F8F">
            <w:rPr>
              <w:b/>
              <w:sz w:val="26"/>
              <w:szCs w:val="26"/>
            </w:rPr>
            <w:t>BESLUTSUNDERLAG</w:t>
          </w:r>
        </w:p>
      </w:tc>
    </w:tr>
    <w:tr w:rsidR="00475D66" w:rsidRPr="00791B55" w:rsidTr="00CC2781">
      <w:tc>
        <w:tcPr>
          <w:tcW w:w="4365" w:type="dxa"/>
        </w:tcPr>
        <w:p w:rsidR="00475D66" w:rsidRPr="00125F8F" w:rsidRDefault="00475D66" w:rsidP="00895ABA">
          <w:pPr>
            <w:rPr>
              <w:noProof/>
              <w:sz w:val="26"/>
              <w:szCs w:val="26"/>
            </w:rPr>
          </w:pPr>
          <w:bookmarkStart w:id="1" w:name="Nämnd_sid2" w:colFirst="1" w:colLast="1"/>
        </w:p>
      </w:tc>
      <w:tc>
        <w:tcPr>
          <w:tcW w:w="5613" w:type="dxa"/>
          <w:gridSpan w:val="4"/>
        </w:tcPr>
        <w:p w:rsidR="00475D66" w:rsidRPr="00125F8F" w:rsidRDefault="00303CCE" w:rsidP="0002290C">
          <w:pPr>
            <w:pStyle w:val="SidhuvudLD"/>
            <w:spacing w:after="60"/>
            <w:rPr>
              <w:b/>
              <w:sz w:val="26"/>
              <w:szCs w:val="26"/>
            </w:rPr>
          </w:pPr>
          <w:r>
            <w:rPr>
              <w:b/>
              <w:sz w:val="26"/>
              <w:szCs w:val="26"/>
            </w:rPr>
            <w:t>Hälso- och sjukvårdsnämnden</w:t>
          </w:r>
        </w:p>
      </w:tc>
    </w:tr>
    <w:bookmarkEnd w:id="1"/>
    <w:tr w:rsidR="00475D66" w:rsidRPr="00791B55" w:rsidTr="00A52447">
      <w:trPr>
        <w:trHeight w:val="113"/>
      </w:trPr>
      <w:tc>
        <w:tcPr>
          <w:tcW w:w="9979" w:type="dxa"/>
          <w:gridSpan w:val="5"/>
        </w:tcPr>
        <w:p w:rsidR="00475D66" w:rsidRPr="00791B55" w:rsidRDefault="00475D66" w:rsidP="00895ABA">
          <w:pPr>
            <w:rPr>
              <w:sz w:val="2"/>
              <w:szCs w:val="2"/>
            </w:rPr>
          </w:pPr>
        </w:p>
      </w:tc>
    </w:tr>
    <w:tr w:rsidR="00475D66" w:rsidRPr="00010DC8" w:rsidTr="001D249F">
      <w:trPr>
        <w:trHeight w:val="218"/>
      </w:trPr>
      <w:tc>
        <w:tcPr>
          <w:tcW w:w="5613" w:type="dxa"/>
          <w:gridSpan w:val="2"/>
          <w:vMerge w:val="restart"/>
        </w:tcPr>
        <w:p w:rsidR="00475D66" w:rsidRPr="00125F8F" w:rsidRDefault="00303CCE" w:rsidP="00895ABA">
          <w:pPr>
            <w:pStyle w:val="SidhuvudLD"/>
            <w:rPr>
              <w:szCs w:val="22"/>
            </w:rPr>
          </w:pPr>
          <w:r>
            <w:rPr>
              <w:szCs w:val="22"/>
            </w:rPr>
            <w:t>Hälso- och sjukvård Dalarna</w:t>
          </w:r>
        </w:p>
      </w:tc>
      <w:tc>
        <w:tcPr>
          <w:tcW w:w="1247" w:type="dxa"/>
        </w:tcPr>
        <w:p w:rsidR="00475D66" w:rsidRPr="001D249F" w:rsidRDefault="00475D66" w:rsidP="001D249F">
          <w:pPr>
            <w:pStyle w:val="Ledtext"/>
            <w:jc w:val="left"/>
          </w:pPr>
          <w:r>
            <w:t>Datum</w:t>
          </w:r>
        </w:p>
      </w:tc>
      <w:tc>
        <w:tcPr>
          <w:tcW w:w="1900" w:type="dxa"/>
          <w:shd w:val="clear" w:color="auto" w:fill="auto"/>
          <w:vAlign w:val="center"/>
        </w:tcPr>
        <w:p w:rsidR="00475D66" w:rsidRPr="001D249F" w:rsidRDefault="00475D66" w:rsidP="00447E67">
          <w:pPr>
            <w:pStyle w:val="Ledtext"/>
            <w:jc w:val="left"/>
          </w:pPr>
          <w:r>
            <w:t>Dnr</w:t>
          </w:r>
        </w:p>
      </w:tc>
      <w:tc>
        <w:tcPr>
          <w:tcW w:w="1219" w:type="dxa"/>
          <w:vMerge w:val="restart"/>
          <w:tcMar>
            <w:right w:w="57" w:type="dxa"/>
          </w:tcMar>
          <w:vAlign w:val="center"/>
        </w:tcPr>
        <w:p w:rsidR="00475D66" w:rsidRPr="00DB22FD" w:rsidRDefault="00475D66" w:rsidP="00447E67">
          <w:pPr>
            <w:pStyle w:val="Ledtext"/>
            <w:jc w:val="left"/>
          </w:pPr>
          <w:r>
            <w:t>Sida</w:t>
          </w:r>
        </w:p>
        <w:p w:rsidR="00475D66" w:rsidRPr="00125F8F" w:rsidRDefault="00EF6204" w:rsidP="00447E67">
          <w:pPr>
            <w:pStyle w:val="SidhuvudLD"/>
            <w:rPr>
              <w:szCs w:val="22"/>
            </w:rPr>
          </w:pPr>
          <w:r w:rsidRPr="00125F8F">
            <w:rPr>
              <w:szCs w:val="22"/>
            </w:rPr>
            <w:fldChar w:fldCharType="begin"/>
          </w:r>
          <w:r w:rsidR="00475D66" w:rsidRPr="00125F8F">
            <w:rPr>
              <w:szCs w:val="22"/>
            </w:rPr>
            <w:instrText xml:space="preserve"> PAGE </w:instrText>
          </w:r>
          <w:r w:rsidRPr="00125F8F">
            <w:rPr>
              <w:szCs w:val="22"/>
            </w:rPr>
            <w:fldChar w:fldCharType="separate"/>
          </w:r>
          <w:r w:rsidR="00CE6615">
            <w:rPr>
              <w:noProof/>
              <w:szCs w:val="22"/>
            </w:rPr>
            <w:t>2</w:t>
          </w:r>
          <w:r w:rsidRPr="00125F8F">
            <w:rPr>
              <w:szCs w:val="22"/>
            </w:rPr>
            <w:fldChar w:fldCharType="end"/>
          </w:r>
          <w:r w:rsidR="00475D66" w:rsidRPr="00125F8F">
            <w:rPr>
              <w:szCs w:val="22"/>
            </w:rPr>
            <w:t xml:space="preserve"> (</w:t>
          </w:r>
          <w:r w:rsidRPr="00125F8F">
            <w:rPr>
              <w:szCs w:val="22"/>
            </w:rPr>
            <w:fldChar w:fldCharType="begin"/>
          </w:r>
          <w:r w:rsidR="00475D66" w:rsidRPr="00125F8F">
            <w:rPr>
              <w:szCs w:val="22"/>
            </w:rPr>
            <w:instrText xml:space="preserve"> NUMPAGES </w:instrText>
          </w:r>
          <w:r w:rsidRPr="00125F8F">
            <w:rPr>
              <w:szCs w:val="22"/>
            </w:rPr>
            <w:fldChar w:fldCharType="separate"/>
          </w:r>
          <w:r w:rsidR="00CE6615">
            <w:rPr>
              <w:noProof/>
              <w:szCs w:val="22"/>
            </w:rPr>
            <w:t>3</w:t>
          </w:r>
          <w:r w:rsidRPr="00125F8F">
            <w:rPr>
              <w:szCs w:val="22"/>
            </w:rPr>
            <w:fldChar w:fldCharType="end"/>
          </w:r>
          <w:r w:rsidR="00475D66" w:rsidRPr="00125F8F">
            <w:rPr>
              <w:szCs w:val="22"/>
            </w:rPr>
            <w:t>)</w:t>
          </w:r>
        </w:p>
      </w:tc>
    </w:tr>
    <w:tr w:rsidR="00475D66" w:rsidRPr="00010DC8" w:rsidTr="001D249F">
      <w:trPr>
        <w:trHeight w:val="217"/>
      </w:trPr>
      <w:tc>
        <w:tcPr>
          <w:tcW w:w="5613" w:type="dxa"/>
          <w:gridSpan w:val="2"/>
          <w:vMerge/>
        </w:tcPr>
        <w:p w:rsidR="00475D66" w:rsidRPr="00125F8F" w:rsidRDefault="00475D66" w:rsidP="00895ABA">
          <w:pPr>
            <w:pStyle w:val="SidhuvudLD"/>
            <w:rPr>
              <w:szCs w:val="22"/>
            </w:rPr>
          </w:pPr>
          <w:bookmarkStart w:id="2" w:name="Diarienummer2" w:colFirst="2" w:colLast="2"/>
          <w:bookmarkStart w:id="3" w:name="Datum_sid2" w:colFirst="1" w:colLast="1"/>
        </w:p>
      </w:tc>
      <w:tc>
        <w:tcPr>
          <w:tcW w:w="1247" w:type="dxa"/>
        </w:tcPr>
        <w:p w:rsidR="00475D66" w:rsidRPr="001D249F" w:rsidRDefault="00303CCE" w:rsidP="00447E67">
          <w:pPr>
            <w:pStyle w:val="Ledtext"/>
            <w:jc w:val="left"/>
            <w:rPr>
              <w:sz w:val="22"/>
              <w:szCs w:val="22"/>
            </w:rPr>
          </w:pPr>
          <w:r>
            <w:rPr>
              <w:sz w:val="22"/>
              <w:szCs w:val="22"/>
            </w:rPr>
            <w:t>2020-09-22</w:t>
          </w:r>
        </w:p>
      </w:tc>
      <w:tc>
        <w:tcPr>
          <w:tcW w:w="1900" w:type="dxa"/>
          <w:shd w:val="clear" w:color="auto" w:fill="auto"/>
          <w:vAlign w:val="center"/>
        </w:tcPr>
        <w:p w:rsidR="00475D66" w:rsidRPr="001D249F" w:rsidRDefault="00303CCE" w:rsidP="00447E67">
          <w:pPr>
            <w:pStyle w:val="Ledtext"/>
            <w:jc w:val="left"/>
            <w:rPr>
              <w:sz w:val="22"/>
              <w:szCs w:val="22"/>
            </w:rPr>
          </w:pPr>
          <w:r>
            <w:rPr>
              <w:sz w:val="22"/>
              <w:szCs w:val="22"/>
            </w:rPr>
            <w:t>RD20/02867</w:t>
          </w:r>
        </w:p>
      </w:tc>
      <w:tc>
        <w:tcPr>
          <w:tcW w:w="1219" w:type="dxa"/>
          <w:vMerge/>
          <w:tcMar>
            <w:right w:w="57" w:type="dxa"/>
          </w:tcMar>
          <w:vAlign w:val="center"/>
        </w:tcPr>
        <w:p w:rsidR="00475D66" w:rsidRDefault="00475D66" w:rsidP="00447E67">
          <w:pPr>
            <w:pStyle w:val="Ledtext"/>
            <w:jc w:val="left"/>
          </w:pPr>
        </w:p>
      </w:tc>
    </w:tr>
    <w:bookmarkEnd w:id="2"/>
    <w:bookmarkEnd w:id="3"/>
  </w:tbl>
  <w:p w:rsidR="00475D66" w:rsidRPr="00BE6FCE" w:rsidRDefault="00475D66" w:rsidP="00AF3C50">
    <w:pPr>
      <w:pStyle w:val="Sidhuvud"/>
      <w:rPr>
        <w:sz w:val="2"/>
        <w:szCs w:val="2"/>
      </w:rPr>
    </w:pPr>
  </w:p>
  <w:p w:rsidR="00475D66" w:rsidRPr="00A63F48" w:rsidRDefault="00475D66" w:rsidP="00AF3C50">
    <w:pPr>
      <w:pStyle w:val="Sidhuvud"/>
      <w:spacing w:after="765"/>
      <w:ind w:left="567"/>
      <w:rPr>
        <w:sz w:val="2"/>
        <w:szCs w:val="2"/>
      </w:rPr>
    </w:pPr>
  </w:p>
  <w:p w:rsidR="00475D66" w:rsidRPr="00A9140F" w:rsidRDefault="00475D6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7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66"/>
      <w:gridCol w:w="1247"/>
      <w:gridCol w:w="1247"/>
      <w:gridCol w:w="1247"/>
      <w:gridCol w:w="624"/>
      <w:gridCol w:w="1248"/>
    </w:tblGrid>
    <w:tr w:rsidR="00475D66" w:rsidRPr="00791B55" w:rsidTr="00F534A3">
      <w:trPr>
        <w:trHeight w:hRule="exact" w:val="340"/>
      </w:trPr>
      <w:tc>
        <w:tcPr>
          <w:tcW w:w="4366" w:type="dxa"/>
          <w:vMerge w:val="restart"/>
        </w:tcPr>
        <w:p w:rsidR="00475D66" w:rsidRPr="00791B55" w:rsidRDefault="00303CCE" w:rsidP="00895ABA">
          <w:pPr>
            <w:rPr>
              <w:rFonts w:cs="Arial"/>
              <w:sz w:val="16"/>
              <w:szCs w:val="16"/>
            </w:rPr>
          </w:pPr>
          <w:r>
            <w:rPr>
              <w:rFonts w:cs="Arial"/>
              <w:noProof/>
              <w:sz w:val="16"/>
              <w:szCs w:val="16"/>
            </w:rPr>
            <w:drawing>
              <wp:inline distT="0" distB="0" distL="0" distR="0">
                <wp:extent cx="1065007" cy="40640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5007" cy="406400"/>
                        </a:xfrm>
                        <a:prstGeom prst="rect">
                          <a:avLst/>
                        </a:prstGeom>
                      </pic:spPr>
                    </pic:pic>
                  </a:graphicData>
                </a:graphic>
              </wp:inline>
            </w:drawing>
          </w:r>
        </w:p>
      </w:tc>
      <w:tc>
        <w:tcPr>
          <w:tcW w:w="5613" w:type="dxa"/>
          <w:gridSpan w:val="5"/>
          <w:vAlign w:val="bottom"/>
        </w:tcPr>
        <w:p w:rsidR="00475D66" w:rsidRPr="00125F8F" w:rsidRDefault="00475D66" w:rsidP="00895ABA">
          <w:pPr>
            <w:pStyle w:val="SidhuvudLD"/>
            <w:rPr>
              <w:b/>
              <w:sz w:val="26"/>
              <w:szCs w:val="26"/>
            </w:rPr>
          </w:pPr>
          <w:r w:rsidRPr="00125F8F">
            <w:rPr>
              <w:b/>
              <w:sz w:val="26"/>
              <w:szCs w:val="26"/>
            </w:rPr>
            <w:t>BESLUTSUNDERLAG</w:t>
          </w:r>
        </w:p>
      </w:tc>
    </w:tr>
    <w:tr w:rsidR="00475D66" w:rsidRPr="00791B55" w:rsidTr="00F534A3">
      <w:tc>
        <w:tcPr>
          <w:tcW w:w="4366" w:type="dxa"/>
          <w:vMerge/>
        </w:tcPr>
        <w:p w:rsidR="00475D66" w:rsidRDefault="00475D66" w:rsidP="00895ABA">
          <w:pPr>
            <w:rPr>
              <w:noProof/>
            </w:rPr>
          </w:pPr>
          <w:bookmarkStart w:id="4" w:name="Nämnd" w:colFirst="1" w:colLast="1"/>
        </w:p>
      </w:tc>
      <w:tc>
        <w:tcPr>
          <w:tcW w:w="5613" w:type="dxa"/>
          <w:gridSpan w:val="5"/>
        </w:tcPr>
        <w:p w:rsidR="00475D66" w:rsidRPr="00125F8F" w:rsidRDefault="00303CCE" w:rsidP="00895ABA">
          <w:pPr>
            <w:pStyle w:val="SidhuvudLD"/>
            <w:rPr>
              <w:b/>
              <w:sz w:val="26"/>
              <w:szCs w:val="26"/>
            </w:rPr>
          </w:pPr>
          <w:r>
            <w:rPr>
              <w:b/>
              <w:sz w:val="26"/>
              <w:szCs w:val="26"/>
            </w:rPr>
            <w:t>Hälso- och sjukvårdsnämnden</w:t>
          </w:r>
        </w:p>
      </w:tc>
    </w:tr>
    <w:bookmarkEnd w:id="4"/>
    <w:tr w:rsidR="00475D66" w:rsidRPr="007E6C4F">
      <w:trPr>
        <w:trHeight w:val="113"/>
      </w:trPr>
      <w:tc>
        <w:tcPr>
          <w:tcW w:w="9979" w:type="dxa"/>
          <w:gridSpan w:val="6"/>
        </w:tcPr>
        <w:p w:rsidR="00475D66" w:rsidRPr="007E6C4F" w:rsidRDefault="00475D66" w:rsidP="00895ABA">
          <w:pPr>
            <w:rPr>
              <w:sz w:val="2"/>
              <w:szCs w:val="2"/>
            </w:rPr>
          </w:pPr>
        </w:p>
      </w:tc>
    </w:tr>
    <w:tr w:rsidR="00475D66" w:rsidRPr="00010DC8">
      <w:trPr>
        <w:trHeight w:val="227"/>
      </w:trPr>
      <w:tc>
        <w:tcPr>
          <w:tcW w:w="4366" w:type="dxa"/>
        </w:tcPr>
        <w:p w:rsidR="00475D66" w:rsidRPr="00125F8F" w:rsidRDefault="00303CCE" w:rsidP="00315B94">
          <w:pPr>
            <w:pStyle w:val="SidhuvudLD"/>
            <w:rPr>
              <w:szCs w:val="22"/>
            </w:rPr>
          </w:pPr>
          <w:bookmarkStart w:id="5" w:name="Datum_1" w:colFirst="2" w:colLast="2"/>
          <w:bookmarkStart w:id="6" w:name="Datumtxt1" w:colFirst="1" w:colLast="1"/>
          <w:bookmarkStart w:id="7" w:name="Verksamhet_nivå_1" w:colFirst="0" w:colLast="0"/>
          <w:r>
            <w:rPr>
              <w:szCs w:val="22"/>
            </w:rPr>
            <w:t>Hälso- och sjukvård Dalarna</w:t>
          </w:r>
        </w:p>
      </w:tc>
      <w:tc>
        <w:tcPr>
          <w:tcW w:w="1247" w:type="dxa"/>
          <w:tcMar>
            <w:right w:w="57" w:type="dxa"/>
          </w:tcMar>
          <w:vAlign w:val="center"/>
        </w:tcPr>
        <w:p w:rsidR="00475D66" w:rsidRPr="00125F8F" w:rsidRDefault="00475D66" w:rsidP="00B04C0A">
          <w:pPr>
            <w:pStyle w:val="Ledtext"/>
            <w:rPr>
              <w:szCs w:val="16"/>
            </w:rPr>
          </w:pPr>
          <w:r w:rsidRPr="00125F8F">
            <w:rPr>
              <w:szCs w:val="16"/>
            </w:rPr>
            <w:t>Datum</w:t>
          </w:r>
        </w:p>
      </w:tc>
      <w:tc>
        <w:tcPr>
          <w:tcW w:w="1247" w:type="dxa"/>
        </w:tcPr>
        <w:p w:rsidR="00475D66" w:rsidRPr="00125F8F" w:rsidRDefault="00303CCE" w:rsidP="00895ABA">
          <w:pPr>
            <w:pStyle w:val="SidhuvudLD"/>
            <w:rPr>
              <w:szCs w:val="22"/>
            </w:rPr>
          </w:pPr>
          <w:r>
            <w:rPr>
              <w:szCs w:val="22"/>
            </w:rPr>
            <w:t>2020-09-22</w:t>
          </w:r>
        </w:p>
      </w:tc>
      <w:tc>
        <w:tcPr>
          <w:tcW w:w="1247" w:type="dxa"/>
        </w:tcPr>
        <w:p w:rsidR="00475D66" w:rsidRPr="00125F8F" w:rsidRDefault="00475D66" w:rsidP="00895ABA">
          <w:pPr>
            <w:pStyle w:val="Ledtext"/>
            <w:rPr>
              <w:sz w:val="22"/>
              <w:szCs w:val="22"/>
            </w:rPr>
          </w:pPr>
        </w:p>
      </w:tc>
      <w:tc>
        <w:tcPr>
          <w:tcW w:w="624" w:type="dxa"/>
          <w:tcMar>
            <w:right w:w="57" w:type="dxa"/>
          </w:tcMar>
          <w:vAlign w:val="center"/>
        </w:tcPr>
        <w:p w:rsidR="00475D66" w:rsidRPr="00125F8F" w:rsidRDefault="00475D66" w:rsidP="00895ABA">
          <w:pPr>
            <w:pStyle w:val="Ledtext"/>
            <w:rPr>
              <w:szCs w:val="16"/>
            </w:rPr>
          </w:pPr>
          <w:r w:rsidRPr="00125F8F">
            <w:rPr>
              <w:szCs w:val="16"/>
            </w:rPr>
            <w:t>Sida</w:t>
          </w:r>
        </w:p>
      </w:tc>
      <w:tc>
        <w:tcPr>
          <w:tcW w:w="1248" w:type="dxa"/>
          <w:vAlign w:val="center"/>
        </w:tcPr>
        <w:p w:rsidR="00475D66" w:rsidRPr="00125F8F" w:rsidRDefault="00EF6204" w:rsidP="00895ABA">
          <w:pPr>
            <w:pStyle w:val="SidhuvudLD"/>
            <w:rPr>
              <w:szCs w:val="22"/>
            </w:rPr>
          </w:pPr>
          <w:r w:rsidRPr="00125F8F">
            <w:rPr>
              <w:szCs w:val="22"/>
            </w:rPr>
            <w:fldChar w:fldCharType="begin"/>
          </w:r>
          <w:r w:rsidR="00475D66" w:rsidRPr="00125F8F">
            <w:rPr>
              <w:szCs w:val="22"/>
            </w:rPr>
            <w:instrText xml:space="preserve"> PAGE </w:instrText>
          </w:r>
          <w:r w:rsidRPr="00125F8F">
            <w:rPr>
              <w:szCs w:val="22"/>
            </w:rPr>
            <w:fldChar w:fldCharType="separate"/>
          </w:r>
          <w:r w:rsidR="00CE6615">
            <w:rPr>
              <w:noProof/>
              <w:szCs w:val="22"/>
            </w:rPr>
            <w:t>1</w:t>
          </w:r>
          <w:r w:rsidRPr="00125F8F">
            <w:rPr>
              <w:szCs w:val="22"/>
            </w:rPr>
            <w:fldChar w:fldCharType="end"/>
          </w:r>
          <w:r w:rsidR="00475D66" w:rsidRPr="00125F8F">
            <w:rPr>
              <w:szCs w:val="22"/>
            </w:rPr>
            <w:t xml:space="preserve"> (</w:t>
          </w:r>
          <w:r w:rsidRPr="00125F8F">
            <w:rPr>
              <w:szCs w:val="22"/>
            </w:rPr>
            <w:fldChar w:fldCharType="begin"/>
          </w:r>
          <w:r w:rsidR="00475D66" w:rsidRPr="00125F8F">
            <w:rPr>
              <w:szCs w:val="22"/>
            </w:rPr>
            <w:instrText xml:space="preserve"> NUMPAGES </w:instrText>
          </w:r>
          <w:r w:rsidRPr="00125F8F">
            <w:rPr>
              <w:szCs w:val="22"/>
            </w:rPr>
            <w:fldChar w:fldCharType="separate"/>
          </w:r>
          <w:r w:rsidR="00CE6615">
            <w:rPr>
              <w:noProof/>
              <w:szCs w:val="22"/>
            </w:rPr>
            <w:t>3</w:t>
          </w:r>
          <w:r w:rsidRPr="00125F8F">
            <w:rPr>
              <w:szCs w:val="22"/>
            </w:rPr>
            <w:fldChar w:fldCharType="end"/>
          </w:r>
          <w:r w:rsidR="00475D66" w:rsidRPr="00125F8F">
            <w:rPr>
              <w:szCs w:val="22"/>
            </w:rPr>
            <w:t>)</w:t>
          </w:r>
        </w:p>
      </w:tc>
    </w:tr>
    <w:tr w:rsidR="00475D66" w:rsidRPr="00010DC8">
      <w:trPr>
        <w:trHeight w:val="227"/>
      </w:trPr>
      <w:tc>
        <w:tcPr>
          <w:tcW w:w="4366" w:type="dxa"/>
        </w:tcPr>
        <w:p w:rsidR="00475D66" w:rsidRPr="00125F8F" w:rsidRDefault="00475D66" w:rsidP="00315B94">
          <w:pPr>
            <w:pStyle w:val="SidhuvudLD"/>
            <w:rPr>
              <w:szCs w:val="22"/>
            </w:rPr>
          </w:pPr>
          <w:bookmarkStart w:id="8" w:name="Verksamhet_nivå_2" w:colFirst="0" w:colLast="0"/>
          <w:bookmarkStart w:id="9" w:name="Diarienummer" w:colFirst="5" w:colLast="5"/>
          <w:bookmarkEnd w:id="5"/>
          <w:bookmarkEnd w:id="6"/>
          <w:bookmarkEnd w:id="7"/>
        </w:p>
      </w:tc>
      <w:tc>
        <w:tcPr>
          <w:tcW w:w="1247" w:type="dxa"/>
        </w:tcPr>
        <w:p w:rsidR="00475D66" w:rsidRPr="00125F8F" w:rsidRDefault="00475D66" w:rsidP="00895ABA">
          <w:pPr>
            <w:pStyle w:val="SidhuvudLD"/>
            <w:rPr>
              <w:sz w:val="16"/>
              <w:szCs w:val="16"/>
            </w:rPr>
          </w:pPr>
        </w:p>
      </w:tc>
      <w:tc>
        <w:tcPr>
          <w:tcW w:w="1247" w:type="dxa"/>
        </w:tcPr>
        <w:p w:rsidR="00475D66" w:rsidRPr="00125F8F" w:rsidRDefault="00475D66" w:rsidP="000D6FC1">
          <w:pPr>
            <w:pStyle w:val="SidhuvudLD"/>
            <w:rPr>
              <w:szCs w:val="22"/>
            </w:rPr>
          </w:pPr>
        </w:p>
      </w:tc>
      <w:tc>
        <w:tcPr>
          <w:tcW w:w="1247" w:type="dxa"/>
        </w:tcPr>
        <w:p w:rsidR="00475D66" w:rsidRPr="00125F8F" w:rsidRDefault="00475D66" w:rsidP="00895ABA">
          <w:pPr>
            <w:pStyle w:val="Ledtext"/>
            <w:rPr>
              <w:sz w:val="22"/>
              <w:szCs w:val="22"/>
            </w:rPr>
          </w:pPr>
        </w:p>
      </w:tc>
      <w:tc>
        <w:tcPr>
          <w:tcW w:w="624" w:type="dxa"/>
          <w:tcMar>
            <w:right w:w="57" w:type="dxa"/>
          </w:tcMar>
          <w:vAlign w:val="center"/>
        </w:tcPr>
        <w:p w:rsidR="00475D66" w:rsidRPr="00125F8F" w:rsidRDefault="00475D66" w:rsidP="00895ABA">
          <w:pPr>
            <w:pStyle w:val="Ledtext"/>
            <w:rPr>
              <w:szCs w:val="16"/>
            </w:rPr>
          </w:pPr>
          <w:r w:rsidRPr="00125F8F">
            <w:rPr>
              <w:rStyle w:val="Datumrubrik"/>
              <w:szCs w:val="16"/>
            </w:rPr>
            <w:t>Dnr</w:t>
          </w:r>
        </w:p>
      </w:tc>
      <w:tc>
        <w:tcPr>
          <w:tcW w:w="1248" w:type="dxa"/>
          <w:vAlign w:val="center"/>
        </w:tcPr>
        <w:p w:rsidR="00475D66" w:rsidRPr="00125F8F" w:rsidRDefault="00303CCE" w:rsidP="00895ABA">
          <w:pPr>
            <w:pStyle w:val="SidhuvudLD"/>
            <w:rPr>
              <w:szCs w:val="22"/>
            </w:rPr>
          </w:pPr>
          <w:r>
            <w:rPr>
              <w:szCs w:val="22"/>
            </w:rPr>
            <w:t>RD20/02867</w:t>
          </w:r>
        </w:p>
      </w:tc>
    </w:tr>
    <w:tr w:rsidR="00475D66" w:rsidRPr="00010DC8">
      <w:trPr>
        <w:trHeight w:val="227"/>
      </w:trPr>
      <w:tc>
        <w:tcPr>
          <w:tcW w:w="4366" w:type="dxa"/>
        </w:tcPr>
        <w:p w:rsidR="00475D66" w:rsidRPr="00125F8F" w:rsidRDefault="00475D66" w:rsidP="00315B94">
          <w:pPr>
            <w:pStyle w:val="SidhuvudLD"/>
            <w:rPr>
              <w:szCs w:val="22"/>
            </w:rPr>
          </w:pPr>
          <w:bookmarkStart w:id="10" w:name="Verksamhet_nivå_3" w:colFirst="0" w:colLast="0"/>
          <w:bookmarkEnd w:id="8"/>
          <w:bookmarkEnd w:id="9"/>
        </w:p>
      </w:tc>
      <w:tc>
        <w:tcPr>
          <w:tcW w:w="1247" w:type="dxa"/>
        </w:tcPr>
        <w:p w:rsidR="00475D66" w:rsidRPr="00125F8F" w:rsidRDefault="00475D66" w:rsidP="00895ABA">
          <w:pPr>
            <w:pStyle w:val="SidhuvudLD"/>
            <w:rPr>
              <w:sz w:val="16"/>
              <w:szCs w:val="16"/>
            </w:rPr>
          </w:pPr>
        </w:p>
      </w:tc>
      <w:tc>
        <w:tcPr>
          <w:tcW w:w="1247" w:type="dxa"/>
        </w:tcPr>
        <w:p w:rsidR="00475D66" w:rsidRPr="00125F8F" w:rsidRDefault="00475D66" w:rsidP="00895ABA">
          <w:pPr>
            <w:pStyle w:val="SidhuvudLD"/>
            <w:rPr>
              <w:szCs w:val="22"/>
            </w:rPr>
          </w:pPr>
        </w:p>
      </w:tc>
      <w:tc>
        <w:tcPr>
          <w:tcW w:w="1247" w:type="dxa"/>
        </w:tcPr>
        <w:p w:rsidR="00475D66" w:rsidRPr="00125F8F" w:rsidRDefault="00475D66" w:rsidP="00895ABA">
          <w:pPr>
            <w:pStyle w:val="SidhuvudLD"/>
            <w:rPr>
              <w:szCs w:val="22"/>
            </w:rPr>
          </w:pPr>
        </w:p>
      </w:tc>
      <w:tc>
        <w:tcPr>
          <w:tcW w:w="624" w:type="dxa"/>
          <w:tcMar>
            <w:right w:w="57" w:type="dxa"/>
          </w:tcMar>
          <w:vAlign w:val="center"/>
        </w:tcPr>
        <w:p w:rsidR="00475D66" w:rsidRPr="00125F8F" w:rsidRDefault="00303CCE" w:rsidP="00C562A6">
          <w:pPr>
            <w:pStyle w:val="Ledtext"/>
            <w:rPr>
              <w:szCs w:val="16"/>
            </w:rPr>
          </w:pPr>
          <w:r>
            <w:rPr>
              <w:szCs w:val="16"/>
            </w:rPr>
            <w:t>Uppdnr</w:t>
          </w:r>
        </w:p>
      </w:tc>
      <w:tc>
        <w:tcPr>
          <w:tcW w:w="1248" w:type="dxa"/>
          <w:vAlign w:val="center"/>
        </w:tcPr>
        <w:p w:rsidR="00475D66" w:rsidRPr="00125F8F" w:rsidRDefault="00303CCE" w:rsidP="00C562A6">
          <w:pPr>
            <w:pStyle w:val="SidhuvudLD"/>
            <w:rPr>
              <w:szCs w:val="22"/>
            </w:rPr>
          </w:pPr>
          <w:r>
            <w:rPr>
              <w:szCs w:val="22"/>
            </w:rPr>
            <w:t>3005</w:t>
          </w:r>
        </w:p>
      </w:tc>
    </w:tr>
    <w:bookmarkEnd w:id="10"/>
  </w:tbl>
  <w:p w:rsidR="00475D66" w:rsidRPr="00A9140F" w:rsidRDefault="00475D66" w:rsidP="00AB2B1D">
    <w:pPr>
      <w:pStyle w:val="SidhuvudLD"/>
      <w:spacing w:before="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104EC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72EC3B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B34C015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DEE1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626B7C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6AAA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94E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C2A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A1452"/>
    <w:lvl w:ilvl="0">
      <w:start w:val="1"/>
      <w:numFmt w:val="decimal"/>
      <w:pStyle w:val="Numreradlista"/>
      <w:lvlText w:val="%1."/>
      <w:lvlJc w:val="left"/>
      <w:pPr>
        <w:tabs>
          <w:tab w:val="num" w:pos="360"/>
        </w:tabs>
        <w:ind w:left="360" w:hanging="360"/>
      </w:pPr>
    </w:lvl>
  </w:abstractNum>
  <w:abstractNum w:abstractNumId="9" w15:restartNumberingAfterBreak="0">
    <w:nsid w:val="04741634"/>
    <w:multiLevelType w:val="multilevel"/>
    <w:tmpl w:val="F18082F4"/>
    <w:lvl w:ilvl="0">
      <w:start w:val="1"/>
      <w:numFmt w:val="bullet"/>
      <w:lvlText w:val=""/>
      <w:lvlJc w:val="left"/>
      <w:pPr>
        <w:tabs>
          <w:tab w:val="num" w:pos="624"/>
        </w:tabs>
        <w:ind w:left="624" w:hanging="624"/>
      </w:pPr>
      <w:rPr>
        <w:rFonts w:ascii="Symbol" w:hAnsi="Symbol" w:hint="default"/>
        <w:sz w:val="24"/>
      </w:rPr>
    </w:lvl>
    <w:lvl w:ilvl="1">
      <w:start w:val="1"/>
      <w:numFmt w:val="bullet"/>
      <w:lvlText w:val=""/>
      <w:lvlJc w:val="left"/>
      <w:pPr>
        <w:tabs>
          <w:tab w:val="num" w:pos="624"/>
        </w:tabs>
        <w:ind w:left="624" w:firstLine="0"/>
      </w:pPr>
      <w:rPr>
        <w:rFonts w:ascii="Wingdings" w:hAnsi="Wingdings" w:hint="default"/>
      </w:rPr>
    </w:lvl>
    <w:lvl w:ilvl="2">
      <w:start w:val="1"/>
      <w:numFmt w:val="bullet"/>
      <w:lvlText w:val="◦"/>
      <w:lvlJc w:val="left"/>
      <w:pPr>
        <w:tabs>
          <w:tab w:val="num" w:pos="1134"/>
        </w:tabs>
        <w:ind w:left="1247" w:firstLine="0"/>
      </w:pPr>
      <w:rPr>
        <w:rFonts w:ascii="Verdana" w:hAnsi="Verdana" w:hint="default"/>
      </w:rPr>
    </w:lvl>
    <w:lvl w:ilvl="3">
      <w:start w:val="1"/>
      <w:numFmt w:val="bullet"/>
      <w:lvlText w:val="▫"/>
      <w:lvlJc w:val="left"/>
      <w:pPr>
        <w:tabs>
          <w:tab w:val="num" w:pos="1488"/>
        </w:tabs>
        <w:ind w:left="1871" w:firstLine="0"/>
      </w:pPr>
      <w:rPr>
        <w:rFonts w:ascii="Verdana" w:hAnsi="Verdana"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10" w15:restartNumberingAfterBreak="0">
    <w:nsid w:val="130319B3"/>
    <w:multiLevelType w:val="multilevel"/>
    <w:tmpl w:val="7046BAD2"/>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none"/>
      <w:lvlText w:val="%2"/>
      <w:lvlJc w:val="left"/>
      <w:pPr>
        <w:tabs>
          <w:tab w:val="num" w:pos="1440"/>
        </w:tabs>
        <w:ind w:left="0" w:firstLine="0"/>
      </w:pPr>
      <w:rPr>
        <w:rFonts w:hint="default"/>
      </w:rPr>
    </w:lvl>
    <w:lvl w:ilvl="2">
      <w:start w:val="1"/>
      <w:numFmt w:val="none"/>
      <w:lvlText w:val="%3"/>
      <w:lvlJc w:val="right"/>
      <w:pPr>
        <w:tabs>
          <w:tab w:val="num" w:pos="0"/>
        </w:tabs>
        <w:ind w:left="1440" w:firstLine="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AA52E3"/>
    <w:multiLevelType w:val="multilevel"/>
    <w:tmpl w:val="AFE8FEB0"/>
    <w:lvl w:ilvl="0">
      <w:start w:val="1"/>
      <w:numFmt w:val="bullet"/>
      <w:lvlText w:val=""/>
      <w:lvlJc w:val="left"/>
      <w:pPr>
        <w:tabs>
          <w:tab w:val="num" w:pos="624"/>
        </w:tabs>
        <w:ind w:left="624" w:hanging="62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A0376"/>
    <w:multiLevelType w:val="multilevel"/>
    <w:tmpl w:val="409ADFA4"/>
    <w:lvl w:ilvl="0">
      <w:start w:val="1"/>
      <w:numFmt w:val="bullet"/>
      <w:lvlText w:val=""/>
      <w:lvlJc w:val="left"/>
      <w:pPr>
        <w:tabs>
          <w:tab w:val="num" w:pos="624"/>
        </w:tabs>
        <w:ind w:left="624" w:hanging="624"/>
      </w:pPr>
      <w:rPr>
        <w:rFonts w:ascii="Symbol" w:hAnsi="Symbol" w:hint="default"/>
        <w:sz w:val="24"/>
      </w:rPr>
    </w:lvl>
    <w:lvl w:ilvl="1">
      <w:start w:val="1"/>
      <w:numFmt w:val="bullet"/>
      <w:lvlText w:val=""/>
      <w:lvlJc w:val="left"/>
      <w:pPr>
        <w:tabs>
          <w:tab w:val="num" w:pos="624"/>
        </w:tabs>
        <w:ind w:left="624" w:firstLine="0"/>
      </w:pPr>
      <w:rPr>
        <w:rFonts w:ascii="Wingdings" w:hAnsi="Wingdings" w:hint="default"/>
      </w:rPr>
    </w:lvl>
    <w:lvl w:ilvl="2">
      <w:start w:val="1"/>
      <w:numFmt w:val="bullet"/>
      <w:lvlText w:val="◦"/>
      <w:lvlJc w:val="left"/>
      <w:pPr>
        <w:tabs>
          <w:tab w:val="num" w:pos="1134"/>
        </w:tabs>
        <w:ind w:left="1247" w:firstLine="0"/>
      </w:pPr>
      <w:rPr>
        <w:rFonts w:ascii="Verdana" w:hAnsi="Verdana" w:hint="default"/>
      </w:rPr>
    </w:lvl>
    <w:lvl w:ilvl="3">
      <w:start w:val="1"/>
      <w:numFmt w:val="bullet"/>
      <w:lvlText w:val="▫"/>
      <w:lvlJc w:val="left"/>
      <w:pPr>
        <w:tabs>
          <w:tab w:val="num" w:pos="1488"/>
        </w:tabs>
        <w:ind w:left="1871" w:firstLine="0"/>
      </w:pPr>
      <w:rPr>
        <w:rFonts w:ascii="Verdana" w:hAnsi="Verdana"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13" w15:restartNumberingAfterBreak="0">
    <w:nsid w:val="2B0D454E"/>
    <w:multiLevelType w:val="multilevel"/>
    <w:tmpl w:val="BDFE3E54"/>
    <w:lvl w:ilvl="0">
      <w:start w:val="1"/>
      <w:numFmt w:val="bullet"/>
      <w:lvlText w:val=""/>
      <w:lvlJc w:val="left"/>
      <w:pPr>
        <w:tabs>
          <w:tab w:val="num" w:pos="2496"/>
        </w:tabs>
        <w:ind w:left="2496" w:hanging="624"/>
      </w:pPr>
      <w:rPr>
        <w:rFonts w:ascii="Symbol" w:hAnsi="Symbol" w:hint="default"/>
        <w:sz w:val="24"/>
      </w:rPr>
    </w:lvl>
    <w:lvl w:ilvl="1">
      <w:start w:val="1"/>
      <w:numFmt w:val="bullet"/>
      <w:lvlText w:val=""/>
      <w:lvlJc w:val="left"/>
      <w:pPr>
        <w:tabs>
          <w:tab w:val="num" w:pos="2496"/>
        </w:tabs>
        <w:ind w:left="2496" w:firstLine="0"/>
      </w:pPr>
      <w:rPr>
        <w:rFonts w:ascii="Wingdings" w:hAnsi="Wingdings" w:hint="default"/>
      </w:rPr>
    </w:lvl>
    <w:lvl w:ilvl="2">
      <w:start w:val="1"/>
      <w:numFmt w:val="bullet"/>
      <w:lvlText w:val="◦"/>
      <w:lvlJc w:val="left"/>
      <w:pPr>
        <w:tabs>
          <w:tab w:val="num" w:pos="3006"/>
        </w:tabs>
        <w:ind w:left="3119" w:firstLine="0"/>
      </w:pPr>
      <w:rPr>
        <w:rFonts w:ascii="Verdana" w:hAnsi="Verdana" w:hint="default"/>
      </w:rPr>
    </w:lvl>
    <w:lvl w:ilvl="3">
      <w:start w:val="1"/>
      <w:numFmt w:val="bullet"/>
      <w:lvlText w:val="▫"/>
      <w:lvlJc w:val="left"/>
      <w:pPr>
        <w:tabs>
          <w:tab w:val="num" w:pos="3360"/>
        </w:tabs>
        <w:ind w:left="3743" w:firstLine="0"/>
      </w:pPr>
      <w:rPr>
        <w:rFonts w:ascii="Verdana" w:hAnsi="Verdana" w:hint="default"/>
      </w:rPr>
    </w:lvl>
    <w:lvl w:ilvl="4">
      <w:start w:val="1"/>
      <w:numFmt w:val="decimal"/>
      <w:lvlText w:val="%1.%2.%3.%4.%5"/>
      <w:lvlJc w:val="left"/>
      <w:pPr>
        <w:tabs>
          <w:tab w:val="num" w:pos="3504"/>
        </w:tabs>
        <w:ind w:left="3504" w:hanging="1008"/>
      </w:pPr>
      <w:rPr>
        <w:rFonts w:hint="default"/>
      </w:rPr>
    </w:lvl>
    <w:lvl w:ilvl="5">
      <w:start w:val="1"/>
      <w:numFmt w:val="decimal"/>
      <w:lvlText w:val="%1.%2.%3.%4.%5.%6"/>
      <w:lvlJc w:val="left"/>
      <w:pPr>
        <w:tabs>
          <w:tab w:val="num" w:pos="3648"/>
        </w:tabs>
        <w:ind w:left="3648" w:hanging="1152"/>
      </w:pPr>
      <w:rPr>
        <w:rFonts w:hint="default"/>
      </w:rPr>
    </w:lvl>
    <w:lvl w:ilvl="6">
      <w:start w:val="1"/>
      <w:numFmt w:val="decimal"/>
      <w:lvlText w:val="%1.%2.%3.%4.%5.%6.%7"/>
      <w:lvlJc w:val="left"/>
      <w:pPr>
        <w:tabs>
          <w:tab w:val="num" w:pos="3792"/>
        </w:tabs>
        <w:ind w:left="3792" w:hanging="1296"/>
      </w:pPr>
      <w:rPr>
        <w:rFonts w:hint="default"/>
      </w:rPr>
    </w:lvl>
    <w:lvl w:ilvl="7">
      <w:start w:val="1"/>
      <w:numFmt w:val="decimal"/>
      <w:lvlText w:val="%1.%2.%3.%4.%5.%6.%7.%8"/>
      <w:lvlJc w:val="left"/>
      <w:pPr>
        <w:tabs>
          <w:tab w:val="num" w:pos="3936"/>
        </w:tabs>
        <w:ind w:left="3936" w:hanging="1440"/>
      </w:pPr>
      <w:rPr>
        <w:rFonts w:hint="default"/>
      </w:rPr>
    </w:lvl>
    <w:lvl w:ilvl="8">
      <w:start w:val="1"/>
      <w:numFmt w:val="decimal"/>
      <w:lvlText w:val="%1.%2.%3.%4.%5.%6.%7.%8.%9"/>
      <w:lvlJc w:val="left"/>
      <w:pPr>
        <w:tabs>
          <w:tab w:val="num" w:pos="4080"/>
        </w:tabs>
        <w:ind w:left="4080" w:hanging="1584"/>
      </w:pPr>
      <w:rPr>
        <w:rFonts w:hint="default"/>
      </w:rPr>
    </w:lvl>
  </w:abstractNum>
  <w:abstractNum w:abstractNumId="14" w15:restartNumberingAfterBreak="0">
    <w:nsid w:val="30FB49CD"/>
    <w:multiLevelType w:val="multilevel"/>
    <w:tmpl w:val="98C2BFC6"/>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none"/>
      <w:lvlText w:val="%2"/>
      <w:lvlJc w:val="left"/>
      <w:pPr>
        <w:tabs>
          <w:tab w:val="num" w:pos="0"/>
        </w:tabs>
        <w:ind w:left="0" w:firstLine="0"/>
      </w:pPr>
      <w:rPr>
        <w:rFonts w:hint="default"/>
      </w:rPr>
    </w:lvl>
    <w:lvl w:ilvl="2">
      <w:start w:val="1"/>
      <w:numFmt w:val="none"/>
      <w:lvlText w:val="%3"/>
      <w:lvlJc w:val="right"/>
      <w:pPr>
        <w:tabs>
          <w:tab w:val="num" w:pos="0"/>
        </w:tabs>
        <w:ind w:left="1440" w:hanging="14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3160844"/>
    <w:multiLevelType w:val="multilevel"/>
    <w:tmpl w:val="0E02A59A"/>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C96A85"/>
    <w:multiLevelType w:val="multilevel"/>
    <w:tmpl w:val="B1824514"/>
    <w:lvl w:ilvl="0">
      <w:start w:val="1"/>
      <w:numFmt w:val="upperLetter"/>
      <w:lvlText w:val="%1)"/>
      <w:lvlJc w:val="left"/>
      <w:pPr>
        <w:tabs>
          <w:tab w:val="num" w:pos="1276"/>
        </w:tabs>
        <w:ind w:left="1276" w:hanging="42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9A06A6E"/>
    <w:multiLevelType w:val="multilevel"/>
    <w:tmpl w:val="9CD2CB3C"/>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B91DDE"/>
    <w:multiLevelType w:val="multilevel"/>
    <w:tmpl w:val="17E2BF64"/>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BEA2D24"/>
    <w:multiLevelType w:val="multilevel"/>
    <w:tmpl w:val="840C462C"/>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F856BED"/>
    <w:multiLevelType w:val="multilevel"/>
    <w:tmpl w:val="C6E24752"/>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none"/>
      <w:pStyle w:val="Rubrik2"/>
      <w:lvlText w:val="%2"/>
      <w:lvlJc w:val="left"/>
      <w:pPr>
        <w:tabs>
          <w:tab w:val="num" w:pos="0"/>
        </w:tabs>
        <w:ind w:left="0" w:firstLine="0"/>
      </w:pPr>
      <w:rPr>
        <w:rFonts w:hint="default"/>
      </w:rPr>
    </w:lvl>
    <w:lvl w:ilvl="2">
      <w:start w:val="1"/>
      <w:numFmt w:val="none"/>
      <w:pStyle w:val="Rubrik3"/>
      <w:lvlText w:val="%3"/>
      <w:lvlJc w:val="right"/>
      <w:pPr>
        <w:tabs>
          <w:tab w:val="num" w:pos="0"/>
        </w:tabs>
        <w:ind w:left="1440" w:hanging="1440"/>
      </w:pPr>
      <w:rPr>
        <w:rFonts w:hint="default"/>
      </w:rPr>
    </w:lvl>
    <w:lvl w:ilvl="3">
      <w:start w:val="1"/>
      <w:numFmt w:val="decimal"/>
      <w:pStyle w:val="NummerLista"/>
      <w:lvlText w:val="%4."/>
      <w:lvlJc w:val="left"/>
      <w:pPr>
        <w:tabs>
          <w:tab w:val="num" w:pos="624"/>
        </w:tabs>
        <w:ind w:left="624" w:hanging="624"/>
      </w:pPr>
      <w:rPr>
        <w:rFonts w:hint="default"/>
      </w:rPr>
    </w:lvl>
    <w:lvl w:ilvl="4">
      <w:start w:val="1"/>
      <w:numFmt w:val="decimal"/>
      <w:lvlText w:val="%4.%5."/>
      <w:lvlJc w:val="left"/>
      <w:pPr>
        <w:tabs>
          <w:tab w:val="num" w:pos="1247"/>
        </w:tabs>
        <w:ind w:left="1247" w:hanging="1247"/>
      </w:pPr>
      <w:rPr>
        <w:rFonts w:hint="default"/>
      </w:rPr>
    </w:lvl>
    <w:lvl w:ilvl="5">
      <w:start w:val="1"/>
      <w:numFmt w:val="decimal"/>
      <w:lvlText w:val="%4.%5.%6."/>
      <w:lvlJc w:val="left"/>
      <w:pPr>
        <w:tabs>
          <w:tab w:val="num" w:pos="1871"/>
        </w:tabs>
        <w:ind w:left="1871" w:hanging="187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2C50A4D"/>
    <w:multiLevelType w:val="multilevel"/>
    <w:tmpl w:val="1094520C"/>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none"/>
      <w:lvlText w:val="%2"/>
      <w:lvlJc w:val="left"/>
      <w:pPr>
        <w:tabs>
          <w:tab w:val="num" w:pos="1440"/>
        </w:tabs>
        <w:ind w:left="0" w:firstLine="0"/>
      </w:pPr>
      <w:rPr>
        <w:rFonts w:hint="default"/>
      </w:rPr>
    </w:lvl>
    <w:lvl w:ilvl="2">
      <w:start w:val="1"/>
      <w:numFmt w:val="none"/>
      <w:lvlText w:val="%3"/>
      <w:lvlJc w:val="right"/>
      <w:pPr>
        <w:tabs>
          <w:tab w:val="num" w:pos="0"/>
        </w:tabs>
        <w:ind w:left="1440" w:hanging="14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D2F1D16"/>
    <w:multiLevelType w:val="multilevel"/>
    <w:tmpl w:val="BBDEB9FE"/>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none"/>
      <w:lvlText w:val="%2"/>
      <w:lvlJc w:val="left"/>
      <w:pPr>
        <w:tabs>
          <w:tab w:val="num" w:pos="1440"/>
        </w:tabs>
        <w:ind w:left="0" w:firstLine="0"/>
      </w:pPr>
      <w:rPr>
        <w:rFonts w:hint="default"/>
      </w:rPr>
    </w:lvl>
    <w:lvl w:ilvl="2">
      <w:start w:val="1"/>
      <w:numFmt w:val="none"/>
      <w:lvlText w:val="%3."/>
      <w:lvlJc w:val="right"/>
      <w:pPr>
        <w:tabs>
          <w:tab w:val="num" w:pos="0"/>
        </w:tabs>
        <w:ind w:left="1440" w:firstLine="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446CC4"/>
    <w:multiLevelType w:val="multilevel"/>
    <w:tmpl w:val="01D239E4"/>
    <w:lvl w:ilvl="0">
      <w:start w:val="1"/>
      <w:numFmt w:val="lowerLetter"/>
      <w:pStyle w:val="Bilagenumm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8420BFC"/>
    <w:multiLevelType w:val="multilevel"/>
    <w:tmpl w:val="45065CC8"/>
    <w:lvl w:ilvl="0">
      <w:start w:val="1"/>
      <w:numFmt w:val="bullet"/>
      <w:pStyle w:val="Punktlista"/>
      <w:lvlText w:val=""/>
      <w:lvlJc w:val="left"/>
      <w:pPr>
        <w:tabs>
          <w:tab w:val="num" w:pos="624"/>
        </w:tabs>
        <w:ind w:left="624" w:hanging="624"/>
      </w:pPr>
      <w:rPr>
        <w:rFonts w:ascii="Symbol" w:hAnsi="Symbol" w:hint="default"/>
        <w:sz w:val="24"/>
      </w:rPr>
    </w:lvl>
    <w:lvl w:ilvl="1">
      <w:start w:val="1"/>
      <w:numFmt w:val="bullet"/>
      <w:lvlText w:val=""/>
      <w:lvlJc w:val="left"/>
      <w:pPr>
        <w:tabs>
          <w:tab w:val="num" w:pos="624"/>
        </w:tabs>
        <w:ind w:left="624" w:firstLine="0"/>
      </w:pPr>
      <w:rPr>
        <w:rFonts w:ascii="Wingdings" w:hAnsi="Wingdings" w:hint="default"/>
      </w:rPr>
    </w:lvl>
    <w:lvl w:ilvl="2">
      <w:start w:val="1"/>
      <w:numFmt w:val="bullet"/>
      <w:lvlText w:val="◦"/>
      <w:lvlJc w:val="left"/>
      <w:pPr>
        <w:tabs>
          <w:tab w:val="num" w:pos="1247"/>
        </w:tabs>
        <w:ind w:left="1247" w:firstLine="0"/>
      </w:pPr>
      <w:rPr>
        <w:rFonts w:ascii="Verdana" w:hAnsi="Verdana" w:hint="default"/>
      </w:rPr>
    </w:lvl>
    <w:lvl w:ilvl="3">
      <w:start w:val="1"/>
      <w:numFmt w:val="bullet"/>
      <w:lvlText w:val="▫"/>
      <w:lvlJc w:val="left"/>
      <w:pPr>
        <w:tabs>
          <w:tab w:val="num" w:pos="1871"/>
        </w:tabs>
        <w:ind w:left="1871" w:firstLine="0"/>
      </w:pPr>
      <w:rPr>
        <w:rFonts w:ascii="Verdana" w:hAnsi="Verdana"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25" w15:restartNumberingAfterBreak="0">
    <w:nsid w:val="68D03321"/>
    <w:multiLevelType w:val="multilevel"/>
    <w:tmpl w:val="F18082F4"/>
    <w:lvl w:ilvl="0">
      <w:start w:val="1"/>
      <w:numFmt w:val="bullet"/>
      <w:lvlText w:val=""/>
      <w:lvlJc w:val="left"/>
      <w:pPr>
        <w:tabs>
          <w:tab w:val="num" w:pos="624"/>
        </w:tabs>
        <w:ind w:left="624" w:hanging="624"/>
      </w:pPr>
      <w:rPr>
        <w:rFonts w:ascii="Symbol" w:hAnsi="Symbol" w:hint="default"/>
        <w:sz w:val="24"/>
      </w:rPr>
    </w:lvl>
    <w:lvl w:ilvl="1">
      <w:start w:val="1"/>
      <w:numFmt w:val="bullet"/>
      <w:lvlText w:val=""/>
      <w:lvlJc w:val="left"/>
      <w:pPr>
        <w:tabs>
          <w:tab w:val="num" w:pos="624"/>
        </w:tabs>
        <w:ind w:left="624" w:firstLine="0"/>
      </w:pPr>
      <w:rPr>
        <w:rFonts w:ascii="Wingdings" w:hAnsi="Wingdings" w:hint="default"/>
      </w:rPr>
    </w:lvl>
    <w:lvl w:ilvl="2">
      <w:start w:val="1"/>
      <w:numFmt w:val="bullet"/>
      <w:lvlText w:val="◦"/>
      <w:lvlJc w:val="left"/>
      <w:pPr>
        <w:tabs>
          <w:tab w:val="num" w:pos="1134"/>
        </w:tabs>
        <w:ind w:left="1247" w:firstLine="0"/>
      </w:pPr>
      <w:rPr>
        <w:rFonts w:ascii="Verdana" w:hAnsi="Verdana" w:hint="default"/>
      </w:rPr>
    </w:lvl>
    <w:lvl w:ilvl="3">
      <w:start w:val="1"/>
      <w:numFmt w:val="bullet"/>
      <w:lvlText w:val="▫"/>
      <w:lvlJc w:val="left"/>
      <w:pPr>
        <w:tabs>
          <w:tab w:val="num" w:pos="1488"/>
        </w:tabs>
        <w:ind w:left="1871" w:firstLine="0"/>
      </w:pPr>
      <w:rPr>
        <w:rFonts w:ascii="Verdana" w:hAnsi="Verdana"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26" w15:restartNumberingAfterBreak="0">
    <w:nsid w:val="6A7C70A7"/>
    <w:multiLevelType w:val="multilevel"/>
    <w:tmpl w:val="73B8E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7D08D2"/>
    <w:multiLevelType w:val="multilevel"/>
    <w:tmpl w:val="AFE8FEB0"/>
    <w:lvl w:ilvl="0">
      <w:start w:val="1"/>
      <w:numFmt w:val="bullet"/>
      <w:lvlText w:val=""/>
      <w:lvlJc w:val="left"/>
      <w:pPr>
        <w:tabs>
          <w:tab w:val="num" w:pos="624"/>
        </w:tabs>
        <w:ind w:left="624" w:hanging="62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B797C"/>
    <w:multiLevelType w:val="multilevel"/>
    <w:tmpl w:val="BDFE3E54"/>
    <w:lvl w:ilvl="0">
      <w:start w:val="1"/>
      <w:numFmt w:val="bullet"/>
      <w:lvlText w:val=""/>
      <w:lvlJc w:val="left"/>
      <w:pPr>
        <w:tabs>
          <w:tab w:val="num" w:pos="624"/>
        </w:tabs>
        <w:ind w:left="624" w:hanging="624"/>
      </w:pPr>
      <w:rPr>
        <w:rFonts w:ascii="Symbol" w:hAnsi="Symbol" w:hint="default"/>
        <w:sz w:val="24"/>
      </w:rPr>
    </w:lvl>
    <w:lvl w:ilvl="1">
      <w:start w:val="1"/>
      <w:numFmt w:val="bullet"/>
      <w:lvlText w:val=""/>
      <w:lvlJc w:val="left"/>
      <w:pPr>
        <w:tabs>
          <w:tab w:val="num" w:pos="624"/>
        </w:tabs>
        <w:ind w:left="624" w:firstLine="0"/>
      </w:pPr>
      <w:rPr>
        <w:rFonts w:ascii="Wingdings" w:hAnsi="Wingdings" w:hint="default"/>
      </w:rPr>
    </w:lvl>
    <w:lvl w:ilvl="2">
      <w:start w:val="1"/>
      <w:numFmt w:val="bullet"/>
      <w:lvlText w:val="◦"/>
      <w:lvlJc w:val="left"/>
      <w:pPr>
        <w:tabs>
          <w:tab w:val="num" w:pos="1134"/>
        </w:tabs>
        <w:ind w:left="1247" w:firstLine="0"/>
      </w:pPr>
      <w:rPr>
        <w:rFonts w:ascii="Verdana" w:hAnsi="Verdana" w:hint="default"/>
      </w:rPr>
    </w:lvl>
    <w:lvl w:ilvl="3">
      <w:start w:val="1"/>
      <w:numFmt w:val="bullet"/>
      <w:lvlText w:val="▫"/>
      <w:lvlJc w:val="left"/>
      <w:pPr>
        <w:tabs>
          <w:tab w:val="num" w:pos="1488"/>
        </w:tabs>
        <w:ind w:left="1871" w:firstLine="0"/>
      </w:pPr>
      <w:rPr>
        <w:rFonts w:ascii="Verdana" w:hAnsi="Verdana"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29" w15:restartNumberingAfterBreak="0">
    <w:nsid w:val="7F652BDF"/>
    <w:multiLevelType w:val="multilevel"/>
    <w:tmpl w:val="08A63CAE"/>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none"/>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0"/>
  </w:num>
  <w:num w:numId="12">
    <w:abstractNumId w:val="24"/>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2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21"/>
  </w:num>
  <w:num w:numId="22">
    <w:abstractNumId w:val="23"/>
  </w:num>
  <w:num w:numId="23">
    <w:abstractNumId w:val="23"/>
  </w:num>
  <w:num w:numId="24">
    <w:abstractNumId w:val="16"/>
  </w:num>
  <w:num w:numId="25">
    <w:abstractNumId w:val="23"/>
  </w:num>
  <w:num w:numId="26">
    <w:abstractNumId w:val="19"/>
  </w:num>
  <w:num w:numId="27">
    <w:abstractNumId w:val="27"/>
  </w:num>
  <w:num w:numId="28">
    <w:abstractNumId w:val="11"/>
  </w:num>
  <w:num w:numId="29">
    <w:abstractNumId w:val="12"/>
  </w:num>
  <w:num w:numId="30">
    <w:abstractNumId w:val="15"/>
  </w:num>
  <w:num w:numId="31">
    <w:abstractNumId w:val="14"/>
  </w:num>
  <w:num w:numId="32">
    <w:abstractNumId w:val="24"/>
  </w:num>
  <w:num w:numId="33">
    <w:abstractNumId w:val="28"/>
  </w:num>
  <w:num w:numId="34">
    <w:abstractNumId w:val="13"/>
  </w:num>
  <w:num w:numId="35">
    <w:abstractNumId w:val="9"/>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62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color" w:val="9"/>
    <w:docVar w:name="Online" w:val="Sant"/>
    <w:docVar w:name="Saved" w:val="-1"/>
  </w:docVars>
  <w:rsids>
    <w:rsidRoot w:val="003462B6"/>
    <w:rsid w:val="00000015"/>
    <w:rsid w:val="000152CD"/>
    <w:rsid w:val="0002290C"/>
    <w:rsid w:val="000236D4"/>
    <w:rsid w:val="00031E32"/>
    <w:rsid w:val="00033FD7"/>
    <w:rsid w:val="00035BF6"/>
    <w:rsid w:val="00035C94"/>
    <w:rsid w:val="00036AEF"/>
    <w:rsid w:val="0004215F"/>
    <w:rsid w:val="00043946"/>
    <w:rsid w:val="00053D9E"/>
    <w:rsid w:val="00056AE9"/>
    <w:rsid w:val="0006335F"/>
    <w:rsid w:val="0006346D"/>
    <w:rsid w:val="00066EF6"/>
    <w:rsid w:val="00067A6C"/>
    <w:rsid w:val="000754CA"/>
    <w:rsid w:val="00083AD3"/>
    <w:rsid w:val="000868C2"/>
    <w:rsid w:val="000911D6"/>
    <w:rsid w:val="0009303E"/>
    <w:rsid w:val="0009451A"/>
    <w:rsid w:val="000B1595"/>
    <w:rsid w:val="000B1738"/>
    <w:rsid w:val="000B7AE9"/>
    <w:rsid w:val="000C48BB"/>
    <w:rsid w:val="000C5994"/>
    <w:rsid w:val="000D3B1E"/>
    <w:rsid w:val="000D5982"/>
    <w:rsid w:val="000D6FC1"/>
    <w:rsid w:val="000D7B81"/>
    <w:rsid w:val="000E49F3"/>
    <w:rsid w:val="000E4AC2"/>
    <w:rsid w:val="000F0FD8"/>
    <w:rsid w:val="000F3A80"/>
    <w:rsid w:val="000F3C6E"/>
    <w:rsid w:val="000F768D"/>
    <w:rsid w:val="00100B46"/>
    <w:rsid w:val="0010438F"/>
    <w:rsid w:val="00122A60"/>
    <w:rsid w:val="00123E29"/>
    <w:rsid w:val="00124C5F"/>
    <w:rsid w:val="00125F8F"/>
    <w:rsid w:val="0013100C"/>
    <w:rsid w:val="001376B3"/>
    <w:rsid w:val="00141B39"/>
    <w:rsid w:val="00142099"/>
    <w:rsid w:val="0014485C"/>
    <w:rsid w:val="001518DB"/>
    <w:rsid w:val="00152497"/>
    <w:rsid w:val="00153213"/>
    <w:rsid w:val="00153F29"/>
    <w:rsid w:val="0015426F"/>
    <w:rsid w:val="001564FD"/>
    <w:rsid w:val="00163F93"/>
    <w:rsid w:val="00176A1D"/>
    <w:rsid w:val="00187BA5"/>
    <w:rsid w:val="00191C59"/>
    <w:rsid w:val="001A0145"/>
    <w:rsid w:val="001A704E"/>
    <w:rsid w:val="001B5310"/>
    <w:rsid w:val="001B6D3E"/>
    <w:rsid w:val="001C28E9"/>
    <w:rsid w:val="001C3526"/>
    <w:rsid w:val="001C470C"/>
    <w:rsid w:val="001D245D"/>
    <w:rsid w:val="001D249F"/>
    <w:rsid w:val="001D4F6C"/>
    <w:rsid w:val="001E0D65"/>
    <w:rsid w:val="001E634B"/>
    <w:rsid w:val="001E6A8C"/>
    <w:rsid w:val="002019C4"/>
    <w:rsid w:val="00201E68"/>
    <w:rsid w:val="00207F26"/>
    <w:rsid w:val="00214541"/>
    <w:rsid w:val="00215BA7"/>
    <w:rsid w:val="00241D9A"/>
    <w:rsid w:val="00245426"/>
    <w:rsid w:val="0025018B"/>
    <w:rsid w:val="0025144D"/>
    <w:rsid w:val="00252FE2"/>
    <w:rsid w:val="00253EF0"/>
    <w:rsid w:val="00260E4E"/>
    <w:rsid w:val="0026258B"/>
    <w:rsid w:val="00265486"/>
    <w:rsid w:val="002700A3"/>
    <w:rsid w:val="00280691"/>
    <w:rsid w:val="0028168B"/>
    <w:rsid w:val="0028307E"/>
    <w:rsid w:val="002839F2"/>
    <w:rsid w:val="00287763"/>
    <w:rsid w:val="00292D95"/>
    <w:rsid w:val="002938D3"/>
    <w:rsid w:val="002941E6"/>
    <w:rsid w:val="00296A7A"/>
    <w:rsid w:val="00297ED5"/>
    <w:rsid w:val="002A2657"/>
    <w:rsid w:val="002A4540"/>
    <w:rsid w:val="002B051C"/>
    <w:rsid w:val="002B115F"/>
    <w:rsid w:val="002B1996"/>
    <w:rsid w:val="002B7C8C"/>
    <w:rsid w:val="002C05CB"/>
    <w:rsid w:val="002C0B3D"/>
    <w:rsid w:val="002C2941"/>
    <w:rsid w:val="002C383E"/>
    <w:rsid w:val="002C3A1B"/>
    <w:rsid w:val="002D05CF"/>
    <w:rsid w:val="002D2CAD"/>
    <w:rsid w:val="002D6252"/>
    <w:rsid w:val="002E2E8C"/>
    <w:rsid w:val="002E3626"/>
    <w:rsid w:val="002E7C89"/>
    <w:rsid w:val="002F2190"/>
    <w:rsid w:val="002F4F23"/>
    <w:rsid w:val="002F7856"/>
    <w:rsid w:val="00301E81"/>
    <w:rsid w:val="00303CCE"/>
    <w:rsid w:val="00307292"/>
    <w:rsid w:val="0031152F"/>
    <w:rsid w:val="00315B94"/>
    <w:rsid w:val="00315EC3"/>
    <w:rsid w:val="00316EA2"/>
    <w:rsid w:val="00320F5E"/>
    <w:rsid w:val="00325F61"/>
    <w:rsid w:val="00326023"/>
    <w:rsid w:val="00326811"/>
    <w:rsid w:val="00330296"/>
    <w:rsid w:val="0033283D"/>
    <w:rsid w:val="00337884"/>
    <w:rsid w:val="00342212"/>
    <w:rsid w:val="00343CCA"/>
    <w:rsid w:val="003462B6"/>
    <w:rsid w:val="00347817"/>
    <w:rsid w:val="003561D2"/>
    <w:rsid w:val="0035661A"/>
    <w:rsid w:val="00357470"/>
    <w:rsid w:val="003616EC"/>
    <w:rsid w:val="00361856"/>
    <w:rsid w:val="00362F85"/>
    <w:rsid w:val="00365A15"/>
    <w:rsid w:val="00376630"/>
    <w:rsid w:val="00381A56"/>
    <w:rsid w:val="003822A0"/>
    <w:rsid w:val="00392140"/>
    <w:rsid w:val="00395AFF"/>
    <w:rsid w:val="003964F7"/>
    <w:rsid w:val="00397CCC"/>
    <w:rsid w:val="00397E9C"/>
    <w:rsid w:val="003A08E5"/>
    <w:rsid w:val="003B50E9"/>
    <w:rsid w:val="003B5FE1"/>
    <w:rsid w:val="003B7BF2"/>
    <w:rsid w:val="003C05ED"/>
    <w:rsid w:val="003D2E38"/>
    <w:rsid w:val="003E4713"/>
    <w:rsid w:val="003E5BF4"/>
    <w:rsid w:val="003E654A"/>
    <w:rsid w:val="003F1D1B"/>
    <w:rsid w:val="003F2020"/>
    <w:rsid w:val="003F34A6"/>
    <w:rsid w:val="003F483B"/>
    <w:rsid w:val="0040695D"/>
    <w:rsid w:val="0041078D"/>
    <w:rsid w:val="00412888"/>
    <w:rsid w:val="00412A6B"/>
    <w:rsid w:val="004153CF"/>
    <w:rsid w:val="00422E39"/>
    <w:rsid w:val="00423374"/>
    <w:rsid w:val="00425AC1"/>
    <w:rsid w:val="00427819"/>
    <w:rsid w:val="004350AA"/>
    <w:rsid w:val="004432EC"/>
    <w:rsid w:val="0044509B"/>
    <w:rsid w:val="00447E67"/>
    <w:rsid w:val="004562A2"/>
    <w:rsid w:val="00456B24"/>
    <w:rsid w:val="00464623"/>
    <w:rsid w:val="00473D2A"/>
    <w:rsid w:val="00475D66"/>
    <w:rsid w:val="00476DB4"/>
    <w:rsid w:val="004808AE"/>
    <w:rsid w:val="00490597"/>
    <w:rsid w:val="004A5246"/>
    <w:rsid w:val="004B0F52"/>
    <w:rsid w:val="004B47B7"/>
    <w:rsid w:val="004B54AF"/>
    <w:rsid w:val="004B5E2A"/>
    <w:rsid w:val="004B6853"/>
    <w:rsid w:val="004C36C0"/>
    <w:rsid w:val="004D2CD1"/>
    <w:rsid w:val="004D6D46"/>
    <w:rsid w:val="004E44CC"/>
    <w:rsid w:val="004F23C0"/>
    <w:rsid w:val="004F2C50"/>
    <w:rsid w:val="004F50D6"/>
    <w:rsid w:val="004F7CF1"/>
    <w:rsid w:val="0050192E"/>
    <w:rsid w:val="00510305"/>
    <w:rsid w:val="00514296"/>
    <w:rsid w:val="0051642A"/>
    <w:rsid w:val="005167DB"/>
    <w:rsid w:val="00520EE0"/>
    <w:rsid w:val="00524F73"/>
    <w:rsid w:val="00535486"/>
    <w:rsid w:val="00540EFC"/>
    <w:rsid w:val="005410C9"/>
    <w:rsid w:val="00541D9B"/>
    <w:rsid w:val="00543DF9"/>
    <w:rsid w:val="005453BF"/>
    <w:rsid w:val="005454FA"/>
    <w:rsid w:val="00547935"/>
    <w:rsid w:val="00555D22"/>
    <w:rsid w:val="005575F8"/>
    <w:rsid w:val="00560591"/>
    <w:rsid w:val="00574070"/>
    <w:rsid w:val="0057530B"/>
    <w:rsid w:val="005837F8"/>
    <w:rsid w:val="00584DD2"/>
    <w:rsid w:val="00587F36"/>
    <w:rsid w:val="00595048"/>
    <w:rsid w:val="00597656"/>
    <w:rsid w:val="005A1E01"/>
    <w:rsid w:val="005A26E0"/>
    <w:rsid w:val="005A482A"/>
    <w:rsid w:val="005B0608"/>
    <w:rsid w:val="005B1C30"/>
    <w:rsid w:val="005B6CEA"/>
    <w:rsid w:val="005B76E5"/>
    <w:rsid w:val="005C07DD"/>
    <w:rsid w:val="005D6F41"/>
    <w:rsid w:val="005E219D"/>
    <w:rsid w:val="005E2E0D"/>
    <w:rsid w:val="005E404C"/>
    <w:rsid w:val="005E7D9E"/>
    <w:rsid w:val="005F4162"/>
    <w:rsid w:val="005F661A"/>
    <w:rsid w:val="005F7E9B"/>
    <w:rsid w:val="0060468D"/>
    <w:rsid w:val="00606A07"/>
    <w:rsid w:val="0060777A"/>
    <w:rsid w:val="00616312"/>
    <w:rsid w:val="00622115"/>
    <w:rsid w:val="00622B17"/>
    <w:rsid w:val="00626F2F"/>
    <w:rsid w:val="00634404"/>
    <w:rsid w:val="006529ED"/>
    <w:rsid w:val="00654C0D"/>
    <w:rsid w:val="0065785B"/>
    <w:rsid w:val="00662E2C"/>
    <w:rsid w:val="00671EA4"/>
    <w:rsid w:val="00672073"/>
    <w:rsid w:val="006742C2"/>
    <w:rsid w:val="0068234E"/>
    <w:rsid w:val="00682D91"/>
    <w:rsid w:val="00687B6A"/>
    <w:rsid w:val="006923FA"/>
    <w:rsid w:val="00693161"/>
    <w:rsid w:val="006A0944"/>
    <w:rsid w:val="006A4A1E"/>
    <w:rsid w:val="006B12FC"/>
    <w:rsid w:val="006B15B5"/>
    <w:rsid w:val="006B5A9F"/>
    <w:rsid w:val="006C3B14"/>
    <w:rsid w:val="006D0080"/>
    <w:rsid w:val="006D27E6"/>
    <w:rsid w:val="006D5565"/>
    <w:rsid w:val="006E0E37"/>
    <w:rsid w:val="006E2CA3"/>
    <w:rsid w:val="006E2EA4"/>
    <w:rsid w:val="006E658D"/>
    <w:rsid w:val="006E66B1"/>
    <w:rsid w:val="006E73E4"/>
    <w:rsid w:val="006F3A69"/>
    <w:rsid w:val="007061F1"/>
    <w:rsid w:val="00706542"/>
    <w:rsid w:val="00707B84"/>
    <w:rsid w:val="00714FF8"/>
    <w:rsid w:val="007153DC"/>
    <w:rsid w:val="00716447"/>
    <w:rsid w:val="00721CBA"/>
    <w:rsid w:val="0072296A"/>
    <w:rsid w:val="007317E2"/>
    <w:rsid w:val="007427AD"/>
    <w:rsid w:val="00744E11"/>
    <w:rsid w:val="007525F7"/>
    <w:rsid w:val="007576EB"/>
    <w:rsid w:val="0076236B"/>
    <w:rsid w:val="00766E63"/>
    <w:rsid w:val="00780054"/>
    <w:rsid w:val="007800FB"/>
    <w:rsid w:val="0078058B"/>
    <w:rsid w:val="007808AD"/>
    <w:rsid w:val="00780F34"/>
    <w:rsid w:val="00781759"/>
    <w:rsid w:val="0078259E"/>
    <w:rsid w:val="00785FBA"/>
    <w:rsid w:val="00792091"/>
    <w:rsid w:val="007A25DD"/>
    <w:rsid w:val="007B0324"/>
    <w:rsid w:val="007B34E7"/>
    <w:rsid w:val="007B385E"/>
    <w:rsid w:val="007C5055"/>
    <w:rsid w:val="007C59A7"/>
    <w:rsid w:val="007D6ED4"/>
    <w:rsid w:val="007D6F18"/>
    <w:rsid w:val="007E2EEA"/>
    <w:rsid w:val="007E45D3"/>
    <w:rsid w:val="007E6566"/>
    <w:rsid w:val="007E6C4F"/>
    <w:rsid w:val="007F32BE"/>
    <w:rsid w:val="007F4BCC"/>
    <w:rsid w:val="007F56DA"/>
    <w:rsid w:val="00806406"/>
    <w:rsid w:val="00812BEF"/>
    <w:rsid w:val="0081718C"/>
    <w:rsid w:val="008176F8"/>
    <w:rsid w:val="008248F0"/>
    <w:rsid w:val="00830416"/>
    <w:rsid w:val="008367AC"/>
    <w:rsid w:val="00851CF2"/>
    <w:rsid w:val="00852E9A"/>
    <w:rsid w:val="00854FB4"/>
    <w:rsid w:val="008562E5"/>
    <w:rsid w:val="00860C7F"/>
    <w:rsid w:val="00863F3B"/>
    <w:rsid w:val="00866BAE"/>
    <w:rsid w:val="0087796E"/>
    <w:rsid w:val="00893457"/>
    <w:rsid w:val="00895ABA"/>
    <w:rsid w:val="008A1593"/>
    <w:rsid w:val="008A2872"/>
    <w:rsid w:val="008A398D"/>
    <w:rsid w:val="008A45D4"/>
    <w:rsid w:val="008B503E"/>
    <w:rsid w:val="008B5F69"/>
    <w:rsid w:val="008B6D16"/>
    <w:rsid w:val="008C701C"/>
    <w:rsid w:val="008D36A9"/>
    <w:rsid w:val="008D3CE5"/>
    <w:rsid w:val="008D6966"/>
    <w:rsid w:val="008D6D3F"/>
    <w:rsid w:val="008E04D7"/>
    <w:rsid w:val="008E0BB7"/>
    <w:rsid w:val="008E6337"/>
    <w:rsid w:val="008E63B4"/>
    <w:rsid w:val="008E6BE6"/>
    <w:rsid w:val="008F4060"/>
    <w:rsid w:val="008F66E8"/>
    <w:rsid w:val="008F73CA"/>
    <w:rsid w:val="00900192"/>
    <w:rsid w:val="00900F48"/>
    <w:rsid w:val="00902DD9"/>
    <w:rsid w:val="00907498"/>
    <w:rsid w:val="00917715"/>
    <w:rsid w:val="00922401"/>
    <w:rsid w:val="00925206"/>
    <w:rsid w:val="00925B83"/>
    <w:rsid w:val="00930079"/>
    <w:rsid w:val="00936832"/>
    <w:rsid w:val="00944BE2"/>
    <w:rsid w:val="00946B8D"/>
    <w:rsid w:val="009474CC"/>
    <w:rsid w:val="00950C17"/>
    <w:rsid w:val="00964132"/>
    <w:rsid w:val="00964147"/>
    <w:rsid w:val="00965D8D"/>
    <w:rsid w:val="00966458"/>
    <w:rsid w:val="0097693D"/>
    <w:rsid w:val="00976FC8"/>
    <w:rsid w:val="00980259"/>
    <w:rsid w:val="0098493B"/>
    <w:rsid w:val="00985F1B"/>
    <w:rsid w:val="00996753"/>
    <w:rsid w:val="009A0305"/>
    <w:rsid w:val="009A4EC5"/>
    <w:rsid w:val="009A5AD5"/>
    <w:rsid w:val="009A6328"/>
    <w:rsid w:val="009B34D0"/>
    <w:rsid w:val="009B4F15"/>
    <w:rsid w:val="009C05D3"/>
    <w:rsid w:val="009C0CDB"/>
    <w:rsid w:val="009C61DE"/>
    <w:rsid w:val="009D4269"/>
    <w:rsid w:val="009E3E2F"/>
    <w:rsid w:val="009E4EF7"/>
    <w:rsid w:val="009F5288"/>
    <w:rsid w:val="009F5DEC"/>
    <w:rsid w:val="00A014D2"/>
    <w:rsid w:val="00A02591"/>
    <w:rsid w:val="00A03384"/>
    <w:rsid w:val="00A05739"/>
    <w:rsid w:val="00A1021A"/>
    <w:rsid w:val="00A22E85"/>
    <w:rsid w:val="00A2332B"/>
    <w:rsid w:val="00A33051"/>
    <w:rsid w:val="00A340F1"/>
    <w:rsid w:val="00A346AA"/>
    <w:rsid w:val="00A4403C"/>
    <w:rsid w:val="00A52447"/>
    <w:rsid w:val="00A5605A"/>
    <w:rsid w:val="00A63B5F"/>
    <w:rsid w:val="00A642DA"/>
    <w:rsid w:val="00A75D38"/>
    <w:rsid w:val="00A76B53"/>
    <w:rsid w:val="00A774DB"/>
    <w:rsid w:val="00A77B7E"/>
    <w:rsid w:val="00A85776"/>
    <w:rsid w:val="00A87828"/>
    <w:rsid w:val="00A90F92"/>
    <w:rsid w:val="00A9140F"/>
    <w:rsid w:val="00A92EAD"/>
    <w:rsid w:val="00A9624B"/>
    <w:rsid w:val="00AA126D"/>
    <w:rsid w:val="00AA2AEC"/>
    <w:rsid w:val="00AB0ED0"/>
    <w:rsid w:val="00AB1585"/>
    <w:rsid w:val="00AB2B1D"/>
    <w:rsid w:val="00AB41D8"/>
    <w:rsid w:val="00AB55AA"/>
    <w:rsid w:val="00AB6F4F"/>
    <w:rsid w:val="00AB7DC9"/>
    <w:rsid w:val="00AC040A"/>
    <w:rsid w:val="00AC6433"/>
    <w:rsid w:val="00AD3D3C"/>
    <w:rsid w:val="00AD544E"/>
    <w:rsid w:val="00AE0787"/>
    <w:rsid w:val="00AE538A"/>
    <w:rsid w:val="00AE60B7"/>
    <w:rsid w:val="00AE685C"/>
    <w:rsid w:val="00AF0F71"/>
    <w:rsid w:val="00AF23D7"/>
    <w:rsid w:val="00AF3C50"/>
    <w:rsid w:val="00AF77DF"/>
    <w:rsid w:val="00B00506"/>
    <w:rsid w:val="00B009C0"/>
    <w:rsid w:val="00B04C0A"/>
    <w:rsid w:val="00B11D98"/>
    <w:rsid w:val="00B1387F"/>
    <w:rsid w:val="00B17912"/>
    <w:rsid w:val="00B2593C"/>
    <w:rsid w:val="00B260E0"/>
    <w:rsid w:val="00B26CD7"/>
    <w:rsid w:val="00B44329"/>
    <w:rsid w:val="00B50743"/>
    <w:rsid w:val="00B53025"/>
    <w:rsid w:val="00B56BC7"/>
    <w:rsid w:val="00B61B7C"/>
    <w:rsid w:val="00B828BF"/>
    <w:rsid w:val="00B93906"/>
    <w:rsid w:val="00B96067"/>
    <w:rsid w:val="00BA1A97"/>
    <w:rsid w:val="00BA3403"/>
    <w:rsid w:val="00BB1851"/>
    <w:rsid w:val="00BB76B5"/>
    <w:rsid w:val="00BC082F"/>
    <w:rsid w:val="00BC0B56"/>
    <w:rsid w:val="00BC1BF6"/>
    <w:rsid w:val="00BC647C"/>
    <w:rsid w:val="00BC6E56"/>
    <w:rsid w:val="00BD31AF"/>
    <w:rsid w:val="00BE23CD"/>
    <w:rsid w:val="00BE3C20"/>
    <w:rsid w:val="00BF0BEF"/>
    <w:rsid w:val="00BF23DC"/>
    <w:rsid w:val="00C01D4C"/>
    <w:rsid w:val="00C060D1"/>
    <w:rsid w:val="00C10352"/>
    <w:rsid w:val="00C16EF9"/>
    <w:rsid w:val="00C3403A"/>
    <w:rsid w:val="00C3585F"/>
    <w:rsid w:val="00C41EFF"/>
    <w:rsid w:val="00C562A6"/>
    <w:rsid w:val="00C5731B"/>
    <w:rsid w:val="00C70B44"/>
    <w:rsid w:val="00C72BE8"/>
    <w:rsid w:val="00C8378E"/>
    <w:rsid w:val="00C90F94"/>
    <w:rsid w:val="00C92406"/>
    <w:rsid w:val="00C977F4"/>
    <w:rsid w:val="00CA2104"/>
    <w:rsid w:val="00CA70DA"/>
    <w:rsid w:val="00CB1497"/>
    <w:rsid w:val="00CB334B"/>
    <w:rsid w:val="00CB490D"/>
    <w:rsid w:val="00CB5187"/>
    <w:rsid w:val="00CB77FD"/>
    <w:rsid w:val="00CC1BD9"/>
    <w:rsid w:val="00CC1CFC"/>
    <w:rsid w:val="00CC2537"/>
    <w:rsid w:val="00CC2781"/>
    <w:rsid w:val="00CC3AD9"/>
    <w:rsid w:val="00CE6615"/>
    <w:rsid w:val="00CF230C"/>
    <w:rsid w:val="00CF3624"/>
    <w:rsid w:val="00CF3BF2"/>
    <w:rsid w:val="00D00D83"/>
    <w:rsid w:val="00D06BB2"/>
    <w:rsid w:val="00D07202"/>
    <w:rsid w:val="00D1491D"/>
    <w:rsid w:val="00D15CFB"/>
    <w:rsid w:val="00D21019"/>
    <w:rsid w:val="00D21CFC"/>
    <w:rsid w:val="00D261F4"/>
    <w:rsid w:val="00D26BB5"/>
    <w:rsid w:val="00D30565"/>
    <w:rsid w:val="00D30DF8"/>
    <w:rsid w:val="00D3267F"/>
    <w:rsid w:val="00D438B2"/>
    <w:rsid w:val="00D45D10"/>
    <w:rsid w:val="00D5789E"/>
    <w:rsid w:val="00D60677"/>
    <w:rsid w:val="00D65FF0"/>
    <w:rsid w:val="00D66619"/>
    <w:rsid w:val="00D70889"/>
    <w:rsid w:val="00D70E47"/>
    <w:rsid w:val="00D728DD"/>
    <w:rsid w:val="00D73B8F"/>
    <w:rsid w:val="00D76A00"/>
    <w:rsid w:val="00D77445"/>
    <w:rsid w:val="00D80B95"/>
    <w:rsid w:val="00D908BA"/>
    <w:rsid w:val="00D97E58"/>
    <w:rsid w:val="00DA01BE"/>
    <w:rsid w:val="00DA76BD"/>
    <w:rsid w:val="00DB22FD"/>
    <w:rsid w:val="00DC2D76"/>
    <w:rsid w:val="00DC718A"/>
    <w:rsid w:val="00DD7847"/>
    <w:rsid w:val="00DD7FFB"/>
    <w:rsid w:val="00DE0B1E"/>
    <w:rsid w:val="00DE4AB9"/>
    <w:rsid w:val="00DE4D3E"/>
    <w:rsid w:val="00DF10A9"/>
    <w:rsid w:val="00DF46EB"/>
    <w:rsid w:val="00DF5DD5"/>
    <w:rsid w:val="00E0214A"/>
    <w:rsid w:val="00E0241D"/>
    <w:rsid w:val="00E04EEE"/>
    <w:rsid w:val="00E174B0"/>
    <w:rsid w:val="00E2239D"/>
    <w:rsid w:val="00E30F45"/>
    <w:rsid w:val="00E335E5"/>
    <w:rsid w:val="00E35109"/>
    <w:rsid w:val="00E37369"/>
    <w:rsid w:val="00E41882"/>
    <w:rsid w:val="00E53EA8"/>
    <w:rsid w:val="00E60C7D"/>
    <w:rsid w:val="00E6458F"/>
    <w:rsid w:val="00E654B9"/>
    <w:rsid w:val="00E6793C"/>
    <w:rsid w:val="00E7013E"/>
    <w:rsid w:val="00E8290D"/>
    <w:rsid w:val="00E86745"/>
    <w:rsid w:val="00EB3059"/>
    <w:rsid w:val="00EB7FD3"/>
    <w:rsid w:val="00EC4AB2"/>
    <w:rsid w:val="00ED5087"/>
    <w:rsid w:val="00ED6EC4"/>
    <w:rsid w:val="00EE190E"/>
    <w:rsid w:val="00EF616A"/>
    <w:rsid w:val="00EF6204"/>
    <w:rsid w:val="00F01813"/>
    <w:rsid w:val="00F0608D"/>
    <w:rsid w:val="00F10054"/>
    <w:rsid w:val="00F13AE9"/>
    <w:rsid w:val="00F23BC5"/>
    <w:rsid w:val="00F35095"/>
    <w:rsid w:val="00F44D43"/>
    <w:rsid w:val="00F534A3"/>
    <w:rsid w:val="00F57BB5"/>
    <w:rsid w:val="00F634E1"/>
    <w:rsid w:val="00F73373"/>
    <w:rsid w:val="00F734CA"/>
    <w:rsid w:val="00F73F83"/>
    <w:rsid w:val="00F745B3"/>
    <w:rsid w:val="00F76508"/>
    <w:rsid w:val="00F8294C"/>
    <w:rsid w:val="00F86A06"/>
    <w:rsid w:val="00F916CD"/>
    <w:rsid w:val="00F95C13"/>
    <w:rsid w:val="00F9695C"/>
    <w:rsid w:val="00FA0914"/>
    <w:rsid w:val="00FB093F"/>
    <w:rsid w:val="00FB3530"/>
    <w:rsid w:val="00FB3FF7"/>
    <w:rsid w:val="00FB471A"/>
    <w:rsid w:val="00FC00D1"/>
    <w:rsid w:val="00FC3973"/>
    <w:rsid w:val="00FC3E6D"/>
    <w:rsid w:val="00FD09F4"/>
    <w:rsid w:val="00FD52A3"/>
    <w:rsid w:val="00FD5E45"/>
    <w:rsid w:val="00FD7B75"/>
    <w:rsid w:val="00FE26DF"/>
    <w:rsid w:val="00FE2BCE"/>
    <w:rsid w:val="00FF2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1698F2-8C3B-469D-9031-879A13C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5F8F"/>
    <w:rPr>
      <w:rFonts w:ascii="Arial" w:hAnsi="Arial"/>
      <w:sz w:val="24"/>
      <w:szCs w:val="24"/>
    </w:rPr>
  </w:style>
  <w:style w:type="paragraph" w:styleId="Rubrik1">
    <w:name w:val="heading 1"/>
    <w:basedOn w:val="Normal"/>
    <w:next w:val="Normaltext"/>
    <w:qFormat/>
    <w:rsid w:val="00F01813"/>
    <w:pPr>
      <w:keepNext/>
      <w:pBdr>
        <w:bottom w:val="single" w:sz="4" w:space="1" w:color="auto"/>
      </w:pBdr>
      <w:spacing w:before="240" w:after="60"/>
      <w:outlineLvl w:val="0"/>
    </w:pPr>
    <w:rPr>
      <w:b/>
      <w:sz w:val="28"/>
      <w:szCs w:val="20"/>
    </w:rPr>
  </w:style>
  <w:style w:type="paragraph" w:styleId="Rubrik2">
    <w:name w:val="heading 2"/>
    <w:basedOn w:val="Normal"/>
    <w:next w:val="Normaltext"/>
    <w:qFormat/>
    <w:rsid w:val="00A774DB"/>
    <w:pPr>
      <w:keepNext/>
      <w:numPr>
        <w:ilvl w:val="1"/>
        <w:numId w:val="11"/>
      </w:numPr>
      <w:tabs>
        <w:tab w:val="left" w:pos="360"/>
        <w:tab w:val="right" w:pos="7371"/>
      </w:tabs>
      <w:spacing w:before="240" w:after="60"/>
      <w:outlineLvl w:val="1"/>
    </w:pPr>
    <w:rPr>
      <w:rFonts w:cs="Arial"/>
      <w:b/>
      <w:bCs/>
      <w:iCs/>
      <w:sz w:val="26"/>
      <w:szCs w:val="26"/>
    </w:rPr>
  </w:style>
  <w:style w:type="paragraph" w:styleId="Rubrik3">
    <w:name w:val="heading 3"/>
    <w:basedOn w:val="Normal"/>
    <w:next w:val="Normaltext"/>
    <w:qFormat/>
    <w:rsid w:val="001C3526"/>
    <w:pPr>
      <w:keepNext/>
      <w:numPr>
        <w:ilvl w:val="2"/>
        <w:numId w:val="11"/>
      </w:numPr>
      <w:spacing w:before="240" w:after="60"/>
      <w:ind w:left="0" w:firstLine="0"/>
      <w:outlineLvl w:val="2"/>
    </w:pPr>
    <w:rPr>
      <w:rFonts w:cs="Arial"/>
      <w:b/>
      <w:bCs/>
      <w:sz w:val="22"/>
      <w:szCs w:val="22"/>
    </w:rPr>
  </w:style>
  <w:style w:type="paragraph" w:styleId="Rubrik4">
    <w:name w:val="heading 4"/>
    <w:basedOn w:val="Normal"/>
    <w:next w:val="Normal"/>
    <w:rsid w:val="000D6FC1"/>
    <w:pPr>
      <w:keepNext/>
      <w:outlineLvl w:val="3"/>
    </w:pPr>
    <w:rPr>
      <w:b/>
      <w:bCs/>
      <w:sz w:val="20"/>
      <w:szCs w:val="28"/>
    </w:rPr>
  </w:style>
  <w:style w:type="paragraph" w:styleId="Rubrik5">
    <w:name w:val="heading 5"/>
    <w:basedOn w:val="Normal"/>
    <w:next w:val="Normal"/>
    <w:rsid w:val="007153DC"/>
    <w:pPr>
      <w:spacing w:before="240" w:after="60"/>
      <w:outlineLvl w:val="4"/>
    </w:pPr>
    <w:rPr>
      <w:b/>
      <w:bCs/>
      <w:i/>
      <w:iCs/>
      <w:sz w:val="26"/>
      <w:szCs w:val="26"/>
    </w:rPr>
  </w:style>
  <w:style w:type="paragraph" w:styleId="Rubrik6">
    <w:name w:val="heading 6"/>
    <w:basedOn w:val="Normal"/>
    <w:next w:val="Normal"/>
    <w:rsid w:val="007153DC"/>
    <w:pPr>
      <w:spacing w:before="240" w:after="60"/>
      <w:outlineLvl w:val="5"/>
    </w:pPr>
    <w:rPr>
      <w:b/>
      <w:bCs/>
      <w:sz w:val="22"/>
      <w:szCs w:val="22"/>
    </w:rPr>
  </w:style>
  <w:style w:type="paragraph" w:styleId="Rubrik7">
    <w:name w:val="heading 7"/>
    <w:basedOn w:val="Normal"/>
    <w:next w:val="Normal"/>
    <w:rsid w:val="007153DC"/>
    <w:pPr>
      <w:spacing w:before="240" w:after="60"/>
      <w:outlineLvl w:val="6"/>
    </w:pPr>
  </w:style>
  <w:style w:type="paragraph" w:styleId="Rubrik8">
    <w:name w:val="heading 8"/>
    <w:basedOn w:val="Normal"/>
    <w:next w:val="Normal"/>
    <w:rsid w:val="007153DC"/>
    <w:pPr>
      <w:spacing w:before="240" w:after="60"/>
      <w:outlineLvl w:val="7"/>
    </w:pPr>
    <w:rPr>
      <w:i/>
      <w:iCs/>
    </w:rPr>
  </w:style>
  <w:style w:type="paragraph" w:styleId="Rubrik9">
    <w:name w:val="heading 9"/>
    <w:basedOn w:val="Normal"/>
    <w:next w:val="Normal"/>
    <w:rsid w:val="007153DC"/>
    <w:pPr>
      <w:spacing w:before="240" w:after="60"/>
      <w:outlineLvl w:val="8"/>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D7FFB"/>
    <w:pPr>
      <w:tabs>
        <w:tab w:val="center" w:pos="4703"/>
        <w:tab w:val="right" w:pos="9406"/>
      </w:tabs>
    </w:pPr>
  </w:style>
  <w:style w:type="paragraph" w:styleId="Sidfot">
    <w:name w:val="footer"/>
    <w:basedOn w:val="Normal"/>
    <w:rsid w:val="000D6FC1"/>
    <w:pPr>
      <w:tabs>
        <w:tab w:val="right" w:pos="9406"/>
      </w:tabs>
    </w:pPr>
    <w:rPr>
      <w:rFonts w:cs="Arial"/>
      <w:sz w:val="16"/>
    </w:rPr>
  </w:style>
  <w:style w:type="paragraph" w:customStyle="1" w:styleId="Forvaltning">
    <w:name w:val="Forvaltning"/>
    <w:basedOn w:val="Normal"/>
    <w:next w:val="Enhet"/>
    <w:rsid w:val="00DD7FFB"/>
    <w:rPr>
      <w:rFonts w:cs="Arial"/>
      <w:b/>
      <w:bCs/>
      <w:iCs/>
      <w:sz w:val="36"/>
    </w:rPr>
  </w:style>
  <w:style w:type="paragraph" w:customStyle="1" w:styleId="BoldAvdelning">
    <w:name w:val="BoldAvdelning"/>
    <w:basedOn w:val="Avdelning"/>
    <w:next w:val="Avdelning"/>
    <w:rsid w:val="00DD7FFB"/>
    <w:rPr>
      <w:b/>
    </w:rPr>
  </w:style>
  <w:style w:type="paragraph" w:customStyle="1" w:styleId="Enhet">
    <w:name w:val="Enhet"/>
    <w:basedOn w:val="Normal"/>
    <w:rsid w:val="00DD7FFB"/>
    <w:rPr>
      <w:rFonts w:cs="Arial"/>
      <w:b/>
      <w:bCs/>
      <w:sz w:val="22"/>
    </w:rPr>
  </w:style>
  <w:style w:type="paragraph" w:customStyle="1" w:styleId="Avdelning">
    <w:name w:val="Avdelning"/>
    <w:basedOn w:val="Enhet"/>
    <w:rsid w:val="00DD7FFB"/>
    <w:rPr>
      <w:b w:val="0"/>
      <w:bCs w:val="0"/>
      <w:sz w:val="20"/>
    </w:rPr>
  </w:style>
  <w:style w:type="paragraph" w:styleId="Datum">
    <w:name w:val="Date"/>
    <w:basedOn w:val="Normal"/>
    <w:next w:val="Normal"/>
    <w:rsid w:val="00DD7FFB"/>
    <w:pPr>
      <w:tabs>
        <w:tab w:val="left" w:pos="510"/>
      </w:tabs>
    </w:pPr>
    <w:rPr>
      <w:rFonts w:cs="Arial"/>
      <w:sz w:val="20"/>
    </w:rPr>
  </w:style>
  <w:style w:type="paragraph" w:customStyle="1" w:styleId="Dnr">
    <w:name w:val="Dnr"/>
    <w:basedOn w:val="Datum"/>
    <w:rsid w:val="00DD7FFB"/>
  </w:style>
  <w:style w:type="paragraph" w:customStyle="1" w:styleId="SidhuvudHold">
    <w:name w:val="SidhuvudHold"/>
    <w:basedOn w:val="Sidhuvud"/>
    <w:rsid w:val="00DD7FFB"/>
    <w:rPr>
      <w:sz w:val="20"/>
    </w:rPr>
  </w:style>
  <w:style w:type="paragraph" w:customStyle="1" w:styleId="Adressat">
    <w:name w:val="Adressat"/>
    <w:basedOn w:val="Normal"/>
    <w:rsid w:val="00DD7FFB"/>
  </w:style>
  <w:style w:type="paragraph" w:customStyle="1" w:styleId="Ang">
    <w:name w:val="Ang"/>
    <w:basedOn w:val="Normal"/>
    <w:next w:val="Normaltext"/>
    <w:rsid w:val="00DD7FFB"/>
    <w:pPr>
      <w:spacing w:after="240"/>
    </w:pPr>
    <w:rPr>
      <w:b/>
      <w:sz w:val="28"/>
    </w:rPr>
  </w:style>
  <w:style w:type="paragraph" w:customStyle="1" w:styleId="Normaltext">
    <w:name w:val="Normaltext"/>
    <w:basedOn w:val="Normal"/>
    <w:qFormat/>
    <w:rsid w:val="002D2CAD"/>
    <w:pPr>
      <w:spacing w:after="120"/>
    </w:pPr>
  </w:style>
  <w:style w:type="character" w:customStyle="1" w:styleId="Datumrubrik">
    <w:name w:val="Datumrubrik"/>
    <w:basedOn w:val="Standardstycketeckensnitt"/>
    <w:rsid w:val="000D6FC1"/>
    <w:rPr>
      <w:rFonts w:ascii="Arial" w:hAnsi="Arial"/>
      <w:sz w:val="16"/>
    </w:rPr>
  </w:style>
  <w:style w:type="paragraph" w:customStyle="1" w:styleId="Underskrift">
    <w:name w:val="Underskrift"/>
    <w:basedOn w:val="Normaltext"/>
    <w:next w:val="Normaltext"/>
    <w:rsid w:val="00DD7FFB"/>
    <w:pPr>
      <w:tabs>
        <w:tab w:val="left" w:pos="3481"/>
      </w:tabs>
      <w:spacing w:before="680"/>
    </w:pPr>
  </w:style>
  <w:style w:type="paragraph" w:customStyle="1" w:styleId="Sidfot2">
    <w:name w:val="Sidfot2"/>
    <w:basedOn w:val="Sidfot"/>
    <w:rsid w:val="00DD7FFB"/>
    <w:rPr>
      <w:i/>
      <w:iCs/>
      <w:sz w:val="18"/>
    </w:rPr>
  </w:style>
  <w:style w:type="character" w:styleId="Sidnummer">
    <w:name w:val="page number"/>
    <w:basedOn w:val="Standardstycketeckensnitt"/>
    <w:rsid w:val="00DD7FFB"/>
  </w:style>
  <w:style w:type="paragraph" w:customStyle="1" w:styleId="Doknamn">
    <w:name w:val="Doknamn"/>
    <w:basedOn w:val="Enhet"/>
    <w:rsid w:val="00DD7FFB"/>
    <w:pPr>
      <w:spacing w:after="120"/>
    </w:pPr>
    <w:rPr>
      <w:caps/>
      <w:noProof/>
      <w:sz w:val="20"/>
    </w:rPr>
  </w:style>
  <w:style w:type="paragraph" w:customStyle="1" w:styleId="Underskrift2">
    <w:name w:val="Underskrift2"/>
    <w:basedOn w:val="Underskrift"/>
    <w:next w:val="Normaltext"/>
    <w:rsid w:val="00D261F4"/>
    <w:pPr>
      <w:ind w:left="3500"/>
    </w:pPr>
  </w:style>
  <w:style w:type="paragraph" w:customStyle="1" w:styleId="SidnummerEjForenkladlogga">
    <w:name w:val="SidnummerEjForenkladlogga"/>
    <w:basedOn w:val="Normal"/>
    <w:rsid w:val="00DD7FFB"/>
    <w:pPr>
      <w:spacing w:before="360"/>
      <w:jc w:val="right"/>
    </w:pPr>
    <w:rPr>
      <w:rFonts w:cs="Arial"/>
      <w:sz w:val="20"/>
    </w:rPr>
  </w:style>
  <w:style w:type="paragraph" w:customStyle="1" w:styleId="SidnummerForenkladlogga">
    <w:name w:val="SidnummerForenkladlogga"/>
    <w:basedOn w:val="Normal"/>
    <w:rsid w:val="00DD7FFB"/>
    <w:pPr>
      <w:jc w:val="right"/>
    </w:pPr>
    <w:rPr>
      <w:rFonts w:cs="Arial"/>
      <w:sz w:val="20"/>
    </w:rPr>
  </w:style>
  <w:style w:type="paragraph" w:styleId="Brdtext">
    <w:name w:val="Body Text"/>
    <w:basedOn w:val="Normal"/>
    <w:rsid w:val="00DD7FFB"/>
    <w:rPr>
      <w:szCs w:val="20"/>
    </w:rPr>
  </w:style>
  <w:style w:type="paragraph" w:customStyle="1" w:styleId="NummerLista">
    <w:name w:val="NummerLista"/>
    <w:basedOn w:val="Normaltext"/>
    <w:qFormat/>
    <w:rsid w:val="008A1593"/>
    <w:pPr>
      <w:numPr>
        <w:ilvl w:val="3"/>
        <w:numId w:val="11"/>
      </w:numPr>
      <w:spacing w:after="20"/>
    </w:pPr>
  </w:style>
  <w:style w:type="paragraph" w:styleId="Adress-brev">
    <w:name w:val="envelope address"/>
    <w:basedOn w:val="Normal"/>
    <w:rsid w:val="007153DC"/>
    <w:pPr>
      <w:framePr w:w="7938" w:h="1984" w:hRule="exact" w:hSpace="141" w:wrap="auto" w:hAnchor="page" w:xAlign="center" w:yAlign="bottom"/>
      <w:ind w:left="2880"/>
    </w:pPr>
  </w:style>
  <w:style w:type="paragraph" w:styleId="Anteckningsrubrik">
    <w:name w:val="Note Heading"/>
    <w:basedOn w:val="Normal"/>
    <w:next w:val="Normal"/>
    <w:rsid w:val="007153DC"/>
  </w:style>
  <w:style w:type="paragraph" w:styleId="Avslutandetext">
    <w:name w:val="Closing"/>
    <w:basedOn w:val="Normal"/>
    <w:rsid w:val="007153DC"/>
    <w:pPr>
      <w:ind w:left="4252"/>
    </w:pPr>
  </w:style>
  <w:style w:type="paragraph" w:styleId="Avsndaradress-brev">
    <w:name w:val="envelope return"/>
    <w:basedOn w:val="Normal"/>
    <w:rsid w:val="007153DC"/>
    <w:rPr>
      <w:sz w:val="20"/>
      <w:szCs w:val="20"/>
    </w:rPr>
  </w:style>
  <w:style w:type="paragraph" w:styleId="Ballongtext">
    <w:name w:val="Balloon Text"/>
    <w:basedOn w:val="Normal"/>
    <w:semiHidden/>
    <w:rsid w:val="007153DC"/>
    <w:rPr>
      <w:rFonts w:ascii="Tahoma" w:hAnsi="Tahoma"/>
      <w:sz w:val="16"/>
      <w:szCs w:val="16"/>
    </w:rPr>
  </w:style>
  <w:style w:type="paragraph" w:styleId="Beskrivning">
    <w:name w:val="caption"/>
    <w:basedOn w:val="Normal"/>
    <w:next w:val="Normal"/>
    <w:rsid w:val="007153DC"/>
    <w:rPr>
      <w:b/>
      <w:bCs/>
      <w:sz w:val="20"/>
      <w:szCs w:val="20"/>
    </w:rPr>
  </w:style>
  <w:style w:type="paragraph" w:styleId="Brdtext2">
    <w:name w:val="Body Text 2"/>
    <w:basedOn w:val="Normal"/>
    <w:rsid w:val="007153DC"/>
    <w:pPr>
      <w:spacing w:after="120" w:line="480" w:lineRule="auto"/>
    </w:pPr>
  </w:style>
  <w:style w:type="paragraph" w:styleId="Brdtext3">
    <w:name w:val="Body Text 3"/>
    <w:basedOn w:val="Normal"/>
    <w:rsid w:val="007153DC"/>
    <w:pPr>
      <w:spacing w:after="120"/>
    </w:pPr>
    <w:rPr>
      <w:sz w:val="16"/>
      <w:szCs w:val="16"/>
    </w:rPr>
  </w:style>
  <w:style w:type="paragraph" w:styleId="Brdtextmedfrstaindrag">
    <w:name w:val="Body Text First Indent"/>
    <w:basedOn w:val="Brdtext"/>
    <w:rsid w:val="007153DC"/>
    <w:pPr>
      <w:spacing w:after="120"/>
      <w:ind w:firstLine="210"/>
    </w:pPr>
    <w:rPr>
      <w:szCs w:val="24"/>
    </w:rPr>
  </w:style>
  <w:style w:type="paragraph" w:styleId="Brdtextmedindrag">
    <w:name w:val="Body Text Indent"/>
    <w:basedOn w:val="Normal"/>
    <w:rsid w:val="007153DC"/>
    <w:pPr>
      <w:spacing w:after="120"/>
      <w:ind w:left="283"/>
    </w:pPr>
  </w:style>
  <w:style w:type="paragraph" w:styleId="Brdtextmedfrstaindrag2">
    <w:name w:val="Body Text First Indent 2"/>
    <w:basedOn w:val="Brdtextmedindrag"/>
    <w:rsid w:val="007153DC"/>
    <w:pPr>
      <w:ind w:firstLine="210"/>
    </w:pPr>
  </w:style>
  <w:style w:type="paragraph" w:styleId="Brdtextmedindrag2">
    <w:name w:val="Body Text Indent 2"/>
    <w:basedOn w:val="Normal"/>
    <w:rsid w:val="007153DC"/>
    <w:pPr>
      <w:spacing w:after="120" w:line="480" w:lineRule="auto"/>
      <w:ind w:left="283"/>
    </w:pPr>
  </w:style>
  <w:style w:type="paragraph" w:styleId="Brdtextmedindrag3">
    <w:name w:val="Body Text Indent 3"/>
    <w:basedOn w:val="Normal"/>
    <w:rsid w:val="007153DC"/>
    <w:pPr>
      <w:spacing w:after="120"/>
      <w:ind w:left="283"/>
    </w:pPr>
    <w:rPr>
      <w:sz w:val="16"/>
      <w:szCs w:val="16"/>
    </w:rPr>
  </w:style>
  <w:style w:type="paragraph" w:styleId="Citatfrteckning">
    <w:name w:val="table of authorities"/>
    <w:basedOn w:val="Normal"/>
    <w:next w:val="Normal"/>
    <w:semiHidden/>
    <w:rsid w:val="007153DC"/>
    <w:pPr>
      <w:ind w:left="240" w:hanging="240"/>
    </w:pPr>
  </w:style>
  <w:style w:type="paragraph" w:styleId="Citatfrteckningsrubrik">
    <w:name w:val="toa heading"/>
    <w:basedOn w:val="Normal"/>
    <w:next w:val="Normal"/>
    <w:semiHidden/>
    <w:rsid w:val="007153DC"/>
    <w:pPr>
      <w:spacing w:before="120"/>
    </w:pPr>
    <w:rPr>
      <w:b/>
      <w:bCs/>
    </w:rPr>
  </w:style>
  <w:style w:type="paragraph" w:styleId="Dokumentversikt">
    <w:name w:val="Document Map"/>
    <w:basedOn w:val="Normal"/>
    <w:semiHidden/>
    <w:rsid w:val="007153DC"/>
    <w:pPr>
      <w:shd w:val="clear" w:color="auto" w:fill="000080"/>
    </w:pPr>
    <w:rPr>
      <w:rFonts w:ascii="Tahoma" w:hAnsi="Tahoma"/>
      <w:sz w:val="20"/>
      <w:szCs w:val="20"/>
    </w:rPr>
  </w:style>
  <w:style w:type="paragraph" w:styleId="E-postsignatur">
    <w:name w:val="E-mail Signature"/>
    <w:basedOn w:val="Normal"/>
    <w:rsid w:val="007153DC"/>
  </w:style>
  <w:style w:type="paragraph" w:styleId="Figurfrteckning">
    <w:name w:val="table of figures"/>
    <w:basedOn w:val="Normal"/>
    <w:next w:val="Normal"/>
    <w:semiHidden/>
    <w:rsid w:val="007153DC"/>
  </w:style>
  <w:style w:type="paragraph" w:styleId="Fotnotstext">
    <w:name w:val="footnote text"/>
    <w:basedOn w:val="Normal"/>
    <w:semiHidden/>
    <w:rsid w:val="007153DC"/>
    <w:rPr>
      <w:sz w:val="20"/>
      <w:szCs w:val="20"/>
    </w:rPr>
  </w:style>
  <w:style w:type="paragraph" w:styleId="HTML-adress">
    <w:name w:val="HTML Address"/>
    <w:aliases w:val=" adress"/>
    <w:basedOn w:val="Normal"/>
    <w:rsid w:val="007153DC"/>
    <w:rPr>
      <w:i/>
      <w:iCs/>
    </w:rPr>
  </w:style>
  <w:style w:type="paragraph" w:styleId="HTML-frformaterad">
    <w:name w:val="HTML Preformatted"/>
    <w:aliases w:val=" förformaterad"/>
    <w:basedOn w:val="Normal"/>
    <w:rsid w:val="007153DC"/>
    <w:rPr>
      <w:rFonts w:ascii="Courier New" w:hAnsi="Courier New"/>
      <w:sz w:val="20"/>
      <w:szCs w:val="20"/>
    </w:rPr>
  </w:style>
  <w:style w:type="paragraph" w:styleId="Index1">
    <w:name w:val="index 1"/>
    <w:basedOn w:val="Normal"/>
    <w:next w:val="Normal"/>
    <w:autoRedefine/>
    <w:semiHidden/>
    <w:rsid w:val="007153DC"/>
    <w:pPr>
      <w:ind w:left="240" w:hanging="240"/>
    </w:pPr>
  </w:style>
  <w:style w:type="paragraph" w:styleId="Index2">
    <w:name w:val="index 2"/>
    <w:basedOn w:val="Normal"/>
    <w:next w:val="Normal"/>
    <w:autoRedefine/>
    <w:semiHidden/>
    <w:rsid w:val="007153DC"/>
    <w:pPr>
      <w:ind w:left="480" w:hanging="240"/>
    </w:pPr>
  </w:style>
  <w:style w:type="paragraph" w:styleId="Index3">
    <w:name w:val="index 3"/>
    <w:basedOn w:val="Normal"/>
    <w:next w:val="Normal"/>
    <w:autoRedefine/>
    <w:semiHidden/>
    <w:rsid w:val="007153DC"/>
    <w:pPr>
      <w:ind w:left="720" w:hanging="240"/>
    </w:pPr>
  </w:style>
  <w:style w:type="paragraph" w:styleId="Index4">
    <w:name w:val="index 4"/>
    <w:basedOn w:val="Normal"/>
    <w:next w:val="Normal"/>
    <w:autoRedefine/>
    <w:semiHidden/>
    <w:rsid w:val="007153DC"/>
    <w:pPr>
      <w:ind w:left="960" w:hanging="240"/>
    </w:pPr>
  </w:style>
  <w:style w:type="paragraph" w:styleId="Index5">
    <w:name w:val="index 5"/>
    <w:basedOn w:val="Normal"/>
    <w:next w:val="Normal"/>
    <w:autoRedefine/>
    <w:semiHidden/>
    <w:rsid w:val="007153DC"/>
    <w:pPr>
      <w:ind w:left="1200" w:hanging="240"/>
    </w:pPr>
  </w:style>
  <w:style w:type="paragraph" w:styleId="Index6">
    <w:name w:val="index 6"/>
    <w:basedOn w:val="Normal"/>
    <w:next w:val="Normal"/>
    <w:autoRedefine/>
    <w:semiHidden/>
    <w:rsid w:val="007153DC"/>
    <w:pPr>
      <w:ind w:left="1440" w:hanging="240"/>
    </w:pPr>
  </w:style>
  <w:style w:type="paragraph" w:styleId="Index7">
    <w:name w:val="index 7"/>
    <w:basedOn w:val="Normal"/>
    <w:next w:val="Normal"/>
    <w:autoRedefine/>
    <w:semiHidden/>
    <w:rsid w:val="007153DC"/>
    <w:pPr>
      <w:ind w:left="1680" w:hanging="240"/>
    </w:pPr>
  </w:style>
  <w:style w:type="paragraph" w:styleId="Index8">
    <w:name w:val="index 8"/>
    <w:basedOn w:val="Normal"/>
    <w:next w:val="Normal"/>
    <w:autoRedefine/>
    <w:semiHidden/>
    <w:rsid w:val="007153DC"/>
    <w:pPr>
      <w:ind w:left="1920" w:hanging="240"/>
    </w:pPr>
  </w:style>
  <w:style w:type="paragraph" w:styleId="Index9">
    <w:name w:val="index 9"/>
    <w:basedOn w:val="Normal"/>
    <w:next w:val="Normal"/>
    <w:autoRedefine/>
    <w:semiHidden/>
    <w:rsid w:val="007153DC"/>
    <w:pPr>
      <w:ind w:left="2160" w:hanging="240"/>
    </w:pPr>
  </w:style>
  <w:style w:type="paragraph" w:styleId="Indexrubrik">
    <w:name w:val="index heading"/>
    <w:basedOn w:val="Normal"/>
    <w:next w:val="Index1"/>
    <w:semiHidden/>
    <w:rsid w:val="007153DC"/>
    <w:rPr>
      <w:b/>
      <w:bCs/>
    </w:rPr>
  </w:style>
  <w:style w:type="paragraph" w:styleId="Indragetstycke">
    <w:name w:val="Block Text"/>
    <w:basedOn w:val="Normal"/>
    <w:rsid w:val="007153DC"/>
    <w:pPr>
      <w:spacing w:after="120"/>
      <w:ind w:left="1440" w:right="1440"/>
    </w:pPr>
  </w:style>
  <w:style w:type="paragraph" w:styleId="Inledning">
    <w:name w:val="Salutation"/>
    <w:basedOn w:val="Normal"/>
    <w:next w:val="Normal"/>
    <w:rsid w:val="007153DC"/>
  </w:style>
  <w:style w:type="paragraph" w:styleId="Innehll1">
    <w:name w:val="toc 1"/>
    <w:basedOn w:val="Normal"/>
    <w:next w:val="Normal"/>
    <w:rsid w:val="002C0B3D"/>
    <w:pPr>
      <w:spacing w:before="80"/>
    </w:pPr>
    <w:rPr>
      <w:b/>
    </w:rPr>
  </w:style>
  <w:style w:type="paragraph" w:styleId="Innehll2">
    <w:name w:val="toc 2"/>
    <w:basedOn w:val="Normal"/>
    <w:next w:val="Normal"/>
    <w:autoRedefine/>
    <w:rsid w:val="00671EA4"/>
    <w:pPr>
      <w:tabs>
        <w:tab w:val="right" w:pos="8098"/>
      </w:tabs>
      <w:ind w:left="624"/>
    </w:pPr>
  </w:style>
  <w:style w:type="paragraph" w:styleId="Innehll3">
    <w:name w:val="toc 3"/>
    <w:basedOn w:val="Normal"/>
    <w:next w:val="Normal"/>
    <w:autoRedefine/>
    <w:semiHidden/>
    <w:rsid w:val="00671EA4"/>
    <w:pPr>
      <w:tabs>
        <w:tab w:val="right" w:pos="8098"/>
      </w:tabs>
      <w:ind w:left="1247"/>
    </w:pPr>
  </w:style>
  <w:style w:type="paragraph" w:styleId="Innehll4">
    <w:name w:val="toc 4"/>
    <w:basedOn w:val="Normal"/>
    <w:next w:val="Normal"/>
    <w:autoRedefine/>
    <w:semiHidden/>
    <w:rsid w:val="007153DC"/>
    <w:pPr>
      <w:ind w:left="720"/>
    </w:pPr>
  </w:style>
  <w:style w:type="paragraph" w:styleId="Innehll5">
    <w:name w:val="toc 5"/>
    <w:basedOn w:val="Normal"/>
    <w:next w:val="Normal"/>
    <w:autoRedefine/>
    <w:semiHidden/>
    <w:rsid w:val="007153DC"/>
    <w:pPr>
      <w:ind w:left="960"/>
    </w:pPr>
  </w:style>
  <w:style w:type="paragraph" w:styleId="Innehll6">
    <w:name w:val="toc 6"/>
    <w:basedOn w:val="Normal"/>
    <w:next w:val="Normal"/>
    <w:autoRedefine/>
    <w:semiHidden/>
    <w:rsid w:val="007153DC"/>
    <w:pPr>
      <w:ind w:left="1200"/>
    </w:pPr>
  </w:style>
  <w:style w:type="paragraph" w:styleId="Innehll7">
    <w:name w:val="toc 7"/>
    <w:basedOn w:val="Normal"/>
    <w:next w:val="Normal"/>
    <w:autoRedefine/>
    <w:semiHidden/>
    <w:rsid w:val="007153DC"/>
    <w:pPr>
      <w:ind w:left="1440"/>
    </w:pPr>
  </w:style>
  <w:style w:type="paragraph" w:styleId="Innehll8">
    <w:name w:val="toc 8"/>
    <w:basedOn w:val="Normal"/>
    <w:next w:val="Normal"/>
    <w:autoRedefine/>
    <w:semiHidden/>
    <w:rsid w:val="007153DC"/>
    <w:pPr>
      <w:ind w:left="1680"/>
    </w:pPr>
  </w:style>
  <w:style w:type="paragraph" w:styleId="Innehll9">
    <w:name w:val="toc 9"/>
    <w:basedOn w:val="Normal"/>
    <w:next w:val="Normal"/>
    <w:autoRedefine/>
    <w:semiHidden/>
    <w:rsid w:val="007153DC"/>
    <w:pPr>
      <w:ind w:left="1920"/>
    </w:pPr>
  </w:style>
  <w:style w:type="paragraph" w:styleId="Kommentarer">
    <w:name w:val="annotation text"/>
    <w:basedOn w:val="Normal"/>
    <w:semiHidden/>
    <w:rsid w:val="007153DC"/>
    <w:rPr>
      <w:sz w:val="20"/>
      <w:szCs w:val="20"/>
    </w:rPr>
  </w:style>
  <w:style w:type="paragraph" w:styleId="Kommentarsmne">
    <w:name w:val="annotation subject"/>
    <w:basedOn w:val="Kommentarer"/>
    <w:next w:val="Kommentarer"/>
    <w:semiHidden/>
    <w:rsid w:val="007153DC"/>
    <w:rPr>
      <w:b/>
      <w:bCs/>
    </w:rPr>
  </w:style>
  <w:style w:type="paragraph" w:styleId="Lista">
    <w:name w:val="List"/>
    <w:basedOn w:val="Normal"/>
    <w:rsid w:val="007153DC"/>
    <w:pPr>
      <w:ind w:left="283" w:hanging="283"/>
    </w:pPr>
  </w:style>
  <w:style w:type="paragraph" w:styleId="Lista2">
    <w:name w:val="List 2"/>
    <w:basedOn w:val="Normal"/>
    <w:rsid w:val="007153DC"/>
    <w:pPr>
      <w:ind w:left="566" w:hanging="283"/>
    </w:pPr>
  </w:style>
  <w:style w:type="paragraph" w:styleId="Lista3">
    <w:name w:val="List 3"/>
    <w:basedOn w:val="Normal"/>
    <w:rsid w:val="007153DC"/>
    <w:pPr>
      <w:ind w:left="849" w:hanging="283"/>
    </w:pPr>
  </w:style>
  <w:style w:type="paragraph" w:styleId="Lista4">
    <w:name w:val="List 4"/>
    <w:basedOn w:val="Normal"/>
    <w:rsid w:val="007153DC"/>
    <w:pPr>
      <w:ind w:left="1132" w:hanging="283"/>
    </w:pPr>
  </w:style>
  <w:style w:type="paragraph" w:styleId="Lista5">
    <w:name w:val="List 5"/>
    <w:basedOn w:val="Normal"/>
    <w:rsid w:val="007153DC"/>
    <w:pPr>
      <w:ind w:left="1415" w:hanging="283"/>
    </w:pPr>
  </w:style>
  <w:style w:type="paragraph" w:styleId="Listafortstt">
    <w:name w:val="List Continue"/>
    <w:basedOn w:val="Normal"/>
    <w:rsid w:val="007153DC"/>
    <w:pPr>
      <w:spacing w:after="120"/>
      <w:ind w:left="283"/>
    </w:pPr>
  </w:style>
  <w:style w:type="paragraph" w:styleId="Listafortstt2">
    <w:name w:val="List Continue 2"/>
    <w:basedOn w:val="Normal"/>
    <w:rsid w:val="007153DC"/>
    <w:pPr>
      <w:spacing w:after="120"/>
      <w:ind w:left="566"/>
    </w:pPr>
  </w:style>
  <w:style w:type="paragraph" w:styleId="Listafortstt3">
    <w:name w:val="List Continue 3"/>
    <w:basedOn w:val="Normal"/>
    <w:rsid w:val="007153DC"/>
    <w:pPr>
      <w:spacing w:after="120"/>
      <w:ind w:left="849"/>
    </w:pPr>
  </w:style>
  <w:style w:type="paragraph" w:styleId="Listafortstt4">
    <w:name w:val="List Continue 4"/>
    <w:basedOn w:val="Normal"/>
    <w:rsid w:val="007153DC"/>
    <w:pPr>
      <w:spacing w:after="120"/>
      <w:ind w:left="1132"/>
    </w:pPr>
  </w:style>
  <w:style w:type="paragraph" w:styleId="Listafortstt5">
    <w:name w:val="List Continue 5"/>
    <w:basedOn w:val="Normal"/>
    <w:rsid w:val="007153DC"/>
    <w:pPr>
      <w:spacing w:after="120"/>
      <w:ind w:left="1415"/>
    </w:pPr>
  </w:style>
  <w:style w:type="paragraph" w:styleId="Makrotext">
    <w:name w:val="macro"/>
    <w:semiHidden/>
    <w:rsid w:val="007153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ddelanderubrik">
    <w:name w:val="Message Header"/>
    <w:basedOn w:val="Normal"/>
    <w:rsid w:val="007153D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b">
    <w:name w:val="Normal (Web)"/>
    <w:aliases w:val=" webb"/>
    <w:basedOn w:val="Normal"/>
    <w:rsid w:val="007153DC"/>
  </w:style>
  <w:style w:type="paragraph" w:styleId="Normaltindrag">
    <w:name w:val="Normal Indent"/>
    <w:basedOn w:val="Normal"/>
    <w:rsid w:val="007153DC"/>
    <w:pPr>
      <w:ind w:left="1304"/>
    </w:pPr>
  </w:style>
  <w:style w:type="paragraph" w:styleId="Numreradlista">
    <w:name w:val="List Number"/>
    <w:basedOn w:val="Normal"/>
    <w:rsid w:val="007153DC"/>
    <w:pPr>
      <w:numPr>
        <w:numId w:val="2"/>
      </w:numPr>
    </w:pPr>
  </w:style>
  <w:style w:type="paragraph" w:styleId="Numreradlista2">
    <w:name w:val="List Number 2"/>
    <w:basedOn w:val="Normal"/>
    <w:rsid w:val="007153DC"/>
    <w:pPr>
      <w:numPr>
        <w:numId w:val="3"/>
      </w:numPr>
    </w:pPr>
  </w:style>
  <w:style w:type="paragraph" w:styleId="Numreradlista3">
    <w:name w:val="List Number 3"/>
    <w:basedOn w:val="Normal"/>
    <w:rsid w:val="007153DC"/>
    <w:pPr>
      <w:numPr>
        <w:numId w:val="4"/>
      </w:numPr>
    </w:pPr>
  </w:style>
  <w:style w:type="paragraph" w:styleId="Numreradlista4">
    <w:name w:val="List Number 4"/>
    <w:basedOn w:val="Normal"/>
    <w:rsid w:val="007153DC"/>
    <w:pPr>
      <w:numPr>
        <w:numId w:val="5"/>
      </w:numPr>
    </w:pPr>
  </w:style>
  <w:style w:type="paragraph" w:styleId="Numreradlista5">
    <w:name w:val="List Number 5"/>
    <w:basedOn w:val="Normal"/>
    <w:rsid w:val="007153DC"/>
    <w:pPr>
      <w:numPr>
        <w:numId w:val="6"/>
      </w:numPr>
    </w:pPr>
  </w:style>
  <w:style w:type="paragraph" w:styleId="Oformateradtext">
    <w:name w:val="Plain Text"/>
    <w:basedOn w:val="Normal"/>
    <w:rsid w:val="007153DC"/>
    <w:rPr>
      <w:rFonts w:ascii="Courier New" w:hAnsi="Courier New"/>
      <w:sz w:val="20"/>
      <w:szCs w:val="20"/>
    </w:rPr>
  </w:style>
  <w:style w:type="paragraph" w:styleId="Punktlista">
    <w:name w:val="List Bullet"/>
    <w:basedOn w:val="Normal"/>
    <w:qFormat/>
    <w:rsid w:val="00412A6B"/>
    <w:pPr>
      <w:numPr>
        <w:numId w:val="32"/>
      </w:numPr>
    </w:pPr>
  </w:style>
  <w:style w:type="paragraph" w:styleId="Punktlista2">
    <w:name w:val="List Bullet 2"/>
    <w:basedOn w:val="Normal"/>
    <w:rsid w:val="007153DC"/>
    <w:pPr>
      <w:numPr>
        <w:numId w:val="7"/>
      </w:numPr>
    </w:pPr>
  </w:style>
  <w:style w:type="paragraph" w:styleId="Punktlista3">
    <w:name w:val="List Bullet 3"/>
    <w:basedOn w:val="Normal"/>
    <w:rsid w:val="007153DC"/>
    <w:pPr>
      <w:numPr>
        <w:numId w:val="8"/>
      </w:numPr>
    </w:pPr>
  </w:style>
  <w:style w:type="paragraph" w:styleId="Punktlista4">
    <w:name w:val="List Bullet 4"/>
    <w:basedOn w:val="Normal"/>
    <w:rsid w:val="007153DC"/>
    <w:pPr>
      <w:numPr>
        <w:numId w:val="9"/>
      </w:numPr>
    </w:pPr>
  </w:style>
  <w:style w:type="paragraph" w:styleId="Punktlista5">
    <w:name w:val="List Bullet 5"/>
    <w:basedOn w:val="Normal"/>
    <w:rsid w:val="007153DC"/>
    <w:pPr>
      <w:numPr>
        <w:numId w:val="10"/>
      </w:numPr>
    </w:pPr>
  </w:style>
  <w:style w:type="paragraph" w:styleId="Rubrik">
    <w:name w:val="Title"/>
    <w:basedOn w:val="Normal"/>
    <w:rsid w:val="007153DC"/>
    <w:pPr>
      <w:spacing w:before="240" w:after="60"/>
      <w:jc w:val="center"/>
      <w:outlineLvl w:val="0"/>
    </w:pPr>
    <w:rPr>
      <w:b/>
      <w:bCs/>
      <w:kern w:val="28"/>
      <w:sz w:val="32"/>
      <w:szCs w:val="32"/>
    </w:rPr>
  </w:style>
  <w:style w:type="paragraph" w:styleId="Signatur">
    <w:name w:val="Signature"/>
    <w:basedOn w:val="Normal"/>
    <w:rsid w:val="007153DC"/>
    <w:pPr>
      <w:ind w:left="4252"/>
    </w:pPr>
  </w:style>
  <w:style w:type="paragraph" w:styleId="Slutkommentar">
    <w:name w:val="endnote text"/>
    <w:basedOn w:val="Normal"/>
    <w:semiHidden/>
    <w:rsid w:val="007153DC"/>
    <w:rPr>
      <w:sz w:val="20"/>
      <w:szCs w:val="20"/>
    </w:rPr>
  </w:style>
  <w:style w:type="paragraph" w:styleId="Underrubrik">
    <w:name w:val="Subtitle"/>
    <w:basedOn w:val="Normal"/>
    <w:rsid w:val="007153DC"/>
    <w:pPr>
      <w:spacing w:after="60"/>
      <w:jc w:val="center"/>
      <w:outlineLvl w:val="1"/>
    </w:pPr>
  </w:style>
  <w:style w:type="table" w:styleId="Tabellrutnt">
    <w:name w:val="Table Grid"/>
    <w:basedOn w:val="Normaltabell"/>
    <w:rsid w:val="00125F8F"/>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rsid w:val="000D6FC1"/>
    <w:pPr>
      <w:jc w:val="right"/>
    </w:pPr>
    <w:rPr>
      <w:rFonts w:cs="Arial"/>
      <w:sz w:val="16"/>
    </w:rPr>
  </w:style>
  <w:style w:type="paragraph" w:customStyle="1" w:styleId="SidhuvudLD">
    <w:name w:val="Sidhuvud_LD"/>
    <w:basedOn w:val="Normal"/>
    <w:rsid w:val="000D6FC1"/>
    <w:rPr>
      <w:rFonts w:cs="Arial"/>
      <w:sz w:val="22"/>
      <w:szCs w:val="20"/>
    </w:rPr>
  </w:style>
  <w:style w:type="paragraph" w:customStyle="1" w:styleId="normaltext0">
    <w:name w:val="normaltext"/>
    <w:basedOn w:val="Normal"/>
    <w:rsid w:val="00F01813"/>
    <w:pPr>
      <w:spacing w:after="120"/>
    </w:pPr>
    <w:rPr>
      <w:rFonts w:ascii="Times New Roman" w:hAnsi="Times New Roman"/>
    </w:rPr>
  </w:style>
  <w:style w:type="paragraph" w:customStyle="1" w:styleId="Bilagor">
    <w:name w:val="Bilagor"/>
    <w:basedOn w:val="Normal"/>
    <w:next w:val="NummerLista"/>
    <w:rsid w:val="001B6D3E"/>
    <w:pPr>
      <w:spacing w:after="40"/>
    </w:pPr>
    <w:rPr>
      <w:rFonts w:ascii="Times New Roman" w:hAnsi="Times New Roman"/>
      <w:b/>
      <w:i/>
    </w:rPr>
  </w:style>
  <w:style w:type="paragraph" w:customStyle="1" w:styleId="Bilagenummer">
    <w:name w:val="Bilagenummer"/>
    <w:basedOn w:val="Normal"/>
    <w:rsid w:val="00A92EAD"/>
    <w:pPr>
      <w:numPr>
        <w:numId w:val="13"/>
      </w:numPr>
      <w:spacing w:after="20"/>
    </w:pPr>
  </w:style>
  <w:style w:type="character" w:styleId="Hyperlnk">
    <w:name w:val="Hyperlink"/>
    <w:basedOn w:val="Standardstycketeckensnitt"/>
    <w:rsid w:val="00671EA4"/>
    <w:rPr>
      <w:color w:val="0000FF"/>
      <w:u w:val="single"/>
    </w:rPr>
  </w:style>
  <w:style w:type="character" w:styleId="AnvndHyperlnk">
    <w:name w:val="FollowedHyperlink"/>
    <w:basedOn w:val="Standardstycketeckensnitt"/>
    <w:rsid w:val="00687B6A"/>
    <w:rPr>
      <w:color w:val="800080" w:themeColor="followedHyperlink"/>
      <w:u w:val="single"/>
    </w:rPr>
  </w:style>
  <w:style w:type="character" w:styleId="Betoning">
    <w:name w:val="Emphasis"/>
    <w:basedOn w:val="Standardstycketeckensnitt"/>
    <w:rsid w:val="00687B6A"/>
    <w:rPr>
      <w:i/>
      <w:iCs/>
    </w:rPr>
  </w:style>
  <w:style w:type="character" w:styleId="Bokenstitel">
    <w:name w:val="Book Title"/>
    <w:basedOn w:val="Standardstycketeckensnitt"/>
    <w:uiPriority w:val="33"/>
    <w:rsid w:val="00687B6A"/>
    <w:rPr>
      <w:b/>
      <w:bCs/>
      <w:smallCaps/>
      <w:spacing w:val="5"/>
    </w:rPr>
  </w:style>
  <w:style w:type="paragraph" w:styleId="Citat">
    <w:name w:val="Quote"/>
    <w:basedOn w:val="Normal"/>
    <w:next w:val="Normal"/>
    <w:link w:val="CitatChar"/>
    <w:uiPriority w:val="29"/>
    <w:rsid w:val="00687B6A"/>
    <w:rPr>
      <w:i/>
      <w:iCs/>
      <w:color w:val="000000" w:themeColor="text1"/>
    </w:rPr>
  </w:style>
  <w:style w:type="character" w:customStyle="1" w:styleId="CitatChar">
    <w:name w:val="Citat Char"/>
    <w:basedOn w:val="Standardstycketeckensnitt"/>
    <w:link w:val="Citat"/>
    <w:uiPriority w:val="29"/>
    <w:rsid w:val="00687B6A"/>
    <w:rPr>
      <w:rFonts w:ascii="Arial" w:hAnsi="Arial"/>
      <w:i/>
      <w:iCs/>
      <w:color w:val="000000" w:themeColor="text1"/>
      <w:sz w:val="24"/>
      <w:szCs w:val="24"/>
    </w:rPr>
  </w:style>
  <w:style w:type="character" w:styleId="Diskretbetoning">
    <w:name w:val="Subtle Emphasis"/>
    <w:basedOn w:val="Standardstycketeckensnitt"/>
    <w:uiPriority w:val="19"/>
    <w:rsid w:val="00687B6A"/>
    <w:rPr>
      <w:i/>
      <w:iCs/>
      <w:color w:val="808080" w:themeColor="text1" w:themeTint="7F"/>
    </w:rPr>
  </w:style>
  <w:style w:type="character" w:styleId="Diskretreferens">
    <w:name w:val="Subtle Reference"/>
    <w:basedOn w:val="Standardstycketeckensnitt"/>
    <w:uiPriority w:val="31"/>
    <w:rsid w:val="00687B6A"/>
    <w:rPr>
      <w:smallCaps/>
      <w:color w:val="C0504D" w:themeColor="accent2"/>
      <w:u w:val="single"/>
    </w:rPr>
  </w:style>
  <w:style w:type="character" w:styleId="Fotnotsreferens">
    <w:name w:val="footnote reference"/>
    <w:basedOn w:val="Standardstycketeckensnitt"/>
    <w:rsid w:val="00687B6A"/>
    <w:rPr>
      <w:vertAlign w:val="superscript"/>
    </w:rPr>
  </w:style>
  <w:style w:type="character" w:styleId="HTML-akronym">
    <w:name w:val="HTML Acronym"/>
    <w:basedOn w:val="Standardstycketeckensnitt"/>
    <w:rsid w:val="00687B6A"/>
  </w:style>
  <w:style w:type="character" w:styleId="HTML-citat">
    <w:name w:val="HTML Cite"/>
    <w:basedOn w:val="Standardstycketeckensnitt"/>
    <w:rsid w:val="00687B6A"/>
    <w:rPr>
      <w:i/>
      <w:iCs/>
    </w:rPr>
  </w:style>
  <w:style w:type="character" w:styleId="HTML-definition">
    <w:name w:val="HTML Definition"/>
    <w:basedOn w:val="Standardstycketeckensnitt"/>
    <w:rsid w:val="00687B6A"/>
    <w:rPr>
      <w:i/>
      <w:iCs/>
    </w:rPr>
  </w:style>
  <w:style w:type="character" w:styleId="HTML-exempel">
    <w:name w:val="HTML Sample"/>
    <w:basedOn w:val="Standardstycketeckensnitt"/>
    <w:rsid w:val="00687B6A"/>
    <w:rPr>
      <w:rFonts w:ascii="Consolas" w:hAnsi="Consolas" w:cs="Consolas"/>
      <w:sz w:val="24"/>
      <w:szCs w:val="24"/>
    </w:rPr>
  </w:style>
  <w:style w:type="character" w:styleId="HTML-kod">
    <w:name w:val="HTML Code"/>
    <w:basedOn w:val="Standardstycketeckensnitt"/>
    <w:rsid w:val="00687B6A"/>
    <w:rPr>
      <w:rFonts w:ascii="Consolas" w:hAnsi="Consolas" w:cs="Consolas"/>
      <w:sz w:val="20"/>
      <w:szCs w:val="20"/>
    </w:rPr>
  </w:style>
  <w:style w:type="character" w:styleId="HTML-skrivmaskin">
    <w:name w:val="HTML Typewriter"/>
    <w:basedOn w:val="Standardstycketeckensnitt"/>
    <w:rsid w:val="00687B6A"/>
    <w:rPr>
      <w:rFonts w:ascii="Consolas" w:hAnsi="Consolas" w:cs="Consolas"/>
      <w:sz w:val="20"/>
      <w:szCs w:val="20"/>
    </w:rPr>
  </w:style>
  <w:style w:type="character" w:styleId="HTML-tangentbord">
    <w:name w:val="HTML Keyboard"/>
    <w:basedOn w:val="Standardstycketeckensnitt"/>
    <w:rsid w:val="00687B6A"/>
    <w:rPr>
      <w:rFonts w:ascii="Consolas" w:hAnsi="Consolas" w:cs="Consolas"/>
      <w:sz w:val="20"/>
      <w:szCs w:val="20"/>
    </w:rPr>
  </w:style>
  <w:style w:type="character" w:styleId="HTML-variabel">
    <w:name w:val="HTML Variable"/>
    <w:basedOn w:val="Standardstycketeckensnitt"/>
    <w:rsid w:val="00687B6A"/>
    <w:rPr>
      <w:i/>
      <w:iCs/>
    </w:rPr>
  </w:style>
  <w:style w:type="paragraph" w:styleId="Ingetavstnd">
    <w:name w:val="No Spacing"/>
    <w:uiPriority w:val="1"/>
    <w:rsid w:val="00687B6A"/>
    <w:rPr>
      <w:rFonts w:ascii="Arial" w:hAnsi="Arial"/>
      <w:sz w:val="24"/>
      <w:szCs w:val="24"/>
    </w:rPr>
  </w:style>
  <w:style w:type="paragraph" w:styleId="Innehllsfrteckningsrubrik">
    <w:name w:val="TOC Heading"/>
    <w:basedOn w:val="Rubrik1"/>
    <w:next w:val="Normal"/>
    <w:uiPriority w:val="39"/>
    <w:semiHidden/>
    <w:unhideWhenUsed/>
    <w:rsid w:val="00687B6A"/>
    <w:pPr>
      <w:keepLines/>
      <w:pBdr>
        <w:bottom w:val="none" w:sz="0" w:space="0" w:color="auto"/>
      </w:pBdr>
      <w:spacing w:before="480" w:after="0"/>
      <w:outlineLvl w:val="9"/>
    </w:pPr>
    <w:rPr>
      <w:rFonts w:asciiTheme="majorHAnsi" w:eastAsiaTheme="majorEastAsia" w:hAnsiTheme="majorHAnsi" w:cstheme="majorBidi"/>
      <w:bCs/>
      <w:color w:val="365F91" w:themeColor="accent1" w:themeShade="BF"/>
      <w:szCs w:val="28"/>
    </w:rPr>
  </w:style>
  <w:style w:type="character" w:styleId="Kommentarsreferens">
    <w:name w:val="annotation reference"/>
    <w:basedOn w:val="Standardstycketeckensnitt"/>
    <w:rsid w:val="00687B6A"/>
    <w:rPr>
      <w:sz w:val="16"/>
      <w:szCs w:val="16"/>
    </w:rPr>
  </w:style>
  <w:style w:type="paragraph" w:styleId="Liststycke">
    <w:name w:val="List Paragraph"/>
    <w:basedOn w:val="Normal"/>
    <w:uiPriority w:val="34"/>
    <w:rsid w:val="00687B6A"/>
    <w:pPr>
      <w:ind w:left="720"/>
      <w:contextualSpacing/>
    </w:pPr>
  </w:style>
  <w:style w:type="paragraph" w:styleId="Litteraturfrteckning">
    <w:name w:val="Bibliography"/>
    <w:basedOn w:val="Normal"/>
    <w:next w:val="Normal"/>
    <w:uiPriority w:val="37"/>
    <w:semiHidden/>
    <w:unhideWhenUsed/>
    <w:rsid w:val="00687B6A"/>
  </w:style>
  <w:style w:type="character" w:styleId="Platshllartext">
    <w:name w:val="Placeholder Text"/>
    <w:basedOn w:val="Standardstycketeckensnitt"/>
    <w:uiPriority w:val="99"/>
    <w:semiHidden/>
    <w:rsid w:val="00687B6A"/>
    <w:rPr>
      <w:color w:val="808080"/>
    </w:rPr>
  </w:style>
  <w:style w:type="character" w:styleId="Radnummer">
    <w:name w:val="line number"/>
    <w:basedOn w:val="Standardstycketeckensnitt"/>
    <w:rsid w:val="00687B6A"/>
  </w:style>
  <w:style w:type="character" w:styleId="Slutkommentarsreferens">
    <w:name w:val="endnote reference"/>
    <w:basedOn w:val="Standardstycketeckensnitt"/>
    <w:rsid w:val="00687B6A"/>
    <w:rPr>
      <w:vertAlign w:val="superscript"/>
    </w:rPr>
  </w:style>
  <w:style w:type="character" w:styleId="Stark">
    <w:name w:val="Strong"/>
    <w:basedOn w:val="Standardstycketeckensnitt"/>
    <w:rsid w:val="00687B6A"/>
    <w:rPr>
      <w:b/>
      <w:bCs/>
    </w:rPr>
  </w:style>
  <w:style w:type="character" w:styleId="Starkbetoning">
    <w:name w:val="Intense Emphasis"/>
    <w:basedOn w:val="Standardstycketeckensnitt"/>
    <w:uiPriority w:val="21"/>
    <w:rsid w:val="00687B6A"/>
    <w:rPr>
      <w:b/>
      <w:bCs/>
      <w:i/>
      <w:iCs/>
      <w:color w:val="4F81BD" w:themeColor="accent1"/>
    </w:rPr>
  </w:style>
  <w:style w:type="character" w:styleId="Starkreferens">
    <w:name w:val="Intense Reference"/>
    <w:basedOn w:val="Standardstycketeckensnitt"/>
    <w:uiPriority w:val="32"/>
    <w:rsid w:val="00687B6A"/>
    <w:rPr>
      <w:b/>
      <w:bCs/>
      <w:smallCaps/>
      <w:color w:val="C0504D" w:themeColor="accent2"/>
      <w:spacing w:val="5"/>
      <w:u w:val="single"/>
    </w:rPr>
  </w:style>
  <w:style w:type="paragraph" w:styleId="Starktcitat">
    <w:name w:val="Intense Quote"/>
    <w:basedOn w:val="Normal"/>
    <w:next w:val="Normal"/>
    <w:link w:val="StarktcitatChar"/>
    <w:uiPriority w:val="30"/>
    <w:rsid w:val="00687B6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87B6A"/>
    <w:rPr>
      <w:rFonts w:ascii="Arial" w:hAnsi="Arial"/>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6866">
      <w:bodyDiv w:val="1"/>
      <w:marLeft w:val="0"/>
      <w:marRight w:val="0"/>
      <w:marTop w:val="0"/>
      <w:marBottom w:val="0"/>
      <w:divBdr>
        <w:top w:val="none" w:sz="0" w:space="0" w:color="auto"/>
        <w:left w:val="none" w:sz="0" w:space="0" w:color="auto"/>
        <w:bottom w:val="none" w:sz="0" w:space="0" w:color="auto"/>
        <w:right w:val="none" w:sz="0" w:space="0" w:color="auto"/>
      </w:divBdr>
    </w:div>
    <w:div w:id="1394893767">
      <w:bodyDiv w:val="1"/>
      <w:marLeft w:val="0"/>
      <w:marRight w:val="0"/>
      <w:marTop w:val="0"/>
      <w:marBottom w:val="0"/>
      <w:divBdr>
        <w:top w:val="none" w:sz="0" w:space="0" w:color="auto"/>
        <w:left w:val="none" w:sz="0" w:space="0" w:color="auto"/>
        <w:bottom w:val="none" w:sz="0" w:space="0" w:color="auto"/>
        <w:right w:val="none" w:sz="0" w:space="0" w:color="auto"/>
      </w:divBdr>
      <w:divsChild>
        <w:div w:id="20459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ar\&#196;rendehantering\Beslutsunderla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_x00f6_rvaltning xmlns="11e5151c-74f7-4f17-b48a-c731bf9bd8f0">Hälso- och sjukvård Dalarna</F_x00f6_rvaltning>
    <Datum xmlns="11e5151c-74f7-4f17-b48a-c731bf9bd8f0">2020-08-05T22:00:00+00:00</Datum>
    <Uppdrag xmlns="11e5151c-74f7-4f17-b48a-c731bf9bd8f0">3005</Uppdrag>
    <Diarienummer xmlns="11e5151c-74f7-4f17-b48a-c731bf9bd8f0">RD20/02867</Diarienummer>
    <Dokid xmlns="11e5151c-74f7-4f17-b48a-c731bf9bd8f0">204960</Dokid>
    <_dlc_DocId xmlns="fac11ce8-458a-47bc-9d48-5ec76f2904b3">M75DMP4A2YCN-928751232-31180</_dlc_DocId>
    <_dlc_DocIdUrl xmlns="fac11ce8-458a-47bc-9d48-5ec76f2904b3">
      <Url>http://pactsp.ltdalarna.se/_layouts/15/DocIdRedir.aspx?ID=M75DMP4A2YCN-928751232-31180</Url>
      <Description>M75DMP4A2YCN-928751232-31180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568AD5EC60C54FB0F2BA799607FBCD" ma:contentTypeVersion="6" ma:contentTypeDescription="Skapa ett nytt dokument." ma:contentTypeScope="" ma:versionID="b327d62f8e25480339c22109955d2fd5">
  <xsd:schema xmlns:xsd="http://www.w3.org/2001/XMLSchema" xmlns:xs="http://www.w3.org/2001/XMLSchema" xmlns:p="http://schemas.microsoft.com/office/2006/metadata/properties" xmlns:ns1="11e5151c-74f7-4f17-b48a-c731bf9bd8f0" xmlns:ns3="fac11ce8-458a-47bc-9d48-5ec76f2904b3" targetNamespace="http://schemas.microsoft.com/office/2006/metadata/properties" ma:root="true" ma:fieldsID="79644a6e2cf2362140dffc2a81b72d85" ns1:_="" ns3:_="">
    <xsd:import namespace="11e5151c-74f7-4f17-b48a-c731bf9bd8f0"/>
    <xsd:import namespace="fac11ce8-458a-47bc-9d48-5ec76f2904b3"/>
    <xsd:element name="properties">
      <xsd:complexType>
        <xsd:sequence>
          <xsd:element name="documentManagement">
            <xsd:complexType>
              <xsd:all>
                <xsd:element ref="ns1:Diarienummer" minOccurs="0"/>
                <xsd:element ref="ns1:Uppdrag" minOccurs="0"/>
                <xsd:element ref="ns1:Datum" minOccurs="0"/>
                <xsd:element ref="ns1:Dokid" minOccurs="0"/>
                <xsd:element ref="ns1:F_x00f6_rvaltning"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5151c-74f7-4f17-b48a-c731bf9bd8f0" elementFormDefault="qualified">
    <xsd:import namespace="http://schemas.microsoft.com/office/2006/documentManagement/types"/>
    <xsd:import namespace="http://schemas.microsoft.com/office/infopath/2007/PartnerControls"/>
    <xsd:element name="Diarienummer" ma:index="0" nillable="true" ma:displayName="Diarienummer" ma:internalName="Diarienummer">
      <xsd:simpleType>
        <xsd:restriction base="dms:Text">
          <xsd:maxLength value="20"/>
        </xsd:restriction>
      </xsd:simpleType>
    </xsd:element>
    <xsd:element name="Uppdrag" ma:index="1" nillable="true" ma:displayName="Uppdrag" ma:decimals="0" ma:internalName="Uppdrag">
      <xsd:simpleType>
        <xsd:restriction base="dms:Number"/>
      </xsd:simpleType>
    </xsd:element>
    <xsd:element name="Datum" ma:index="2" nillable="true" ma:displayName="Datum" ma:format="DateOnly" ma:internalName="Datum">
      <xsd:simpleType>
        <xsd:restriction base="dms:DateTime"/>
      </xsd:simpleType>
    </xsd:element>
    <xsd:element name="Dokid" ma:index="3" nillable="true" ma:displayName="Dokid" ma:internalName="Dokid">
      <xsd:simpleType>
        <xsd:restriction base="dms:Text">
          <xsd:maxLength value="10"/>
        </xsd:restriction>
      </xsd:simpleType>
    </xsd:element>
    <xsd:element name="F_x00f6_rvaltning" ma:index="4" nillable="true" ma:displayName="Förvaltning" ma:internalName="F_x00f6_rvalt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11ce8-458a-47bc-9d48-5ec76f2904b3"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6"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345C27-F50C-40D7-9802-5D909719368E}">
  <ds:schemaRefs>
    <ds:schemaRef ds:uri="http://schemas.microsoft.com/sharepoint/v3/contenttype/forms"/>
  </ds:schemaRefs>
</ds:datastoreItem>
</file>

<file path=customXml/itemProps2.xml><?xml version="1.0" encoding="utf-8"?>
<ds:datastoreItem xmlns:ds="http://schemas.openxmlformats.org/officeDocument/2006/customXml" ds:itemID="{AF06DEE7-8ECB-4BAD-AFE7-17892C6D69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c11ce8-458a-47bc-9d48-5ec76f2904b3"/>
    <ds:schemaRef ds:uri="http://purl.org/dc/terms/"/>
    <ds:schemaRef ds:uri="11e5151c-74f7-4f17-b48a-c731bf9bd8f0"/>
    <ds:schemaRef ds:uri="http://www.w3.org/XML/1998/namespace"/>
    <ds:schemaRef ds:uri="http://purl.org/dc/dcmitype/"/>
  </ds:schemaRefs>
</ds:datastoreItem>
</file>

<file path=customXml/itemProps3.xml><?xml version="1.0" encoding="utf-8"?>
<ds:datastoreItem xmlns:ds="http://schemas.openxmlformats.org/officeDocument/2006/customXml" ds:itemID="{3341A936-A7AE-41F1-991C-1BB3B16B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5151c-74f7-4f17-b48a-c731bf9bd8f0"/>
    <ds:schemaRef ds:uri="fac11ce8-458a-47bc-9d48-5ec76f290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8543E-6685-4EEE-B930-1E8778915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Beslutsunderlag</Template>
  <TotalTime>2</TotalTime>
  <Pages>3</Pages>
  <Words>620</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Beslutsunderlag</vt:lpstr>
    </vt:vector>
  </TitlesOfParts>
  <Company>Region Dalarna</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Beslutsunderlag</dc:title>
  <dc:creator>berkat</dc:creator>
  <cp:lastModifiedBy>Söderberg Per /Division Psykiatri /Falun</cp:lastModifiedBy>
  <cp:revision>3</cp:revision>
  <dcterms:created xsi:type="dcterms:W3CDTF">2020-08-28T12:09:00Z</dcterms:created>
  <dcterms:modified xsi:type="dcterms:W3CDTF">2020-08-28T12:09:00Z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0x01010018568AD5EC60C54FB0F2BA799607FBCD</vt:lpwstr>
  </property>
  <property fmtid="{D5CDD505-2E9C-101B-9397-08002B2CF9AE}" pid="3" name="_dlc_DocIdItemGuid">
    <vt:lpwstr>ec587ee0-3fdc-4e22-bb58-8bc7077c5f5a</vt:lpwstr>
  </property>
</Properties>
</file>