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226618" w14:textId="4F325B2D" w:rsidR="00CC7D6F" w:rsidRDefault="00262274" w:rsidP="000855F4">
      <w:pPr>
        <w:rPr>
          <w:noProof/>
        </w:rPr>
      </w:pPr>
      <w:bookmarkStart w:id="0" w:name="_Toc213426121"/>
      <w:r>
        <w:rPr>
          <w:noProof/>
        </w:rPr>
        <w:drawing>
          <wp:anchor distT="0" distB="0" distL="114300" distR="114300" simplePos="0" relativeHeight="251658249" behindDoc="0" locked="0" layoutInCell="1" allowOverlap="1" wp14:anchorId="3EB8A09F" wp14:editId="4CBB4A81">
            <wp:simplePos x="0" y="0"/>
            <wp:positionH relativeFrom="margin">
              <wp:posOffset>-899795</wp:posOffset>
            </wp:positionH>
            <wp:positionV relativeFrom="margin">
              <wp:posOffset>-664845</wp:posOffset>
            </wp:positionV>
            <wp:extent cx="10692000" cy="7561990"/>
            <wp:effectExtent l="0" t="0" r="0" b="1270"/>
            <wp:wrapSquare wrapText="bothSides"/>
            <wp:docPr id="718916646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2000" cy="7561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A43A03" w14:textId="557E71F8" w:rsidR="0076222C" w:rsidRDefault="00230B45" w:rsidP="00C704D3">
      <w:pPr>
        <w:spacing w:after="160"/>
        <w:ind w:right="0"/>
        <w:rPr>
          <w:rFonts w:asciiTheme="majorHAnsi" w:hAnsiTheme="majorHAnsi" w:cstheme="majorBidi"/>
          <w:color w:val="EE0000"/>
        </w:rPr>
      </w:pPr>
      <w:r>
        <w:rPr>
          <w:rFonts w:asciiTheme="majorHAnsi" w:hAnsiTheme="majorHAnsi" w:cstheme="majorBidi"/>
          <w:noProof/>
          <w:color w:val="EE0000"/>
        </w:rPr>
        <w:lastRenderedPageBreak/>
        <w:drawing>
          <wp:anchor distT="0" distB="0" distL="114300" distR="114300" simplePos="0" relativeHeight="251658240" behindDoc="0" locked="0" layoutInCell="1" allowOverlap="1" wp14:anchorId="37261992" wp14:editId="03180D1A">
            <wp:simplePos x="0" y="0"/>
            <wp:positionH relativeFrom="margin">
              <wp:align>center</wp:align>
            </wp:positionH>
            <wp:positionV relativeFrom="margin">
              <wp:posOffset>-267970</wp:posOffset>
            </wp:positionV>
            <wp:extent cx="10692000" cy="6723835"/>
            <wp:effectExtent l="0" t="0" r="0" b="1270"/>
            <wp:wrapSquare wrapText="bothSides"/>
            <wp:docPr id="1423732921" name="Bildobjekt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2000" cy="6723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021761" w14:textId="544B5EC1" w:rsidR="0076222C" w:rsidRDefault="002C05C5">
      <w:pPr>
        <w:spacing w:after="160"/>
        <w:ind w:right="0"/>
        <w:rPr>
          <w:rFonts w:asciiTheme="majorHAnsi" w:hAnsiTheme="majorHAnsi" w:cstheme="majorBidi"/>
          <w:color w:val="EE0000"/>
        </w:rPr>
      </w:pPr>
      <w:r>
        <w:rPr>
          <w:rFonts w:asciiTheme="majorHAnsi" w:hAnsiTheme="majorHAnsi" w:cstheme="majorBidi"/>
          <w:noProof/>
          <w:color w:val="EE0000"/>
        </w:rPr>
        <w:lastRenderedPageBreak/>
        <w:drawing>
          <wp:anchor distT="0" distB="0" distL="114300" distR="114300" simplePos="0" relativeHeight="251658241" behindDoc="0" locked="0" layoutInCell="1" allowOverlap="1" wp14:anchorId="6EB2D597" wp14:editId="109D7181">
            <wp:simplePos x="0" y="0"/>
            <wp:positionH relativeFrom="margin">
              <wp:posOffset>-905510</wp:posOffset>
            </wp:positionH>
            <wp:positionV relativeFrom="margin">
              <wp:posOffset>-196850</wp:posOffset>
            </wp:positionV>
            <wp:extent cx="10692000" cy="6653581"/>
            <wp:effectExtent l="0" t="0" r="0" b="0"/>
            <wp:wrapSquare wrapText="bothSides"/>
            <wp:docPr id="1107558013" name="Bildobjekt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2000" cy="6653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6222C">
        <w:rPr>
          <w:rFonts w:asciiTheme="majorHAnsi" w:hAnsiTheme="majorHAnsi" w:cstheme="majorBidi"/>
          <w:color w:val="EE0000"/>
        </w:rPr>
        <w:br w:type="page"/>
      </w:r>
    </w:p>
    <w:p w14:paraId="645DC8B8" w14:textId="657E9069" w:rsidR="0076222C" w:rsidRDefault="007E4470" w:rsidP="00C704D3">
      <w:pPr>
        <w:spacing w:after="160"/>
        <w:ind w:right="0"/>
        <w:rPr>
          <w:rFonts w:asciiTheme="majorHAnsi" w:hAnsiTheme="majorHAnsi" w:cstheme="majorBidi"/>
          <w:color w:val="EE0000"/>
        </w:rPr>
      </w:pPr>
      <w:r>
        <w:rPr>
          <w:rFonts w:asciiTheme="majorHAnsi" w:hAnsiTheme="majorHAnsi" w:cstheme="majorBidi"/>
          <w:noProof/>
          <w:color w:val="EE0000"/>
        </w:rPr>
        <w:lastRenderedPageBreak/>
        <w:drawing>
          <wp:anchor distT="0" distB="0" distL="114300" distR="114300" simplePos="0" relativeHeight="251658242" behindDoc="0" locked="0" layoutInCell="1" allowOverlap="1" wp14:anchorId="28D80561" wp14:editId="49AD18CE">
            <wp:simplePos x="0" y="0"/>
            <wp:positionH relativeFrom="margin">
              <wp:posOffset>-900430</wp:posOffset>
            </wp:positionH>
            <wp:positionV relativeFrom="margin">
              <wp:posOffset>-204470</wp:posOffset>
            </wp:positionV>
            <wp:extent cx="10692000" cy="6653581"/>
            <wp:effectExtent l="0" t="0" r="0" b="0"/>
            <wp:wrapSquare wrapText="bothSides"/>
            <wp:docPr id="2074801172" name="Bildobjekt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2000" cy="6653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586C50" w14:textId="39150F85" w:rsidR="0076222C" w:rsidRDefault="00E939B9">
      <w:pPr>
        <w:spacing w:after="160"/>
        <w:ind w:right="0"/>
        <w:rPr>
          <w:rFonts w:asciiTheme="majorHAnsi" w:hAnsiTheme="majorHAnsi" w:cstheme="majorBidi"/>
          <w:color w:val="EE0000"/>
        </w:rPr>
      </w:pPr>
      <w:r>
        <w:rPr>
          <w:rFonts w:asciiTheme="majorHAnsi" w:hAnsiTheme="majorHAnsi" w:cstheme="majorBidi"/>
          <w:noProof/>
          <w:color w:val="EE0000"/>
        </w:rPr>
        <w:lastRenderedPageBreak/>
        <w:drawing>
          <wp:anchor distT="0" distB="0" distL="114300" distR="114300" simplePos="0" relativeHeight="251658243" behindDoc="0" locked="0" layoutInCell="1" allowOverlap="1" wp14:anchorId="34BE0094" wp14:editId="5D776D68">
            <wp:simplePos x="0" y="0"/>
            <wp:positionH relativeFrom="margin">
              <wp:posOffset>-905510</wp:posOffset>
            </wp:positionH>
            <wp:positionV relativeFrom="margin">
              <wp:posOffset>-266700</wp:posOffset>
            </wp:positionV>
            <wp:extent cx="10692000" cy="6723835"/>
            <wp:effectExtent l="0" t="0" r="0" b="1270"/>
            <wp:wrapSquare wrapText="bothSides"/>
            <wp:docPr id="1033066992" name="Bildobjekt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2000" cy="6723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6222C">
        <w:rPr>
          <w:rFonts w:asciiTheme="majorHAnsi" w:hAnsiTheme="majorHAnsi" w:cstheme="majorBidi"/>
          <w:color w:val="EE0000"/>
        </w:rPr>
        <w:br w:type="page"/>
      </w:r>
    </w:p>
    <w:p w14:paraId="5DBE5D0F" w14:textId="1744D66D" w:rsidR="0076222C" w:rsidRDefault="00650AF5" w:rsidP="00C704D3">
      <w:pPr>
        <w:spacing w:after="160"/>
        <w:ind w:right="0"/>
        <w:rPr>
          <w:rFonts w:asciiTheme="majorHAnsi" w:hAnsiTheme="majorHAnsi" w:cstheme="majorBidi"/>
          <w:color w:val="EE0000"/>
        </w:rPr>
      </w:pPr>
      <w:r>
        <w:rPr>
          <w:rFonts w:asciiTheme="majorHAnsi" w:hAnsiTheme="majorHAnsi" w:cstheme="majorBidi"/>
          <w:noProof/>
          <w:color w:val="EE0000"/>
        </w:rPr>
        <w:lastRenderedPageBreak/>
        <w:drawing>
          <wp:anchor distT="0" distB="0" distL="114300" distR="114300" simplePos="0" relativeHeight="251658244" behindDoc="0" locked="0" layoutInCell="1" allowOverlap="1" wp14:anchorId="297A63C5" wp14:editId="6B134628">
            <wp:simplePos x="0" y="0"/>
            <wp:positionH relativeFrom="margin">
              <wp:posOffset>-899795</wp:posOffset>
            </wp:positionH>
            <wp:positionV relativeFrom="margin">
              <wp:posOffset>-196215</wp:posOffset>
            </wp:positionV>
            <wp:extent cx="10692000" cy="6653581"/>
            <wp:effectExtent l="0" t="0" r="0" b="0"/>
            <wp:wrapSquare wrapText="bothSides"/>
            <wp:docPr id="1667962182" name="Bildobjekt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2000" cy="6653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A76116" w14:textId="29B17A0A" w:rsidR="1EDA43D8" w:rsidRDefault="00FA1E69" w:rsidP="00655721">
      <w:pPr>
        <w:spacing w:after="160"/>
        <w:ind w:right="0"/>
      </w:pPr>
      <w:r>
        <w:rPr>
          <w:rFonts w:asciiTheme="majorHAnsi" w:hAnsiTheme="majorHAnsi" w:cstheme="majorBidi"/>
          <w:noProof/>
          <w:color w:val="EE0000"/>
        </w:rPr>
        <w:lastRenderedPageBreak/>
        <w:drawing>
          <wp:anchor distT="0" distB="0" distL="114300" distR="114300" simplePos="0" relativeHeight="251658245" behindDoc="1" locked="0" layoutInCell="1" allowOverlap="1" wp14:anchorId="1F615F06" wp14:editId="210F82A2">
            <wp:simplePos x="0" y="0"/>
            <wp:positionH relativeFrom="margin">
              <wp:posOffset>-899795</wp:posOffset>
            </wp:positionH>
            <wp:positionV relativeFrom="margin">
              <wp:posOffset>173990</wp:posOffset>
            </wp:positionV>
            <wp:extent cx="10691495" cy="4775200"/>
            <wp:effectExtent l="0" t="0" r="0" b="6350"/>
            <wp:wrapNone/>
            <wp:docPr id="1696709782" name="Bildobjekt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82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1495" cy="477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748A">
        <w:rPr>
          <w:rFonts w:asciiTheme="majorHAnsi" w:hAnsiTheme="majorHAnsi" w:cstheme="majorBidi"/>
          <w:noProof/>
          <w:color w:val="EE0000"/>
        </w:rPr>
        <w:drawing>
          <wp:anchor distT="0" distB="0" distL="114300" distR="114300" simplePos="0" relativeHeight="251658247" behindDoc="1" locked="0" layoutInCell="1" allowOverlap="1" wp14:anchorId="4AE312B5" wp14:editId="0DA57F40">
            <wp:simplePos x="0" y="0"/>
            <wp:positionH relativeFrom="margin">
              <wp:posOffset>-899795</wp:posOffset>
            </wp:positionH>
            <wp:positionV relativeFrom="margin">
              <wp:posOffset>-198755</wp:posOffset>
            </wp:positionV>
            <wp:extent cx="10691495" cy="6654800"/>
            <wp:effectExtent l="0" t="0" r="0" b="0"/>
            <wp:wrapSquare wrapText="bothSides"/>
            <wp:docPr id="1193834085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1495" cy="665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1EDA43D8">
        <w:br w:type="page"/>
      </w:r>
    </w:p>
    <w:tbl>
      <w:tblPr>
        <w:tblStyle w:val="Tabellrutntljust"/>
        <w:tblpPr w:leftFromText="141" w:rightFromText="141" w:vertAnchor="page" w:horzAnchor="margin" w:tblpXSpec="center" w:tblpY="1531"/>
        <w:tblW w:w="14741" w:type="dxa"/>
        <w:tblLayout w:type="fixed"/>
        <w:tblLook w:val="04A0" w:firstRow="1" w:lastRow="0" w:firstColumn="1" w:lastColumn="0" w:noHBand="0" w:noVBand="1"/>
      </w:tblPr>
      <w:tblGrid>
        <w:gridCol w:w="3969"/>
        <w:gridCol w:w="10772"/>
      </w:tblGrid>
      <w:tr w:rsidR="00940EBD" w:rsidRPr="0004659A" w14:paraId="38865BE9" w14:textId="77777777" w:rsidTr="00EB1265">
        <w:tc>
          <w:tcPr>
            <w:tcW w:w="3969" w:type="dxa"/>
          </w:tcPr>
          <w:p w14:paraId="7DA34217" w14:textId="46F25355" w:rsidR="00940EBD" w:rsidRPr="00940EBD" w:rsidRDefault="00940EBD" w:rsidP="00555F50">
            <w:pPr>
              <w:spacing w:after="0"/>
              <w:ind w:right="0"/>
              <w:rPr>
                <w:rFonts w:asciiTheme="majorHAnsi" w:hAnsiTheme="majorHAnsi" w:cstheme="majorHAnsi"/>
                <w:b/>
                <w:bCs/>
                <w:color w:val="000000" w:themeColor="text1"/>
              </w:rPr>
            </w:pPr>
            <w:permStart w:id="122842973" w:edGrp="everyone" w:colFirst="1" w:colLast="1"/>
            <w:r w:rsidRPr="00940EBD">
              <w:rPr>
                <w:rFonts w:asciiTheme="majorHAnsi" w:hAnsiTheme="majorHAnsi" w:cstheme="majorHAnsi"/>
                <w:b/>
                <w:bCs/>
                <w:color w:val="000000" w:themeColor="text1"/>
              </w:rPr>
              <w:lastRenderedPageBreak/>
              <w:t>Geografiskt område</w:t>
            </w:r>
          </w:p>
        </w:tc>
        <w:sdt>
          <w:sdtPr>
            <w:rPr>
              <w:rFonts w:asciiTheme="majorHAnsi" w:hAnsiTheme="majorHAnsi" w:cstheme="majorHAnsi"/>
              <w:color w:val="000000" w:themeColor="text1"/>
            </w:rPr>
            <w:id w:val="1283452833"/>
            <w:placeholder>
              <w:docPart w:val="217FDAB910E44A1C8C3264CA009ABD3C"/>
            </w:placeholder>
            <w:showingPlcHdr/>
            <w:text/>
          </w:sdtPr>
          <w:sdtEndPr/>
          <w:sdtContent>
            <w:tc>
              <w:tcPr>
                <w:tcW w:w="10772" w:type="dxa"/>
              </w:tcPr>
              <w:p w14:paraId="33074247" w14:textId="2B5CF288" w:rsidR="00940EBD" w:rsidRPr="00D76726" w:rsidRDefault="00940EBD" w:rsidP="00555F50">
                <w:pPr>
                  <w:spacing w:after="0"/>
                  <w:ind w:right="0"/>
                  <w:rPr>
                    <w:rFonts w:asciiTheme="majorHAnsi" w:hAnsiTheme="majorHAnsi" w:cstheme="majorHAnsi"/>
                    <w:color w:val="000000" w:themeColor="text1"/>
                  </w:rPr>
                </w:pPr>
                <w:r w:rsidRPr="00D76726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  <w:tr w:rsidR="00940EBD" w:rsidRPr="0004659A" w14:paraId="65E77ED7" w14:textId="77777777" w:rsidTr="00EB1265">
        <w:tc>
          <w:tcPr>
            <w:tcW w:w="3969" w:type="dxa"/>
          </w:tcPr>
          <w:p w14:paraId="1F12A850" w14:textId="183C87FA" w:rsidR="00940EBD" w:rsidRPr="00940EBD" w:rsidRDefault="00940EBD" w:rsidP="00555F50">
            <w:pPr>
              <w:spacing w:after="0"/>
              <w:ind w:right="0"/>
              <w:rPr>
                <w:rFonts w:asciiTheme="majorHAnsi" w:hAnsiTheme="majorHAnsi" w:cstheme="majorHAnsi"/>
                <w:b/>
                <w:bCs/>
                <w:color w:val="000000" w:themeColor="text1"/>
              </w:rPr>
            </w:pPr>
            <w:permStart w:id="706638943" w:edGrp="everyone" w:colFirst="1" w:colLast="1"/>
            <w:permEnd w:id="122842973"/>
            <w:r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Delaktig vid framtagandet</w:t>
            </w:r>
          </w:p>
        </w:tc>
        <w:sdt>
          <w:sdtPr>
            <w:rPr>
              <w:rFonts w:asciiTheme="majorHAnsi" w:hAnsiTheme="majorHAnsi" w:cstheme="majorHAnsi"/>
              <w:color w:val="000000" w:themeColor="text1"/>
            </w:rPr>
            <w:id w:val="1411590771"/>
            <w:placeholder>
              <w:docPart w:val="107850B378344DE58CF0F3FAB2E45BEB"/>
            </w:placeholder>
            <w:showingPlcHdr/>
            <w:text/>
          </w:sdtPr>
          <w:sdtEndPr/>
          <w:sdtContent>
            <w:tc>
              <w:tcPr>
                <w:tcW w:w="10772" w:type="dxa"/>
              </w:tcPr>
              <w:p w14:paraId="5FD412F1" w14:textId="6324935A" w:rsidR="00940EBD" w:rsidRPr="00D76726" w:rsidRDefault="00940EBD" w:rsidP="00555F50">
                <w:pPr>
                  <w:spacing w:after="0"/>
                  <w:ind w:right="0"/>
                  <w:rPr>
                    <w:rFonts w:asciiTheme="majorHAnsi" w:hAnsiTheme="majorHAnsi" w:cstheme="majorHAnsi"/>
                    <w:color w:val="000000" w:themeColor="text1"/>
                  </w:rPr>
                </w:pPr>
                <w:r w:rsidRPr="00D76726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  <w:tr w:rsidR="00940EBD" w:rsidRPr="0004659A" w14:paraId="3DC5D481" w14:textId="77777777" w:rsidTr="00EB1265">
        <w:tc>
          <w:tcPr>
            <w:tcW w:w="3969" w:type="dxa"/>
          </w:tcPr>
          <w:p w14:paraId="348EFF85" w14:textId="78068418" w:rsidR="00940EBD" w:rsidRPr="00940EBD" w:rsidRDefault="00940EBD" w:rsidP="00555F50">
            <w:pPr>
              <w:spacing w:after="0"/>
              <w:ind w:right="0"/>
              <w:rPr>
                <w:rFonts w:asciiTheme="majorHAnsi" w:hAnsiTheme="majorHAnsi" w:cstheme="majorHAnsi"/>
                <w:b/>
                <w:bCs/>
                <w:color w:val="000000" w:themeColor="text1"/>
              </w:rPr>
            </w:pPr>
            <w:permStart w:id="1704225254" w:edGrp="everyone" w:colFirst="1" w:colLast="1"/>
            <w:permEnd w:id="706638943"/>
            <w:r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Ansvarig för plan</w:t>
            </w:r>
            <w:r w:rsidR="00CF6254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en</w:t>
            </w:r>
          </w:p>
        </w:tc>
        <w:sdt>
          <w:sdtPr>
            <w:rPr>
              <w:rFonts w:asciiTheme="majorHAnsi" w:hAnsiTheme="majorHAnsi" w:cstheme="majorHAnsi"/>
              <w:color w:val="000000" w:themeColor="text1"/>
            </w:rPr>
            <w:id w:val="779988970"/>
            <w:placeholder>
              <w:docPart w:val="451DBF4CF24B4F3A87333E9342F60C2F"/>
            </w:placeholder>
            <w:showingPlcHdr/>
            <w:text/>
          </w:sdtPr>
          <w:sdtEndPr/>
          <w:sdtContent>
            <w:tc>
              <w:tcPr>
                <w:tcW w:w="10772" w:type="dxa"/>
              </w:tcPr>
              <w:p w14:paraId="28D63BEE" w14:textId="7D4D52EF" w:rsidR="00940EBD" w:rsidRPr="00D76726" w:rsidRDefault="00940EBD" w:rsidP="00555F50">
                <w:pPr>
                  <w:spacing w:after="0"/>
                  <w:ind w:right="0"/>
                  <w:rPr>
                    <w:rFonts w:asciiTheme="majorHAnsi" w:hAnsiTheme="majorHAnsi" w:cstheme="majorHAnsi"/>
                    <w:color w:val="000000" w:themeColor="text1"/>
                  </w:rPr>
                </w:pPr>
                <w:r w:rsidRPr="00D76726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  <w:tr w:rsidR="00D76726" w:rsidRPr="0004659A" w14:paraId="0B2F7C32" w14:textId="77777777" w:rsidTr="00EB1265">
        <w:tc>
          <w:tcPr>
            <w:tcW w:w="3969" w:type="dxa"/>
          </w:tcPr>
          <w:p w14:paraId="7AA8C69E" w14:textId="088AB5E3" w:rsidR="00D76726" w:rsidRDefault="00077F4E" w:rsidP="00555F50">
            <w:pPr>
              <w:spacing w:after="0"/>
              <w:ind w:right="0"/>
              <w:rPr>
                <w:rFonts w:asciiTheme="majorHAnsi" w:hAnsiTheme="majorHAnsi" w:cstheme="majorHAnsi"/>
                <w:b/>
                <w:bCs/>
                <w:color w:val="000000" w:themeColor="text1"/>
              </w:rPr>
            </w:pPr>
            <w:permStart w:id="348795887" w:edGrp="everyone" w:colFirst="1" w:colLast="1"/>
            <w:permEnd w:id="1704225254"/>
            <w:r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Följs upp och revideras</w:t>
            </w:r>
          </w:p>
        </w:tc>
        <w:sdt>
          <w:sdtPr>
            <w:rPr>
              <w:rFonts w:asciiTheme="majorHAnsi" w:hAnsiTheme="majorHAnsi" w:cstheme="majorHAnsi"/>
              <w:color w:val="000000" w:themeColor="text1"/>
            </w:rPr>
            <w:id w:val="-1715185384"/>
            <w:placeholder>
              <w:docPart w:val="04C3F71B3A1B480CBD4B55CE9237E370"/>
            </w:placeholder>
            <w:showingPlcHdr/>
            <w:text/>
          </w:sdtPr>
          <w:sdtEndPr/>
          <w:sdtContent>
            <w:tc>
              <w:tcPr>
                <w:tcW w:w="10772" w:type="dxa"/>
              </w:tcPr>
              <w:p w14:paraId="37D89741" w14:textId="23AFD3C2" w:rsidR="00D76726" w:rsidRPr="00D76726" w:rsidRDefault="00583C8C" w:rsidP="00555F50">
                <w:pPr>
                  <w:spacing w:after="0"/>
                  <w:ind w:right="0"/>
                  <w:rPr>
                    <w:rFonts w:asciiTheme="majorHAnsi" w:hAnsiTheme="majorHAnsi" w:cstheme="majorHAnsi"/>
                    <w:color w:val="000000" w:themeColor="text1"/>
                  </w:rPr>
                </w:pPr>
                <w:r w:rsidRPr="00583C8C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  <w:permEnd w:id="348795887"/>
    </w:tbl>
    <w:p w14:paraId="119DCFD8" w14:textId="77777777" w:rsidR="005B7453" w:rsidRDefault="005B7453"/>
    <w:tbl>
      <w:tblPr>
        <w:tblStyle w:val="Rutntstabell4dekorfrg2"/>
        <w:tblW w:w="14702" w:type="dxa"/>
        <w:jc w:val="center"/>
        <w:tblLayout w:type="fixed"/>
        <w:tblLook w:val="04A0" w:firstRow="1" w:lastRow="0" w:firstColumn="1" w:lastColumn="0" w:noHBand="0" w:noVBand="1"/>
      </w:tblPr>
      <w:tblGrid>
        <w:gridCol w:w="2263"/>
        <w:gridCol w:w="1701"/>
        <w:gridCol w:w="1701"/>
        <w:gridCol w:w="5670"/>
        <w:gridCol w:w="1275"/>
        <w:gridCol w:w="2092"/>
      </w:tblGrid>
      <w:tr w:rsidR="005F74C6" w:rsidRPr="0004659A" w14:paraId="5DC79A11" w14:textId="77777777" w:rsidTr="00583C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ED8CC" w:themeFill="accent1" w:themeFillTint="66"/>
          </w:tcPr>
          <w:p w14:paraId="7CAFB37C" w14:textId="4689A2D4" w:rsidR="00555F50" w:rsidRPr="00CC1CA9" w:rsidRDefault="006A7241" w:rsidP="00583C8C">
            <w:pPr>
              <w:spacing w:after="0"/>
              <w:ind w:right="0"/>
              <w:rPr>
                <w:rFonts w:asciiTheme="majorHAnsi" w:hAnsiTheme="majorHAnsi" w:cstheme="majorHAnsi"/>
                <w:color w:val="000000" w:themeColor="text1"/>
              </w:rPr>
            </w:pPr>
            <w:sdt>
              <w:sdtPr>
                <w:rPr>
                  <w:rFonts w:asciiTheme="majorHAnsi" w:hAnsiTheme="majorHAnsi" w:cstheme="majorHAnsi"/>
                  <w:color w:val="000000" w:themeColor="text1"/>
                </w:rPr>
                <w:id w:val="1976409755"/>
                <w:placeholder>
                  <w:docPart w:val="A0123D157CCF4E26B5991558C9195A9F"/>
                </w:placeholder>
              </w:sdtPr>
              <w:sdtEndPr/>
              <w:sdtContent>
                <w:r w:rsidR="00555F50" w:rsidRPr="00CC1CA9">
                  <w:rPr>
                    <w:rFonts w:asciiTheme="majorHAnsi" w:hAnsiTheme="majorHAnsi" w:cstheme="majorHAnsi"/>
                    <w:color w:val="000000" w:themeColor="text1"/>
                  </w:rPr>
                  <w:t>V</w:t>
                </w:r>
              </w:sdtContent>
            </w:sdt>
            <w:r w:rsidR="00555F50" w:rsidRPr="00CC1CA9">
              <w:rPr>
                <w:rFonts w:asciiTheme="majorHAnsi" w:hAnsiTheme="majorHAnsi" w:cstheme="majorHAnsi"/>
                <w:color w:val="000000" w:themeColor="text1"/>
              </w:rPr>
              <w:t xml:space="preserve">ad </w:t>
            </w:r>
            <w:r w:rsidR="00555F50" w:rsidRPr="00CC1CA9">
              <w:rPr>
                <w:rFonts w:asciiTheme="majorHAnsi" w:hAnsiTheme="majorHAnsi" w:cstheme="majorHAnsi"/>
                <w:i/>
                <w:color w:val="000000" w:themeColor="text1"/>
              </w:rPr>
              <w:t>ska</w:t>
            </w:r>
            <w:r w:rsidR="00555F50" w:rsidRPr="00CC1CA9">
              <w:rPr>
                <w:rFonts w:asciiTheme="majorHAnsi" w:hAnsiTheme="majorHAnsi" w:cstheme="majorHAnsi"/>
                <w:color w:val="000000" w:themeColor="text1"/>
              </w:rPr>
              <w:t xml:space="preserve"> säkerställas (bas)?</w:t>
            </w:r>
          </w:p>
          <w:p w14:paraId="5772E519" w14:textId="77777777" w:rsidR="00555F50" w:rsidRPr="00CC1CA9" w:rsidRDefault="00555F50" w:rsidP="00583C8C">
            <w:pPr>
              <w:spacing w:after="0"/>
              <w:ind w:right="0"/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ED8CC" w:themeFill="accent1" w:themeFillTint="66"/>
          </w:tcPr>
          <w:p w14:paraId="2E5B96EC" w14:textId="77777777" w:rsidR="00555F50" w:rsidRPr="00CC1CA9" w:rsidRDefault="00555F50" w:rsidP="00583C8C">
            <w:pPr>
              <w:spacing w:after="0"/>
              <w:ind w:righ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 w:val="0"/>
                <w:color w:val="000000" w:themeColor="text1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</w:rPr>
              <w:t xml:space="preserve">Varför </w:t>
            </w:r>
          </w:p>
          <w:p w14:paraId="0AB9AC5C" w14:textId="14B54879" w:rsidR="00555F50" w:rsidRPr="00CC1CA9" w:rsidRDefault="000A50D8" w:rsidP="00583C8C">
            <w:pPr>
              <w:spacing w:after="0"/>
              <w:ind w:righ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color w:val="000000" w:themeColor="text1"/>
                <w:sz w:val="16"/>
                <w:szCs w:val="16"/>
              </w:rPr>
            </w:pPr>
            <w:r w:rsidRPr="00CC1CA9">
              <w:rPr>
                <w:rFonts w:asciiTheme="majorHAnsi" w:hAnsiTheme="majorHAnsi" w:cstheme="majorHAnsi"/>
                <w:b w:val="0"/>
                <w:bCs w:val="0"/>
                <w:color w:val="000000" w:themeColor="text1"/>
                <w:sz w:val="16"/>
                <w:szCs w:val="16"/>
              </w:rPr>
              <w:t>(utifrån systemsyn/ användarperspektiv)</w:t>
            </w:r>
          </w:p>
          <w:p w14:paraId="743F839E" w14:textId="77777777" w:rsidR="00555F50" w:rsidRPr="00CC1CA9" w:rsidRDefault="00555F50" w:rsidP="00583C8C">
            <w:pPr>
              <w:spacing w:after="0"/>
              <w:ind w:righ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ED8CC" w:themeFill="accent1" w:themeFillTint="66"/>
          </w:tcPr>
          <w:p w14:paraId="6953872E" w14:textId="577D0286" w:rsidR="00555F50" w:rsidRPr="00CC1CA9" w:rsidRDefault="00555F50" w:rsidP="00583C8C">
            <w:pPr>
              <w:spacing w:after="0"/>
              <w:ind w:righ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</w:rPr>
              <w:t>Ansvarig</w:t>
            </w:r>
          </w:p>
          <w:p w14:paraId="40CB94DA" w14:textId="1F4C3A45" w:rsidR="00555F50" w:rsidRPr="00CC1CA9" w:rsidRDefault="00555F50" w:rsidP="00583C8C">
            <w:pPr>
              <w:spacing w:after="0"/>
              <w:ind w:righ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b w:val="0"/>
                <w:color w:val="000000" w:themeColor="text1"/>
                <w:sz w:val="16"/>
                <w:szCs w:val="16"/>
              </w:rPr>
              <w:t xml:space="preserve">+lägg till vilka </w:t>
            </w:r>
            <w:r w:rsidR="00B44591" w:rsidRPr="00CC1CA9">
              <w:rPr>
                <w:rFonts w:asciiTheme="majorHAnsi" w:hAnsiTheme="majorHAnsi" w:cstheme="majorHAnsi"/>
                <w:b w:val="0"/>
                <w:color w:val="000000" w:themeColor="text1"/>
                <w:sz w:val="16"/>
                <w:szCs w:val="16"/>
              </w:rPr>
              <w:t xml:space="preserve">som </w:t>
            </w:r>
            <w:r w:rsidRPr="00CC1CA9">
              <w:rPr>
                <w:rFonts w:asciiTheme="majorHAnsi" w:hAnsiTheme="majorHAnsi" w:cstheme="majorHAnsi"/>
                <w:b w:val="0"/>
                <w:color w:val="000000" w:themeColor="text1"/>
                <w:sz w:val="16"/>
                <w:szCs w:val="16"/>
              </w:rPr>
              <w:t>ska involveras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ED8CC" w:themeFill="accent1" w:themeFillTint="66"/>
          </w:tcPr>
          <w:p w14:paraId="76A50DAD" w14:textId="58D7BE5C" w:rsidR="00555F50" w:rsidRPr="00CC1CA9" w:rsidRDefault="00555F50" w:rsidP="00583C8C">
            <w:pPr>
              <w:spacing w:after="0"/>
              <w:ind w:righ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Bidi"/>
                <w:color w:val="000000" w:themeColor="text1"/>
                <w:sz w:val="16"/>
                <w:szCs w:val="16"/>
              </w:rPr>
            </w:pPr>
            <w:r w:rsidRPr="00CC1CA9">
              <w:rPr>
                <w:rFonts w:asciiTheme="majorHAnsi" w:hAnsiTheme="majorHAnsi" w:cstheme="majorBidi"/>
                <w:color w:val="000000" w:themeColor="text1"/>
              </w:rPr>
              <w:t>Genomförande</w:t>
            </w:r>
          </w:p>
          <w:p w14:paraId="5D1A40A4" w14:textId="40946DC7" w:rsidR="00555F50" w:rsidRPr="00CC1CA9" w:rsidRDefault="00555F50" w:rsidP="00583C8C">
            <w:pPr>
              <w:spacing w:after="0"/>
              <w:ind w:righ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ED8CC" w:themeFill="accent1" w:themeFillTint="66"/>
          </w:tcPr>
          <w:p w14:paraId="71B4135F" w14:textId="77777777" w:rsidR="00555F50" w:rsidRPr="00CC1CA9" w:rsidRDefault="00555F50" w:rsidP="00583C8C">
            <w:pPr>
              <w:spacing w:after="0"/>
              <w:ind w:righ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</w:rPr>
              <w:t>Tidsplan</w:t>
            </w:r>
          </w:p>
          <w:p w14:paraId="532EBE6D" w14:textId="24580BF7" w:rsidR="00555F50" w:rsidRPr="00CC1CA9" w:rsidRDefault="00555F50" w:rsidP="00583C8C">
            <w:pPr>
              <w:spacing w:after="0"/>
              <w:ind w:righ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</w:rPr>
            </w:pPr>
            <w:r w:rsidRPr="00CC1CA9">
              <w:rPr>
                <w:rFonts w:cstheme="minorHAnsi"/>
                <w:b w:val="0"/>
                <w:color w:val="000000" w:themeColor="text1"/>
                <w:sz w:val="16"/>
                <w:szCs w:val="16"/>
              </w:rPr>
              <w:t>(för</w:t>
            </w:r>
            <w:r w:rsidRPr="00CC1CA9">
              <w:rPr>
                <w:rFonts w:asciiTheme="majorHAnsi" w:hAnsiTheme="majorHAnsi" w:cstheme="majorHAnsi"/>
                <w:b w:val="0"/>
                <w:color w:val="000000" w:themeColor="text1"/>
                <w:sz w:val="16"/>
                <w:szCs w:val="16"/>
              </w:rPr>
              <w:t xml:space="preserve"> genomförande-process) 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ED8CC" w:themeFill="accent1" w:themeFillTint="66"/>
          </w:tcPr>
          <w:p w14:paraId="60CFBE4C" w14:textId="0906199F" w:rsidR="00555F50" w:rsidRPr="00CC1CA9" w:rsidRDefault="00555F50" w:rsidP="00583C8C">
            <w:pPr>
              <w:spacing w:after="0"/>
              <w:ind w:righ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</w:rPr>
              <w:t>Uppföljning </w:t>
            </w:r>
          </w:p>
          <w:p w14:paraId="434C3630" w14:textId="1CC452F6" w:rsidR="00555F50" w:rsidRPr="00CC1CA9" w:rsidRDefault="00555F50" w:rsidP="00583C8C">
            <w:pPr>
              <w:spacing w:after="0"/>
              <w:ind w:righ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</w:rPr>
            </w:pPr>
            <w:r w:rsidRPr="00CC1CA9">
              <w:rPr>
                <w:rFonts w:asciiTheme="majorHAnsi" w:hAnsiTheme="majorHAnsi" w:cstheme="majorHAnsi"/>
                <w:b w:val="0"/>
                <w:color w:val="000000" w:themeColor="text1"/>
                <w:sz w:val="16"/>
                <w:szCs w:val="16"/>
              </w:rPr>
              <w:t>(vad, hur, när)</w:t>
            </w:r>
          </w:p>
        </w:tc>
      </w:tr>
      <w:tr w:rsidR="00AA1965" w:rsidRPr="0004659A" w14:paraId="0A4F2BF8" w14:textId="77777777" w:rsidTr="00583C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vMerge w:val="restart"/>
            <w:tcBorders>
              <w:top w:val="single" w:sz="4" w:space="0" w:color="FFFFFF" w:themeColor="background1"/>
            </w:tcBorders>
            <w:shd w:val="clear" w:color="auto" w:fill="AED8CC" w:themeFill="accent1" w:themeFillTint="66"/>
          </w:tcPr>
          <w:p w14:paraId="740FE15F" w14:textId="77777777" w:rsidR="00E66C60" w:rsidRPr="00CC1CA9" w:rsidRDefault="00E66C60" w:rsidP="00583C8C">
            <w:pPr>
              <w:spacing w:after="0"/>
              <w:ind w:right="0"/>
              <w:rPr>
                <w:rFonts w:asciiTheme="majorHAnsi" w:hAnsiTheme="majorHAnsi" w:cstheme="majorHAnsi"/>
                <w:b w:val="0"/>
                <w:color w:val="000000" w:themeColor="text1"/>
                <w:sz w:val="20"/>
                <w:szCs w:val="20"/>
              </w:rPr>
            </w:pPr>
            <w:permStart w:id="1877493410" w:edGrp="everyone" w:colFirst="2" w:colLast="2"/>
            <w:permStart w:id="892758217" w:edGrp="everyone" w:colFirst="3" w:colLast="3"/>
            <w:permStart w:id="1445008083" w:edGrp="everyone" w:colFirst="4" w:colLast="4"/>
            <w:permStart w:id="1828809834" w:edGrp="everyone" w:colFirst="5" w:colLast="5"/>
            <w:r w:rsidRPr="00CC1CA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Länsgemensam och standardiserad utskrivningsprocess för sköra äldre</w:t>
            </w:r>
          </w:p>
          <w:p w14:paraId="05397B27" w14:textId="77777777" w:rsidR="00555F50" w:rsidRPr="00CC1CA9" w:rsidRDefault="00555F50" w:rsidP="00583C8C">
            <w:pPr>
              <w:spacing w:after="0"/>
              <w:ind w:right="0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 </w:t>
            </w:r>
          </w:p>
          <w:p w14:paraId="4E55CA93" w14:textId="1D2D41F5" w:rsidR="00555F50" w:rsidRPr="00CC1CA9" w:rsidRDefault="00555F50" w:rsidP="00583C8C">
            <w:pPr>
              <w:spacing w:after="0"/>
              <w:ind w:right="0"/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FFFFFF" w:themeColor="background1"/>
            </w:tcBorders>
            <w:shd w:val="clear" w:color="auto" w:fill="AED8CC" w:themeFill="accent1" w:themeFillTint="66"/>
          </w:tcPr>
          <w:p w14:paraId="1B8FB0A9" w14:textId="149C6675" w:rsidR="00555F50" w:rsidRPr="00CC1CA9" w:rsidRDefault="00922FF6" w:rsidP="00583C8C">
            <w:pPr>
              <w:spacing w:after="0"/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•</w:t>
            </w:r>
            <w:r w:rsidR="004718D0"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 xml:space="preserve"> </w:t>
            </w:r>
            <w:r w:rsidR="00555F50"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 xml:space="preserve">Förutsättning för jämlik, likvärdig och trygg utskrivning </w:t>
            </w:r>
            <w:r w:rsidR="00F97862"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i hela länet</w:t>
            </w:r>
          </w:p>
        </w:tc>
        <w:tc>
          <w:tcPr>
            <w:tcW w:w="1701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54D55C25" w14:textId="77777777" w:rsidR="00555F50" w:rsidRPr="00CC1CA9" w:rsidRDefault="00555F50" w:rsidP="00583C8C">
            <w:pPr>
              <w:spacing w:after="0"/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</w:pPr>
            <w:r w:rsidRPr="00CC1CA9">
              <w:rPr>
                <w:rFonts w:asciiTheme="majorHAnsi" w:hAnsiTheme="majorHAnsi" w:cstheme="majorHAnsi"/>
                <w:b/>
                <w:bCs/>
                <w:color w:val="000000" w:themeColor="text1"/>
                <w:sz w:val="18"/>
                <w:szCs w:val="18"/>
              </w:rPr>
              <w:t>Regional systemledning</w:t>
            </w: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 xml:space="preserve"> (</w:t>
            </w:r>
            <w:r w:rsidRPr="00CC1CA9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>ex.</w:t>
            </w:r>
            <w:r w:rsidR="00377741" w:rsidRPr="00CC1CA9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 xml:space="preserve"> </w:t>
            </w:r>
            <w:r w:rsidRPr="00CC1CA9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>LCHNV, välfärdsrådet, LGRS, BDU)</w:t>
            </w:r>
          </w:p>
          <w:p w14:paraId="319433F9" w14:textId="3CADDF1C" w:rsidR="0004659A" w:rsidRPr="00CC1CA9" w:rsidRDefault="0004659A" w:rsidP="00583C8C">
            <w:pPr>
              <w:pStyle w:val="Ingetavst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5670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6D2E7185" w14:textId="77777777" w:rsidR="004E3B5F" w:rsidRPr="00CC1CA9" w:rsidRDefault="004E3B5F" w:rsidP="00583C8C">
            <w:pPr>
              <w:spacing w:after="0"/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b/>
                <w:bCs/>
                <w:color w:val="000000" w:themeColor="text1"/>
                <w:sz w:val="18"/>
                <w:szCs w:val="18"/>
              </w:rPr>
              <w:t>Exempel på hur nivån skapar förutsättningar för jämlikhet:</w:t>
            </w:r>
          </w:p>
          <w:p w14:paraId="29C5E4E4" w14:textId="77777777" w:rsidR="004E3B5F" w:rsidRPr="00CC1CA9" w:rsidRDefault="004E3B5F" w:rsidP="00583C8C">
            <w:pPr>
              <w:spacing w:after="0"/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  <w:r w:rsidRPr="00CC1CA9">
              <w:rPr>
                <w:b/>
                <w:bCs/>
                <w:color w:val="000000" w:themeColor="text1"/>
                <w:sz w:val="18"/>
                <w:szCs w:val="18"/>
              </w:rPr>
              <w:t>1.</w:t>
            </w:r>
            <w:r w:rsidRPr="00CC1CA9">
              <w:rPr>
                <w:color w:val="000000" w:themeColor="text1"/>
                <w:sz w:val="18"/>
                <w:szCs w:val="18"/>
              </w:rPr>
              <w:t xml:space="preserve">Ge rekommendationer och förutsättningar för gemensamma principer och kriterier för trygg utskrivning vid skörhet </w:t>
            </w:r>
          </w:p>
          <w:p w14:paraId="27EAD61F" w14:textId="77777777" w:rsidR="004E3B5F" w:rsidRPr="00CC1CA9" w:rsidRDefault="004E3B5F" w:rsidP="00583C8C">
            <w:pPr>
              <w:spacing w:after="0"/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C1CA9">
              <w:rPr>
                <w:color w:val="000000" w:themeColor="text1"/>
                <w:sz w:val="18"/>
                <w:szCs w:val="18"/>
              </w:rPr>
              <w:br/>
            </w:r>
            <w:r w:rsidRPr="00CC1CA9">
              <w:rPr>
                <w:b/>
                <w:bCs/>
                <w:color w:val="000000" w:themeColor="text1"/>
                <w:sz w:val="18"/>
                <w:szCs w:val="18"/>
              </w:rPr>
              <w:t>2.</w:t>
            </w:r>
            <w:r w:rsidRPr="00CC1CA9">
              <w:rPr>
                <w:color w:val="000000" w:themeColor="text1"/>
                <w:sz w:val="18"/>
                <w:szCs w:val="18"/>
              </w:rPr>
              <w:t>Tydliggör och ge förutsättningar till att efterleva ansvar och samspel mellan region och kommun i utskrivningsprocessen samt t</w:t>
            </w:r>
            <w:r w:rsidRPr="00CC1CA9">
              <w:rPr>
                <w:rFonts w:cstheme="minorHAnsi"/>
                <w:color w:val="000000" w:themeColor="text1"/>
                <w:sz w:val="18"/>
                <w:szCs w:val="18"/>
              </w:rPr>
              <w:t>ydliggör vilka vård- och omsorgsnivåer som behöver involveras inför utskrivning.</w:t>
            </w:r>
          </w:p>
          <w:p w14:paraId="1D9AA336" w14:textId="6118A35C" w:rsidR="00D7114A" w:rsidRPr="00CC1CA9" w:rsidRDefault="00D7114A" w:rsidP="00583C8C">
            <w:pPr>
              <w:pStyle w:val="Ingetavst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50741A98" w14:textId="175A9821" w:rsidR="00555F50" w:rsidRPr="00CC1CA9" w:rsidRDefault="00555F50" w:rsidP="00583C8C">
            <w:pPr>
              <w:pStyle w:val="Ingetavst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2092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675B0CAB" w14:textId="77777777" w:rsidR="00AE12AE" w:rsidRPr="00CC1CA9" w:rsidRDefault="00AE12AE" w:rsidP="00583C8C">
            <w:pPr>
              <w:spacing w:after="0"/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b/>
                <w:bCs/>
                <w:color w:val="000000" w:themeColor="text1"/>
                <w:sz w:val="18"/>
                <w:szCs w:val="18"/>
              </w:rPr>
              <w:t>Exempel, system/ resultat:</w:t>
            </w:r>
          </w:p>
          <w:p w14:paraId="2B01DAFB" w14:textId="77777777" w:rsidR="00AE12AE" w:rsidRPr="00CC1CA9" w:rsidRDefault="00AE12AE" w:rsidP="00583C8C">
            <w:pPr>
              <w:spacing w:after="0"/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 xml:space="preserve">•Oplanerade återinskrivningar </w:t>
            </w:r>
          </w:p>
          <w:p w14:paraId="013AA761" w14:textId="77777777" w:rsidR="00AE12AE" w:rsidRPr="00CC1CA9" w:rsidRDefault="00AE12AE" w:rsidP="00583C8C">
            <w:pPr>
              <w:spacing w:after="0"/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</w:p>
          <w:p w14:paraId="4233DFB2" w14:textId="77777777" w:rsidR="00AE12AE" w:rsidRPr="00CC1CA9" w:rsidRDefault="00AE12AE" w:rsidP="00583C8C">
            <w:pPr>
              <w:spacing w:after="0"/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• Samlad regional uppföljning av följsamhet till utskrivningsprocessen genom dialog med lokala systemledningar</w:t>
            </w:r>
          </w:p>
          <w:p w14:paraId="112D1A1B" w14:textId="1B1C84E1" w:rsidR="00C2196F" w:rsidRPr="00CC1CA9" w:rsidRDefault="00C2196F" w:rsidP="00583C8C">
            <w:pPr>
              <w:spacing w:after="0"/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</w:p>
        </w:tc>
      </w:tr>
      <w:tr w:rsidR="00A2478B" w:rsidRPr="0004659A" w14:paraId="78B4B7BE" w14:textId="77777777" w:rsidTr="00583C8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vMerge/>
            <w:tcBorders>
              <w:bottom w:val="single" w:sz="18" w:space="0" w:color="336B5B" w:themeColor="accent1" w:themeShade="BF"/>
            </w:tcBorders>
            <w:shd w:val="clear" w:color="auto" w:fill="AED8CC" w:themeFill="accent1" w:themeFillTint="66"/>
            <w:hideMark/>
          </w:tcPr>
          <w:p w14:paraId="23435D79" w14:textId="4DFC7A33" w:rsidR="00555F50" w:rsidRPr="00CC1CA9" w:rsidRDefault="00555F50" w:rsidP="00583C8C">
            <w:pPr>
              <w:spacing w:after="0"/>
              <w:ind w:right="0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ermStart w:id="1069620807" w:edGrp="everyone" w:colFirst="2" w:colLast="2"/>
            <w:permStart w:id="530973816" w:edGrp="everyone" w:colFirst="3" w:colLast="3"/>
            <w:permStart w:id="541090412" w:edGrp="everyone" w:colFirst="4" w:colLast="4"/>
            <w:permStart w:id="372141106" w:edGrp="everyone" w:colFirst="5" w:colLast="5"/>
            <w:permEnd w:id="1877493410"/>
            <w:permEnd w:id="892758217"/>
            <w:permEnd w:id="1445008083"/>
            <w:permEnd w:id="1828809834"/>
          </w:p>
        </w:tc>
        <w:tc>
          <w:tcPr>
            <w:tcW w:w="1701" w:type="dxa"/>
            <w:tcBorders>
              <w:bottom w:val="single" w:sz="18" w:space="0" w:color="336B5B" w:themeColor="accent1" w:themeShade="BF"/>
            </w:tcBorders>
            <w:shd w:val="clear" w:color="auto" w:fill="AED8CC" w:themeFill="accent1" w:themeFillTint="66"/>
          </w:tcPr>
          <w:p w14:paraId="49D4A004" w14:textId="77777777" w:rsidR="004718D0" w:rsidRPr="00CC1CA9" w:rsidRDefault="004718D0" w:rsidP="00583C8C">
            <w:pPr>
              <w:spacing w:after="0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 xml:space="preserve">• </w:t>
            </w:r>
            <w:r w:rsidRPr="00CC1CA9">
              <w:rPr>
                <w:rFonts w:cstheme="minorHAnsi"/>
                <w:color w:val="000000" w:themeColor="text1"/>
                <w:sz w:val="18"/>
                <w:szCs w:val="18"/>
              </w:rPr>
              <w:t>Minskad risk för försämring och undvikbara negati</w:t>
            </w: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 xml:space="preserve">va </w:t>
            </w:r>
            <w:r w:rsidRPr="00CC1CA9">
              <w:rPr>
                <w:rFonts w:cstheme="minorHAnsi"/>
                <w:color w:val="000000" w:themeColor="text1"/>
                <w:sz w:val="18"/>
                <w:szCs w:val="18"/>
              </w:rPr>
              <w:t xml:space="preserve">händelser vid övergången från sjukhus till hemmet </w:t>
            </w:r>
          </w:p>
          <w:p w14:paraId="7D0BA68C" w14:textId="77777777" w:rsidR="004718D0" w:rsidRPr="00CC1CA9" w:rsidRDefault="004718D0" w:rsidP="00583C8C">
            <w:pPr>
              <w:spacing w:after="0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 xml:space="preserve">• </w:t>
            </w:r>
            <w:r w:rsidRPr="00CC1CA9">
              <w:rPr>
                <w:rFonts w:cstheme="minorHAnsi"/>
                <w:color w:val="000000" w:themeColor="text1"/>
                <w:sz w:val="18"/>
                <w:szCs w:val="18"/>
              </w:rPr>
              <w:t xml:space="preserve">Rätt bedömningar, insatser och kontaktvägar </w:t>
            </w:r>
          </w:p>
          <w:p w14:paraId="603A23ED" w14:textId="77777777" w:rsidR="00555F50" w:rsidRPr="00CC1CA9" w:rsidRDefault="00555F50" w:rsidP="00583C8C">
            <w:pPr>
              <w:spacing w:after="0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sz="18" w:space="0" w:color="336B5B" w:themeColor="accent1" w:themeShade="BF"/>
            </w:tcBorders>
            <w:hideMark/>
          </w:tcPr>
          <w:p w14:paraId="57815E55" w14:textId="77777777" w:rsidR="00555F50" w:rsidRPr="00CC1CA9" w:rsidRDefault="00555F50" w:rsidP="00583C8C">
            <w:pPr>
              <w:spacing w:after="0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CC1CA9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Lokal systemledning </w:t>
            </w:r>
            <w:r w:rsidRPr="00CC1CA9">
              <w:rPr>
                <w:rFonts w:cstheme="minorHAnsi"/>
                <w:color w:val="000000" w:themeColor="text1"/>
                <w:sz w:val="16"/>
                <w:szCs w:val="16"/>
              </w:rPr>
              <w:t>(</w:t>
            </w:r>
            <w:proofErr w:type="spellStart"/>
            <w:proofErr w:type="gramStart"/>
            <w:r w:rsidRPr="00CC1CA9">
              <w:rPr>
                <w:rFonts w:cstheme="minorHAnsi"/>
                <w:color w:val="000000" w:themeColor="text1"/>
                <w:sz w:val="16"/>
                <w:szCs w:val="16"/>
              </w:rPr>
              <w:t>ex.specialistvård</w:t>
            </w:r>
            <w:proofErr w:type="spellEnd"/>
            <w:proofErr w:type="gramEnd"/>
            <w:r w:rsidRPr="00CC1CA9">
              <w:rPr>
                <w:rFonts w:cstheme="minorHAnsi"/>
                <w:color w:val="000000" w:themeColor="text1"/>
                <w:sz w:val="16"/>
                <w:szCs w:val="16"/>
              </w:rPr>
              <w:t>, kommunal vård och omsorg)</w:t>
            </w:r>
          </w:p>
          <w:p w14:paraId="6A65C1A6" w14:textId="14EBC07E" w:rsidR="0004659A" w:rsidRPr="00CC1CA9" w:rsidRDefault="0004659A" w:rsidP="00583C8C">
            <w:pPr>
              <w:pStyle w:val="Ingetavst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5670" w:type="dxa"/>
            <w:tcBorders>
              <w:bottom w:val="single" w:sz="18" w:space="0" w:color="336B5B" w:themeColor="accent1" w:themeShade="BF"/>
            </w:tcBorders>
            <w:hideMark/>
          </w:tcPr>
          <w:p w14:paraId="031F8EFE" w14:textId="77777777" w:rsidR="00F4525C" w:rsidRPr="00CC1CA9" w:rsidRDefault="00F4525C" w:rsidP="00583C8C">
            <w:pPr>
              <w:spacing w:after="0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CC1CA9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Exempel på hur nivån möjliggör ord till handling: </w:t>
            </w:r>
          </w:p>
          <w:p w14:paraId="6CBD5088" w14:textId="77777777" w:rsidR="00F4525C" w:rsidRPr="00CC1CA9" w:rsidRDefault="00F4525C" w:rsidP="00583C8C">
            <w:pPr>
              <w:spacing w:after="0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C1CA9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1.</w:t>
            </w:r>
            <w:r w:rsidRPr="00CC1CA9">
              <w:rPr>
                <w:color w:val="000000" w:themeColor="text1"/>
                <w:sz w:val="18"/>
                <w:szCs w:val="18"/>
              </w:rPr>
              <w:t xml:space="preserve"> Säkerställ efterlevnad av </w:t>
            </w:r>
            <w:r w:rsidRPr="00CC1CA9">
              <w:rPr>
                <w:rFonts w:cstheme="minorHAnsi"/>
                <w:color w:val="000000" w:themeColor="text1"/>
                <w:sz w:val="18"/>
                <w:szCs w:val="18"/>
              </w:rPr>
              <w:t>gemensamma principer och kriterier för trygg hemgång i praktiken, inklusive vad som ska vara på plats innan utskrivning (bedömningar, hjälpmedel, insatser, kontaktvägar).</w:t>
            </w:r>
          </w:p>
          <w:p w14:paraId="35C75C55" w14:textId="77777777" w:rsidR="00F4525C" w:rsidRPr="00CC1CA9" w:rsidRDefault="00F4525C" w:rsidP="00583C8C">
            <w:pPr>
              <w:pStyle w:val="Liststycke"/>
              <w:numPr>
                <w:ilvl w:val="0"/>
                <w:numId w:val="0"/>
              </w:numPr>
              <w:spacing w:line="240" w:lineRule="auto"/>
              <w:ind w:lef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3C2DFB13" w14:textId="77777777" w:rsidR="00F4525C" w:rsidRPr="00CC1CA9" w:rsidRDefault="00F4525C" w:rsidP="00583C8C">
            <w:pPr>
              <w:spacing w:after="0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C1CA9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 2.</w:t>
            </w:r>
            <w:r w:rsidRPr="00CC1CA9">
              <w:rPr>
                <w:rFonts w:eastAsia="Times New Roman" w:cstheme="minorHAnsi"/>
                <w:color w:val="000000" w:themeColor="text1"/>
                <w:sz w:val="18"/>
                <w:szCs w:val="18"/>
                <w:lang w:eastAsia="sv-SE"/>
              </w:rPr>
              <w:t xml:space="preserve"> Säkerställ efterlevnad och t</w:t>
            </w:r>
            <w:r w:rsidRPr="00CC1CA9">
              <w:rPr>
                <w:rFonts w:cstheme="minorHAnsi"/>
                <w:color w:val="000000" w:themeColor="text1"/>
                <w:sz w:val="18"/>
                <w:szCs w:val="18"/>
              </w:rPr>
              <w:t>ydliggör vad ansvar för utskrivningsprocessen mellan region och kommun innebär i praktiken. Inkludera vem som initierar vidare planering samt vilka professioner som behöver involveras inför utskrivning utifrån skörhet och behov, inte organisatorisk tillhörighet.</w:t>
            </w:r>
          </w:p>
          <w:p w14:paraId="5CC2DD36" w14:textId="50B5375A" w:rsidR="00555F50" w:rsidRPr="00CC1CA9" w:rsidRDefault="00555F50" w:rsidP="00583C8C">
            <w:pPr>
              <w:pStyle w:val="Ingetavst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1275" w:type="dxa"/>
            <w:tcBorders>
              <w:bottom w:val="single" w:sz="18" w:space="0" w:color="336B5B" w:themeColor="accent1" w:themeShade="BF"/>
            </w:tcBorders>
            <w:hideMark/>
          </w:tcPr>
          <w:p w14:paraId="3AAD4DA3" w14:textId="098ADB72" w:rsidR="00555F50" w:rsidRPr="00CC1CA9" w:rsidRDefault="00555F50" w:rsidP="00583C8C">
            <w:pPr>
              <w:pStyle w:val="Ingetavst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2092" w:type="dxa"/>
            <w:tcBorders>
              <w:bottom w:val="single" w:sz="18" w:space="0" w:color="336B5B" w:themeColor="accent1" w:themeShade="BF"/>
            </w:tcBorders>
            <w:hideMark/>
          </w:tcPr>
          <w:p w14:paraId="12E6C13D" w14:textId="2B281CD3" w:rsidR="00555F50" w:rsidRPr="00CC1CA9" w:rsidRDefault="00555F50" w:rsidP="00583C8C">
            <w:pPr>
              <w:spacing w:after="0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b/>
                <w:bCs/>
                <w:color w:val="000000" w:themeColor="text1"/>
                <w:sz w:val="18"/>
                <w:szCs w:val="18"/>
              </w:rPr>
              <w:t>Exempel,</w:t>
            </w: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 xml:space="preserve"> </w:t>
            </w:r>
            <w:r w:rsidRPr="00CC1CA9">
              <w:rPr>
                <w:rFonts w:asciiTheme="majorHAnsi" w:hAnsiTheme="majorHAnsi" w:cstheme="majorHAnsi"/>
                <w:b/>
                <w:bCs/>
                <w:color w:val="000000" w:themeColor="text1"/>
                <w:sz w:val="18"/>
                <w:szCs w:val="18"/>
              </w:rPr>
              <w:t>lokal</w:t>
            </w:r>
            <w:r w:rsidR="008570A6" w:rsidRPr="00CC1CA9">
              <w:rPr>
                <w:rFonts w:asciiTheme="majorHAnsi" w:hAnsiTheme="majorHAnsi" w:cstheme="majorHAnsi"/>
                <w:b/>
                <w:bCs/>
                <w:color w:val="000000" w:themeColor="text1"/>
                <w:sz w:val="18"/>
                <w:szCs w:val="18"/>
              </w:rPr>
              <w:t>t:</w:t>
            </w:r>
          </w:p>
          <w:p w14:paraId="7B481A74" w14:textId="15338B68" w:rsidR="006932EF" w:rsidRPr="00CC1CA9" w:rsidRDefault="00555F50" w:rsidP="00583C8C">
            <w:pPr>
              <w:spacing w:after="0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 xml:space="preserve">• </w:t>
            </w:r>
            <w:r w:rsidR="00B13D20"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Variation i</w:t>
            </w: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 xml:space="preserve"> </w:t>
            </w:r>
            <w:r w:rsidR="00383802"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 xml:space="preserve">det egna området gällande </w:t>
            </w: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 xml:space="preserve">utskrivningsprocessen </w:t>
            </w:r>
            <w:r w:rsidR="006932EF"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(</w:t>
            </w:r>
            <w:proofErr w:type="gramStart"/>
            <w:r w:rsidR="006932EF"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t.ex.</w:t>
            </w:r>
            <w:proofErr w:type="gramEnd"/>
            <w:r w:rsidR="006932EF"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 xml:space="preserve"> </w:t>
            </w:r>
            <w:r w:rsidR="00503D05"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mellan enheter och</w:t>
            </w:r>
            <w:r w:rsidR="006932EF"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="006932EF"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vårdflöden</w:t>
            </w:r>
            <w:proofErr w:type="spellEnd"/>
            <w:r w:rsidR="006932EF"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)</w:t>
            </w:r>
          </w:p>
          <w:p w14:paraId="25884B12" w14:textId="3990038C" w:rsidR="00555F50" w:rsidRPr="00CC1CA9" w:rsidRDefault="00555F50" w:rsidP="00583C8C">
            <w:pPr>
              <w:pStyle w:val="Ingetavst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</w:tr>
      <w:tr w:rsidR="00714C6B" w:rsidRPr="0004659A" w14:paraId="1BA228CB" w14:textId="77777777" w:rsidTr="00583C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vMerge w:val="restart"/>
            <w:tcBorders>
              <w:top w:val="single" w:sz="18" w:space="0" w:color="336B5B" w:themeColor="accent1" w:themeShade="BF"/>
            </w:tcBorders>
            <w:shd w:val="clear" w:color="auto" w:fill="AED8CC" w:themeFill="accent1" w:themeFillTint="66"/>
          </w:tcPr>
          <w:p w14:paraId="44464A1B" w14:textId="1CA3BD51" w:rsidR="00714C6B" w:rsidRPr="00CC1CA9" w:rsidRDefault="00714C6B" w:rsidP="00583C8C">
            <w:pPr>
              <w:spacing w:after="0"/>
              <w:ind w:right="0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ermStart w:id="790960206" w:edGrp="everyone" w:colFirst="2" w:colLast="2"/>
            <w:permStart w:id="718952060" w:edGrp="everyone" w:colFirst="3" w:colLast="3"/>
            <w:permStart w:id="1819483403" w:edGrp="everyone" w:colFirst="4" w:colLast="4"/>
            <w:permStart w:id="1683706063" w:edGrp="everyone" w:colFirst="5" w:colLast="5"/>
            <w:permEnd w:id="1069620807"/>
            <w:permEnd w:id="530973816"/>
            <w:permEnd w:id="541090412"/>
            <w:permEnd w:id="372141106"/>
            <w:r w:rsidRPr="00CC1CA9">
              <w:rPr>
                <w:rFonts w:asciiTheme="majorHAnsi" w:hAnsiTheme="majorHAnsi" w:cstheme="majorBidi"/>
                <w:color w:val="000000" w:themeColor="text1"/>
                <w:sz w:val="20"/>
                <w:szCs w:val="20"/>
              </w:rPr>
              <w:t>Sammanhållen planering inför och efter hemgång för sköra äldre</w:t>
            </w:r>
          </w:p>
        </w:tc>
        <w:tc>
          <w:tcPr>
            <w:tcW w:w="1701" w:type="dxa"/>
            <w:tcBorders>
              <w:top w:val="single" w:sz="18" w:space="0" w:color="336B5B" w:themeColor="accent1" w:themeShade="BF"/>
            </w:tcBorders>
            <w:shd w:val="clear" w:color="auto" w:fill="AED8CC" w:themeFill="accent1" w:themeFillTint="66"/>
          </w:tcPr>
          <w:p w14:paraId="49EE7D78" w14:textId="5891A0EF" w:rsidR="00714C6B" w:rsidRPr="00CC1CA9" w:rsidRDefault="00714C6B" w:rsidP="00583C8C">
            <w:pPr>
              <w:spacing w:after="0"/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 xml:space="preserve">•Förutsättning för att samordnad och sömlös vård och omsorg vid övergångar i systemet </w:t>
            </w:r>
          </w:p>
        </w:tc>
        <w:tc>
          <w:tcPr>
            <w:tcW w:w="1701" w:type="dxa"/>
            <w:tcBorders>
              <w:top w:val="single" w:sz="18" w:space="0" w:color="336B5B" w:themeColor="accent1" w:themeShade="BF"/>
            </w:tcBorders>
            <w:shd w:val="clear" w:color="auto" w:fill="auto"/>
          </w:tcPr>
          <w:p w14:paraId="2F65F9B9" w14:textId="77777777" w:rsidR="00714C6B" w:rsidRPr="00CC1CA9" w:rsidRDefault="00714C6B" w:rsidP="00583C8C">
            <w:pPr>
              <w:spacing w:after="0"/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CC1CA9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Regional systemledning</w:t>
            </w:r>
          </w:p>
          <w:p w14:paraId="28CE14D5" w14:textId="4943D27A" w:rsidR="00714C6B" w:rsidRPr="00CC1CA9" w:rsidRDefault="00714C6B" w:rsidP="00583C8C">
            <w:pPr>
              <w:pStyle w:val="Ingetavst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5670" w:type="dxa"/>
            <w:tcBorders>
              <w:top w:val="single" w:sz="18" w:space="0" w:color="336B5B" w:themeColor="accent1" w:themeShade="BF"/>
            </w:tcBorders>
            <w:shd w:val="clear" w:color="auto" w:fill="auto"/>
          </w:tcPr>
          <w:p w14:paraId="13303B6E" w14:textId="77777777" w:rsidR="00714C6B" w:rsidRPr="00CC1CA9" w:rsidRDefault="00714C6B" w:rsidP="00583C8C">
            <w:pPr>
              <w:spacing w:after="0"/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b/>
                <w:bCs/>
                <w:color w:val="000000" w:themeColor="text1"/>
                <w:sz w:val="18"/>
                <w:szCs w:val="18"/>
              </w:rPr>
              <w:t>Exempel på hur nivån skapar förutsättningar för jämlikhet:</w:t>
            </w:r>
          </w:p>
          <w:p w14:paraId="3C64AD0C" w14:textId="77777777" w:rsidR="00714C6B" w:rsidRPr="00CC1CA9" w:rsidRDefault="00714C6B" w:rsidP="00583C8C">
            <w:pPr>
              <w:pStyle w:val="Liststycke"/>
              <w:numPr>
                <w:ilvl w:val="0"/>
                <w:numId w:val="16"/>
              </w:numPr>
              <w:spacing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CC1CA9">
              <w:rPr>
                <w:b/>
                <w:bCs/>
                <w:color w:val="000000" w:themeColor="text1"/>
                <w:sz w:val="18"/>
                <w:szCs w:val="18"/>
              </w:rPr>
              <w:t>1.</w:t>
            </w:r>
            <w:r w:rsidRPr="00CC1CA9">
              <w:rPr>
                <w:color w:val="000000" w:themeColor="text1"/>
                <w:sz w:val="18"/>
                <w:szCs w:val="18"/>
              </w:rPr>
              <w:t xml:space="preserve">Ge rekommendationer och förutsättningar för </w:t>
            </w: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 xml:space="preserve">gemensamma principer för när utskrivningsplanering respektive SIP ska användas </w:t>
            </w:r>
          </w:p>
          <w:p w14:paraId="7D4F8723" w14:textId="77777777" w:rsidR="00714C6B" w:rsidRPr="00CC1CA9" w:rsidRDefault="00714C6B" w:rsidP="00583C8C">
            <w:pPr>
              <w:pStyle w:val="Liststycke"/>
              <w:numPr>
                <w:ilvl w:val="0"/>
                <w:numId w:val="0"/>
              </w:num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br/>
            </w:r>
            <w:r w:rsidRPr="00CC1CA9">
              <w:rPr>
                <w:rFonts w:asciiTheme="majorHAnsi" w:hAnsiTheme="majorHAnsi" w:cstheme="majorHAnsi"/>
                <w:b/>
                <w:bCs/>
                <w:color w:val="000000" w:themeColor="text1"/>
                <w:sz w:val="18"/>
                <w:szCs w:val="18"/>
              </w:rPr>
              <w:t>2.</w:t>
            </w: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 xml:space="preserve"> </w:t>
            </w:r>
            <w:r w:rsidRPr="00CC1CA9">
              <w:rPr>
                <w:color w:val="000000" w:themeColor="text1"/>
                <w:sz w:val="18"/>
                <w:szCs w:val="18"/>
              </w:rPr>
              <w:t xml:space="preserve"> Ge rekommendationer och förutsättningar för</w:t>
            </w: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 xml:space="preserve"> gemensamma kriterier för planeringens omfattning - medicinska, funktionella och </w:t>
            </w: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lastRenderedPageBreak/>
              <w:t>omsorgsrelaterade behov (rekommenderas i nationella vårdprogrammet – skörhet hos äldre)</w:t>
            </w:r>
          </w:p>
          <w:p w14:paraId="6F004B7D" w14:textId="77777777" w:rsidR="00714C6B" w:rsidRPr="00CC1CA9" w:rsidRDefault="00714C6B" w:rsidP="00583C8C">
            <w:pPr>
              <w:pStyle w:val="Liststycke"/>
              <w:numPr>
                <w:ilvl w:val="0"/>
                <w:numId w:val="0"/>
              </w:num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</w:p>
          <w:p w14:paraId="0501EB53" w14:textId="795CEB53" w:rsidR="00714C6B" w:rsidRPr="00CC1CA9" w:rsidRDefault="00714C6B" w:rsidP="00583C8C">
            <w:pPr>
              <w:pStyle w:val="Ingetavst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C1CA9">
              <w:rPr>
                <w:rFonts w:asciiTheme="majorHAnsi" w:hAnsiTheme="majorHAnsi" w:cstheme="majorHAnsi"/>
                <w:b/>
                <w:bCs/>
                <w:color w:val="000000" w:themeColor="text1"/>
                <w:szCs w:val="18"/>
              </w:rPr>
              <w:t>3.</w:t>
            </w:r>
            <w:r w:rsidRPr="00CC1CA9">
              <w:rPr>
                <w:rFonts w:asciiTheme="majorHAnsi" w:hAnsiTheme="majorHAnsi" w:cstheme="majorHAnsi"/>
                <w:color w:val="000000" w:themeColor="text1"/>
                <w:szCs w:val="18"/>
              </w:rPr>
              <w:t xml:space="preserve"> Ge rekommendation och förutsättningar att efterleva principer för att patient och närstående får tydlig information om plan, ansvar och nästa steg.</w:t>
            </w:r>
          </w:p>
        </w:tc>
        <w:tc>
          <w:tcPr>
            <w:tcW w:w="1275" w:type="dxa"/>
            <w:tcBorders>
              <w:top w:val="single" w:sz="18" w:space="0" w:color="336B5B" w:themeColor="accent1" w:themeShade="BF"/>
            </w:tcBorders>
            <w:shd w:val="clear" w:color="auto" w:fill="auto"/>
          </w:tcPr>
          <w:p w14:paraId="35AD8E9E" w14:textId="77777777" w:rsidR="00714C6B" w:rsidRPr="00CC1CA9" w:rsidRDefault="00714C6B" w:rsidP="00583C8C">
            <w:pPr>
              <w:pStyle w:val="Ingetavst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2092" w:type="dxa"/>
            <w:tcBorders>
              <w:top w:val="single" w:sz="18" w:space="0" w:color="336B5B" w:themeColor="accent1" w:themeShade="BF"/>
            </w:tcBorders>
            <w:shd w:val="clear" w:color="auto" w:fill="auto"/>
          </w:tcPr>
          <w:p w14:paraId="74057F8A" w14:textId="77777777" w:rsidR="00714C6B" w:rsidRPr="00CC1CA9" w:rsidRDefault="00714C6B" w:rsidP="00583C8C">
            <w:pPr>
              <w:spacing w:after="0"/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b/>
                <w:bCs/>
                <w:color w:val="000000" w:themeColor="text1"/>
                <w:sz w:val="18"/>
                <w:szCs w:val="18"/>
              </w:rPr>
              <w:t>Exempel, system/ resultat:</w:t>
            </w:r>
          </w:p>
          <w:p w14:paraId="7F10BD43" w14:textId="77777777" w:rsidR="00714C6B" w:rsidRPr="00CC1CA9" w:rsidRDefault="00714C6B" w:rsidP="00583C8C">
            <w:pPr>
              <w:pStyle w:val="Ingetavst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Cs w:val="18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  <w:szCs w:val="18"/>
              </w:rPr>
              <w:t xml:space="preserve">• Utskrivningsplaner  </w:t>
            </w:r>
            <w:r w:rsidRPr="00CC1CA9">
              <w:rPr>
                <w:rFonts w:asciiTheme="majorHAnsi" w:hAnsiTheme="majorHAnsi" w:cstheme="majorHAnsi"/>
                <w:color w:val="000000" w:themeColor="text1"/>
                <w:szCs w:val="18"/>
              </w:rPr>
              <w:br/>
              <w:t>• Delaktighet och involvering (samlad regional uppföljning)</w:t>
            </w:r>
          </w:p>
          <w:p w14:paraId="5E451777" w14:textId="11FAB4DE" w:rsidR="00714C6B" w:rsidRPr="00CC1CA9" w:rsidRDefault="00714C6B" w:rsidP="00583C8C">
            <w:pPr>
              <w:pStyle w:val="Ingetavst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</w:tr>
      <w:tr w:rsidR="006D349C" w:rsidRPr="0004659A" w14:paraId="3CD357E3" w14:textId="77777777" w:rsidTr="00583C8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vMerge/>
            <w:shd w:val="clear" w:color="auto" w:fill="AED8CC" w:themeFill="accent1" w:themeFillTint="66"/>
          </w:tcPr>
          <w:p w14:paraId="493D9D43" w14:textId="77777777" w:rsidR="006D349C" w:rsidRPr="00CC1CA9" w:rsidRDefault="006D349C" w:rsidP="00583C8C">
            <w:pPr>
              <w:spacing w:after="0"/>
              <w:ind w:right="0"/>
              <w:rPr>
                <w:rFonts w:asciiTheme="majorHAnsi" w:hAnsiTheme="majorHAnsi" w:cstheme="majorHAnsi"/>
                <w:b w:val="0"/>
                <w:color w:val="000000" w:themeColor="text1"/>
                <w:sz w:val="20"/>
                <w:szCs w:val="20"/>
              </w:rPr>
            </w:pPr>
            <w:permStart w:id="1025132506" w:edGrp="everyone" w:colFirst="2" w:colLast="2"/>
            <w:permStart w:id="1165316266" w:edGrp="everyone" w:colFirst="3" w:colLast="3"/>
            <w:permStart w:id="1096571270" w:edGrp="everyone" w:colFirst="4" w:colLast="4"/>
            <w:permStart w:id="1589915426" w:edGrp="everyone" w:colFirst="5" w:colLast="5"/>
            <w:permEnd w:id="790960206"/>
            <w:permEnd w:id="718952060"/>
            <w:permEnd w:id="1819483403"/>
            <w:permEnd w:id="1683706063"/>
          </w:p>
        </w:tc>
        <w:tc>
          <w:tcPr>
            <w:tcW w:w="1701" w:type="dxa"/>
            <w:shd w:val="clear" w:color="auto" w:fill="AED8CC" w:themeFill="accent1" w:themeFillTint="66"/>
          </w:tcPr>
          <w:p w14:paraId="3B829CE8" w14:textId="77777777" w:rsidR="006D349C" w:rsidRPr="00CC1CA9" w:rsidRDefault="006D349C" w:rsidP="00583C8C">
            <w:pPr>
              <w:spacing w:after="0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•</w:t>
            </w:r>
            <w:r w:rsidRPr="00CC1CA9">
              <w:rPr>
                <w:rFonts w:ascii="Segoe UI" w:eastAsia="Times New Roman" w:hAnsi="Segoe UI" w:cs="Segoe UI"/>
                <w:color w:val="000000" w:themeColor="text1"/>
                <w:sz w:val="21"/>
                <w:szCs w:val="21"/>
                <w:lang w:eastAsia="sv-SE"/>
              </w:rPr>
              <w:t xml:space="preserve"> </w:t>
            </w: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Samordnad helhet som inkluderar alla behov - medicinska, funktionella, psykiska och sociala</w:t>
            </w:r>
          </w:p>
          <w:p w14:paraId="1CCA428E" w14:textId="77777777" w:rsidR="006D349C" w:rsidRPr="00CC1CA9" w:rsidRDefault="006D349C" w:rsidP="00583C8C">
            <w:pPr>
              <w:spacing w:after="0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•stärkt delaktighet, trygghet och förmåga att klara vardagen</w:t>
            </w:r>
          </w:p>
          <w:p w14:paraId="46D5DFEF" w14:textId="77777777" w:rsidR="006D349C" w:rsidRPr="00CC1CA9" w:rsidRDefault="006D349C" w:rsidP="00583C8C">
            <w:pPr>
              <w:spacing w:after="0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</w:p>
          <w:p w14:paraId="1A937971" w14:textId="77777777" w:rsidR="006D349C" w:rsidRPr="00CC1CA9" w:rsidRDefault="006D349C" w:rsidP="00583C8C">
            <w:pPr>
              <w:spacing w:after="0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</w:p>
          <w:p w14:paraId="56417168" w14:textId="77777777" w:rsidR="006D349C" w:rsidRPr="00CC1CA9" w:rsidRDefault="006D349C" w:rsidP="00583C8C">
            <w:pPr>
              <w:spacing w:after="0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</w:tcPr>
          <w:p w14:paraId="118A4DD1" w14:textId="77777777" w:rsidR="006D349C" w:rsidRPr="00CC1CA9" w:rsidRDefault="006D349C" w:rsidP="00583C8C">
            <w:pPr>
              <w:spacing w:after="0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CC1CA9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Lokal systemledning</w:t>
            </w:r>
          </w:p>
          <w:p w14:paraId="5BC6F33F" w14:textId="17FCBF3E" w:rsidR="006D349C" w:rsidRPr="00CC1CA9" w:rsidRDefault="006D349C" w:rsidP="00583C8C">
            <w:pPr>
              <w:pStyle w:val="Ingetavst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5670" w:type="dxa"/>
          </w:tcPr>
          <w:p w14:paraId="7B62B5F2" w14:textId="77777777" w:rsidR="006D349C" w:rsidRPr="00CC1CA9" w:rsidRDefault="006D349C" w:rsidP="00583C8C">
            <w:pPr>
              <w:spacing w:after="0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CC1CA9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Exempel på hur nivån möjliggör ord till handling: </w:t>
            </w:r>
          </w:p>
          <w:p w14:paraId="14EAEDAB" w14:textId="77777777" w:rsidR="006D349C" w:rsidRPr="00CC1CA9" w:rsidRDefault="006D349C" w:rsidP="00583C8C">
            <w:pPr>
              <w:spacing w:after="0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C1CA9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1.</w:t>
            </w:r>
            <w:r w:rsidRPr="00CC1CA9">
              <w:rPr>
                <w:rFonts w:cstheme="minorHAnsi"/>
                <w:color w:val="000000" w:themeColor="text1"/>
                <w:sz w:val="18"/>
                <w:szCs w:val="18"/>
              </w:rPr>
              <w:t>Säkerställ gemensamma principer för planering vid hemgång för sköra äldre i praktiken.</w:t>
            </w:r>
          </w:p>
          <w:p w14:paraId="13AC6A34" w14:textId="77777777" w:rsidR="006D349C" w:rsidRPr="00CC1CA9" w:rsidRDefault="006D349C" w:rsidP="00583C8C">
            <w:pPr>
              <w:spacing w:after="0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5872FF64" w14:textId="77777777" w:rsidR="006D349C" w:rsidRPr="00CC1CA9" w:rsidRDefault="006D349C" w:rsidP="00583C8C">
            <w:pPr>
              <w:spacing w:after="0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C1CA9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2.</w:t>
            </w:r>
            <w:r w:rsidRPr="00CC1CA9">
              <w:rPr>
                <w:rFonts w:eastAsia="Times New Roman" w:cstheme="minorHAnsi"/>
                <w:color w:val="000000" w:themeColor="text1"/>
                <w:sz w:val="18"/>
                <w:szCs w:val="18"/>
                <w:lang w:eastAsia="sv-SE"/>
              </w:rPr>
              <w:t xml:space="preserve"> </w:t>
            </w:r>
            <w:r w:rsidRPr="00CC1CA9">
              <w:rPr>
                <w:rFonts w:cstheme="minorHAnsi"/>
                <w:color w:val="000000" w:themeColor="text1"/>
                <w:sz w:val="18"/>
                <w:szCs w:val="18"/>
              </w:rPr>
              <w:t>Säkerställ att planeringen omfattar länsgemensamma kriterier i praktiken - medicinska, funktionella och omsorgsrelaterade behov.</w:t>
            </w:r>
          </w:p>
          <w:p w14:paraId="4EBC8980" w14:textId="77777777" w:rsidR="006D349C" w:rsidRPr="00CC1CA9" w:rsidRDefault="006D349C" w:rsidP="00583C8C">
            <w:pPr>
              <w:spacing w:after="0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7D7546C4" w14:textId="77777777" w:rsidR="006D349C" w:rsidRPr="00CC1CA9" w:rsidRDefault="006D349C" w:rsidP="00583C8C">
            <w:pPr>
              <w:pStyle w:val="Ingetavst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Cs w:val="18"/>
              </w:rPr>
            </w:pPr>
            <w:r w:rsidRPr="00CC1CA9">
              <w:rPr>
                <w:rFonts w:cstheme="minorHAnsi"/>
                <w:b/>
                <w:bCs/>
                <w:color w:val="000000" w:themeColor="text1"/>
                <w:szCs w:val="18"/>
              </w:rPr>
              <w:t>3.</w:t>
            </w:r>
            <w:r w:rsidRPr="00CC1CA9">
              <w:rPr>
                <w:rFonts w:cstheme="minorHAnsi"/>
                <w:color w:val="000000" w:themeColor="text1"/>
                <w:szCs w:val="18"/>
              </w:rPr>
              <w:t xml:space="preserve"> </w:t>
            </w:r>
            <w:r w:rsidRPr="00CC1CA9">
              <w:rPr>
                <w:rFonts w:eastAsia="Times New Roman" w:cstheme="minorHAnsi"/>
                <w:color w:val="000000" w:themeColor="text1"/>
                <w:szCs w:val="18"/>
                <w:lang w:eastAsia="sv-SE"/>
              </w:rPr>
              <w:t xml:space="preserve"> </w:t>
            </w:r>
            <w:r w:rsidRPr="00CC1CA9">
              <w:rPr>
                <w:rFonts w:cstheme="minorHAnsi"/>
                <w:color w:val="000000" w:themeColor="text1"/>
                <w:szCs w:val="18"/>
              </w:rPr>
              <w:t>Säkerställ efterlevnad av gemensamma krav på att patient och närstående får tydlig information om plan, ansvar och nästa steg i praktiken.</w:t>
            </w:r>
          </w:p>
          <w:p w14:paraId="7A6EA4E7" w14:textId="31F3DC1A" w:rsidR="006D349C" w:rsidRPr="00CC1CA9" w:rsidRDefault="006D349C" w:rsidP="00583C8C">
            <w:pPr>
              <w:pStyle w:val="Ingetavst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1275" w:type="dxa"/>
          </w:tcPr>
          <w:p w14:paraId="01B93D24" w14:textId="77777777" w:rsidR="006D349C" w:rsidRPr="00CC1CA9" w:rsidRDefault="006D349C" w:rsidP="00583C8C">
            <w:pPr>
              <w:pStyle w:val="Ingetavst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2092" w:type="dxa"/>
          </w:tcPr>
          <w:p w14:paraId="33ED0582" w14:textId="77777777" w:rsidR="00424DDE" w:rsidRPr="00CC1CA9" w:rsidRDefault="00424DDE" w:rsidP="00583C8C">
            <w:pPr>
              <w:spacing w:after="0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b/>
                <w:bCs/>
                <w:color w:val="000000" w:themeColor="text1"/>
                <w:sz w:val="18"/>
                <w:szCs w:val="18"/>
              </w:rPr>
              <w:t>Exempel,</w:t>
            </w: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 xml:space="preserve"> </w:t>
            </w:r>
            <w:r w:rsidRPr="00CC1CA9">
              <w:rPr>
                <w:rFonts w:asciiTheme="majorHAnsi" w:hAnsiTheme="majorHAnsi" w:cstheme="majorHAnsi"/>
                <w:b/>
                <w:bCs/>
                <w:color w:val="000000" w:themeColor="text1"/>
                <w:sz w:val="18"/>
                <w:szCs w:val="18"/>
              </w:rPr>
              <w:t>lokalt:</w:t>
            </w:r>
          </w:p>
          <w:p w14:paraId="26F91CC7" w14:textId="77777777" w:rsidR="00424DDE" w:rsidRPr="00CC1CA9" w:rsidRDefault="00424DDE" w:rsidP="00583C8C">
            <w:pPr>
              <w:spacing w:after="0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• Variation inom det egna området i planeringens innehåll och omfattning (</w:t>
            </w:r>
            <w:proofErr w:type="gramStart"/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t.ex.</w:t>
            </w:r>
            <w:proofErr w:type="gramEnd"/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 xml:space="preserve"> mellan enheter och målgrupper)</w:t>
            </w:r>
          </w:p>
          <w:p w14:paraId="3DD1BBE2" w14:textId="77777777" w:rsidR="00424DDE" w:rsidRPr="00CC1CA9" w:rsidRDefault="00424DDE" w:rsidP="00583C8C">
            <w:pPr>
              <w:spacing w:after="0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</w:p>
          <w:p w14:paraId="3221B2C8" w14:textId="77777777" w:rsidR="00424DDE" w:rsidRPr="00CC1CA9" w:rsidRDefault="00424DDE" w:rsidP="00583C8C">
            <w:pPr>
              <w:spacing w:after="0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• Delaktighet och involvering</w:t>
            </w:r>
          </w:p>
          <w:p w14:paraId="3A6B2E13" w14:textId="0646EF35" w:rsidR="006D349C" w:rsidRPr="00CC1CA9" w:rsidRDefault="006D349C" w:rsidP="00583C8C">
            <w:pPr>
              <w:pStyle w:val="Ingetavst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</w:tr>
      <w:tr w:rsidR="006D349C" w:rsidRPr="0004659A" w14:paraId="2732D856" w14:textId="77777777" w:rsidTr="00583C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vMerge w:val="restart"/>
            <w:tcBorders>
              <w:top w:val="single" w:sz="18" w:space="0" w:color="336B5B" w:themeColor="accent1" w:themeShade="BF"/>
            </w:tcBorders>
            <w:shd w:val="clear" w:color="auto" w:fill="AED8CC" w:themeFill="accent1" w:themeFillTint="66"/>
          </w:tcPr>
          <w:p w14:paraId="30D5CD7A" w14:textId="77777777" w:rsidR="00721ACB" w:rsidRPr="00CC1CA9" w:rsidRDefault="00721ACB" w:rsidP="00583C8C">
            <w:pPr>
              <w:spacing w:after="0"/>
              <w:ind w:right="0"/>
              <w:rPr>
                <w:rFonts w:asciiTheme="majorHAnsi" w:hAnsiTheme="majorHAnsi" w:cstheme="majorHAnsi"/>
                <w:b w:val="0"/>
                <w:bCs w:val="0"/>
                <w:color w:val="000000" w:themeColor="text1"/>
                <w:sz w:val="20"/>
                <w:szCs w:val="20"/>
              </w:rPr>
            </w:pPr>
            <w:permStart w:id="444223366" w:edGrp="everyone" w:colFirst="2" w:colLast="2"/>
            <w:permStart w:id="1527736072" w:edGrp="everyone" w:colFirst="3" w:colLast="3"/>
            <w:permStart w:id="468785313" w:edGrp="everyone" w:colFirst="4" w:colLast="4"/>
            <w:permStart w:id="1283990982" w:edGrp="everyone" w:colFirst="5" w:colLast="5"/>
            <w:permEnd w:id="1025132506"/>
            <w:permEnd w:id="1165316266"/>
            <w:permEnd w:id="1096571270"/>
            <w:permEnd w:id="1589915426"/>
            <w:r w:rsidRPr="00CC1CA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Gemensam modell för tidig uppföljning efter hemgång</w:t>
            </w:r>
          </w:p>
          <w:p w14:paraId="2ACB5D54" w14:textId="77777777" w:rsidR="006D349C" w:rsidRPr="00CC1CA9" w:rsidRDefault="006D349C" w:rsidP="00583C8C">
            <w:pPr>
              <w:spacing w:after="0"/>
              <w:ind w:right="0"/>
              <w:rPr>
                <w:rFonts w:asciiTheme="majorHAnsi" w:hAnsiTheme="majorHAnsi" w:cstheme="majorHAnsi"/>
                <w:b w:val="0"/>
                <w:bCs w:val="0"/>
                <w:color w:val="000000" w:themeColor="text1"/>
                <w:sz w:val="20"/>
                <w:szCs w:val="20"/>
              </w:rPr>
            </w:pPr>
          </w:p>
          <w:p w14:paraId="714BC1F5" w14:textId="7AF789D5" w:rsidR="006D349C" w:rsidRPr="00CC1CA9" w:rsidRDefault="006D349C" w:rsidP="00583C8C">
            <w:pPr>
              <w:spacing w:after="0"/>
              <w:ind w:right="0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8" w:space="0" w:color="336B5B" w:themeColor="accent1" w:themeShade="BF"/>
            </w:tcBorders>
            <w:shd w:val="clear" w:color="auto" w:fill="AED8CC" w:themeFill="accent1" w:themeFillTint="66"/>
          </w:tcPr>
          <w:p w14:paraId="68CD17EB" w14:textId="77777777" w:rsidR="00475BC9" w:rsidRPr="00CC1CA9" w:rsidRDefault="00475BC9" w:rsidP="00583C8C">
            <w:pPr>
              <w:spacing w:after="0"/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•</w:t>
            </w:r>
            <w:r w:rsidRPr="00CC1CA9">
              <w:rPr>
                <w:rFonts w:ascii="Segoe UI" w:eastAsia="Times New Roman" w:hAnsi="Segoe UI" w:cs="Segoe UI"/>
                <w:color w:val="000000" w:themeColor="text1"/>
                <w:sz w:val="21"/>
                <w:szCs w:val="21"/>
                <w:lang w:eastAsia="sv-SE"/>
              </w:rPr>
              <w:t xml:space="preserve"> </w:t>
            </w: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Förutsättning för en likvärdig, personcentrerad vård och omsorg i hela länet</w:t>
            </w:r>
          </w:p>
          <w:p w14:paraId="63FCEB12" w14:textId="20EA2649" w:rsidR="006D349C" w:rsidRPr="00CC1CA9" w:rsidRDefault="006D349C" w:rsidP="00583C8C">
            <w:pPr>
              <w:spacing w:after="0"/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</w:p>
          <w:p w14:paraId="2553BD83" w14:textId="78D2F3C4" w:rsidR="006D349C" w:rsidRPr="00CC1CA9" w:rsidRDefault="006D349C" w:rsidP="00583C8C">
            <w:pPr>
              <w:spacing w:after="0"/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18" w:space="0" w:color="336B5B" w:themeColor="accent1" w:themeShade="BF"/>
            </w:tcBorders>
            <w:shd w:val="clear" w:color="auto" w:fill="auto"/>
          </w:tcPr>
          <w:p w14:paraId="4AC6BB25" w14:textId="77777777" w:rsidR="006D349C" w:rsidRPr="00CC1CA9" w:rsidRDefault="006D349C" w:rsidP="00583C8C">
            <w:pPr>
              <w:spacing w:after="0"/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CC1CA9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Regional systemledning</w:t>
            </w:r>
          </w:p>
          <w:p w14:paraId="3EF23F3E" w14:textId="5E84BD01" w:rsidR="006D349C" w:rsidRPr="00CC1CA9" w:rsidRDefault="006D349C" w:rsidP="00583C8C">
            <w:pPr>
              <w:pStyle w:val="Ingetavst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5670" w:type="dxa"/>
            <w:tcBorders>
              <w:top w:val="single" w:sz="18" w:space="0" w:color="336B5B" w:themeColor="accent1" w:themeShade="BF"/>
            </w:tcBorders>
            <w:shd w:val="clear" w:color="auto" w:fill="auto"/>
          </w:tcPr>
          <w:p w14:paraId="0D1AE4DD" w14:textId="77777777" w:rsidR="006D349C" w:rsidRPr="00CC1CA9" w:rsidRDefault="006D349C" w:rsidP="00583C8C">
            <w:pPr>
              <w:spacing w:after="0"/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b/>
                <w:bCs/>
                <w:color w:val="000000" w:themeColor="text1"/>
                <w:sz w:val="18"/>
                <w:szCs w:val="18"/>
              </w:rPr>
              <w:t>Exempel på hur nivån skapar förutsättningar för jämlikhet:</w:t>
            </w:r>
          </w:p>
          <w:p w14:paraId="6E70FCCC" w14:textId="1C5B6B76" w:rsidR="006D349C" w:rsidRPr="00CC1CA9" w:rsidRDefault="006D349C" w:rsidP="00583C8C">
            <w:pPr>
              <w:pStyle w:val="Ingetavst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CC1CA9">
              <w:rPr>
                <w:b/>
                <w:bCs/>
                <w:color w:val="000000" w:themeColor="text1"/>
              </w:rPr>
              <w:t>1.</w:t>
            </w:r>
            <w:r w:rsidRPr="00CC1CA9">
              <w:rPr>
                <w:color w:val="000000" w:themeColor="text1"/>
              </w:rPr>
              <w:t xml:space="preserve"> Ge rekommendationer och förutsättningar för gemensamma kriterier för tidig uppföljning efter hemgång (</w:t>
            </w:r>
            <w:proofErr w:type="gramStart"/>
            <w:r w:rsidRPr="00CC1CA9">
              <w:rPr>
                <w:color w:val="000000" w:themeColor="text1"/>
              </w:rPr>
              <w:t>t.ex.</w:t>
            </w:r>
            <w:proofErr w:type="gramEnd"/>
            <w:r w:rsidRPr="00CC1CA9">
              <w:rPr>
                <w:color w:val="000000" w:themeColor="text1"/>
              </w:rPr>
              <w:t xml:space="preserve"> 48 timmar</w:t>
            </w:r>
            <w:r w:rsidRPr="00CC1CA9">
              <w:rPr>
                <w:color w:val="000000" w:themeColor="text1"/>
                <w:vertAlign w:val="superscript"/>
              </w:rPr>
              <w:t>1</w:t>
            </w:r>
            <w:r w:rsidRPr="00CC1CA9">
              <w:rPr>
                <w:color w:val="000000" w:themeColor="text1"/>
              </w:rPr>
              <w:t xml:space="preserve">) </w:t>
            </w:r>
            <w:r w:rsidRPr="00CC1CA9">
              <w:rPr>
                <w:color w:val="000000" w:themeColor="text1"/>
              </w:rPr>
              <w:br/>
            </w:r>
          </w:p>
        </w:tc>
        <w:tc>
          <w:tcPr>
            <w:tcW w:w="1275" w:type="dxa"/>
            <w:tcBorders>
              <w:top w:val="single" w:sz="18" w:space="0" w:color="336B5B" w:themeColor="accent1" w:themeShade="BF"/>
            </w:tcBorders>
            <w:shd w:val="clear" w:color="auto" w:fill="auto"/>
          </w:tcPr>
          <w:p w14:paraId="7F9F15B1" w14:textId="595CBFA6" w:rsidR="006D349C" w:rsidRPr="00CC1CA9" w:rsidRDefault="006D349C" w:rsidP="00583C8C">
            <w:pPr>
              <w:pStyle w:val="Ingetavst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2092" w:type="dxa"/>
            <w:tcBorders>
              <w:top w:val="single" w:sz="18" w:space="0" w:color="336B5B" w:themeColor="accent1" w:themeShade="BF"/>
            </w:tcBorders>
            <w:shd w:val="clear" w:color="auto" w:fill="auto"/>
          </w:tcPr>
          <w:p w14:paraId="2AA7B69E" w14:textId="77777777" w:rsidR="004F3A96" w:rsidRPr="00CC1CA9" w:rsidRDefault="004F3A96" w:rsidP="00583C8C">
            <w:pPr>
              <w:spacing w:after="0"/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b/>
                <w:bCs/>
                <w:color w:val="000000" w:themeColor="text1"/>
                <w:sz w:val="18"/>
                <w:szCs w:val="18"/>
              </w:rPr>
              <w:t>Exempel, system/ resultat:</w:t>
            </w:r>
          </w:p>
          <w:p w14:paraId="7F15A6F5" w14:textId="77777777" w:rsidR="004F3A96" w:rsidRPr="00CC1CA9" w:rsidRDefault="004F3A96" w:rsidP="00583C8C">
            <w:pPr>
              <w:spacing w:after="0"/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• Oplanerade återinskrivningar</w:t>
            </w:r>
          </w:p>
          <w:p w14:paraId="7CB303DB" w14:textId="77777777" w:rsidR="004F3A96" w:rsidRPr="00CC1CA9" w:rsidRDefault="004F3A96" w:rsidP="00583C8C">
            <w:pPr>
              <w:spacing w:after="0"/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• Besök på akutmottagning – 80 år och äldre</w:t>
            </w:r>
          </w:p>
          <w:p w14:paraId="7AA7D653" w14:textId="77777777" w:rsidR="004F3A96" w:rsidRPr="00CC1CA9" w:rsidRDefault="004F3A96" w:rsidP="00583C8C">
            <w:pPr>
              <w:spacing w:after="0"/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•Samlad regional uppföljning av följsamhet till tidig uppföljning som underlag för dialog med lokala systemledningar</w:t>
            </w:r>
          </w:p>
          <w:p w14:paraId="1510239C" w14:textId="6171D4B4" w:rsidR="006D349C" w:rsidRPr="00CC1CA9" w:rsidRDefault="006D349C" w:rsidP="00583C8C">
            <w:pPr>
              <w:spacing w:after="0"/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</w:p>
        </w:tc>
      </w:tr>
      <w:tr w:rsidR="00292336" w:rsidRPr="0004659A" w14:paraId="05259961" w14:textId="77777777" w:rsidTr="00583C8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vMerge/>
            <w:shd w:val="clear" w:color="auto" w:fill="AED8CC" w:themeFill="accent1" w:themeFillTint="66"/>
            <w:hideMark/>
          </w:tcPr>
          <w:p w14:paraId="414EA69E" w14:textId="2B443D7E" w:rsidR="00292336" w:rsidRPr="00CC1CA9" w:rsidRDefault="00292336" w:rsidP="00583C8C">
            <w:pPr>
              <w:spacing w:after="0"/>
              <w:ind w:right="0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ermStart w:id="1090862558" w:edGrp="everyone" w:colFirst="2" w:colLast="2"/>
            <w:permStart w:id="1016666201" w:edGrp="everyone" w:colFirst="3" w:colLast="3"/>
            <w:permStart w:id="1866337563" w:edGrp="everyone" w:colFirst="4" w:colLast="4"/>
            <w:permStart w:id="1255566244" w:edGrp="everyone" w:colFirst="5" w:colLast="5"/>
            <w:permEnd w:id="444223366"/>
            <w:permEnd w:id="1527736072"/>
            <w:permEnd w:id="468785313"/>
            <w:permEnd w:id="1283990982"/>
          </w:p>
        </w:tc>
        <w:tc>
          <w:tcPr>
            <w:tcW w:w="1701" w:type="dxa"/>
            <w:shd w:val="clear" w:color="auto" w:fill="AED8CC" w:themeFill="accent1" w:themeFillTint="66"/>
          </w:tcPr>
          <w:p w14:paraId="2F861AEC" w14:textId="77777777" w:rsidR="00292336" w:rsidRPr="00CC1CA9" w:rsidRDefault="00292336" w:rsidP="00583C8C">
            <w:pPr>
              <w:spacing w:after="0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 xml:space="preserve">• Tidig upptäckt av </w:t>
            </w:r>
            <w:r w:rsidRPr="00CC1CA9">
              <w:rPr>
                <w:rFonts w:cstheme="minorHAnsi"/>
                <w:color w:val="000000" w:themeColor="text1"/>
                <w:sz w:val="18"/>
                <w:szCs w:val="18"/>
              </w:rPr>
              <w:t xml:space="preserve">försämring </w:t>
            </w:r>
          </w:p>
          <w:p w14:paraId="67795B26" w14:textId="46C397BE" w:rsidR="00292336" w:rsidRPr="00CC1CA9" w:rsidRDefault="00292336" w:rsidP="00583C8C">
            <w:pPr>
              <w:spacing w:after="0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 xml:space="preserve">• </w:t>
            </w:r>
            <w:r w:rsidRPr="00CC1CA9">
              <w:rPr>
                <w:rFonts w:cstheme="minorHAnsi"/>
                <w:color w:val="000000" w:themeColor="text1"/>
                <w:sz w:val="18"/>
                <w:szCs w:val="18"/>
              </w:rPr>
              <w:t>Stärkt trygghet och funktion i hemmet</w:t>
            </w:r>
          </w:p>
        </w:tc>
        <w:tc>
          <w:tcPr>
            <w:tcW w:w="1701" w:type="dxa"/>
            <w:hideMark/>
          </w:tcPr>
          <w:p w14:paraId="6B4EB1FC" w14:textId="77777777" w:rsidR="00292336" w:rsidRPr="00CC1CA9" w:rsidRDefault="00292336" w:rsidP="00583C8C">
            <w:pPr>
              <w:spacing w:after="0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CC1CA9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Lokal systemledning</w:t>
            </w:r>
          </w:p>
          <w:p w14:paraId="015AC1AF" w14:textId="4DFF8E96" w:rsidR="00292336" w:rsidRPr="00CC1CA9" w:rsidRDefault="00292336" w:rsidP="00583C8C">
            <w:pPr>
              <w:pStyle w:val="Ingetavst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5670" w:type="dxa"/>
            <w:hideMark/>
          </w:tcPr>
          <w:p w14:paraId="3D474794" w14:textId="3FBE3BAE" w:rsidR="00292336" w:rsidRPr="00CC1CA9" w:rsidRDefault="00292336" w:rsidP="00583C8C">
            <w:pPr>
              <w:spacing w:after="0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CC1CA9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Exempel på hur nivån möjliggör ord till handling: </w:t>
            </w:r>
          </w:p>
          <w:p w14:paraId="42BACAE6" w14:textId="5C6A88B9" w:rsidR="00292336" w:rsidRPr="00CC1CA9" w:rsidRDefault="00292336" w:rsidP="00583C8C">
            <w:pPr>
              <w:spacing w:after="0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C1CA9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1.</w:t>
            </w:r>
            <w:r w:rsidRPr="00CC1CA9">
              <w:rPr>
                <w:rFonts w:eastAsia="Times New Roman" w:cstheme="minorHAnsi"/>
                <w:color w:val="000000" w:themeColor="text1"/>
                <w:sz w:val="18"/>
                <w:szCs w:val="18"/>
                <w:lang w:eastAsia="sv-SE"/>
              </w:rPr>
              <w:t xml:space="preserve"> </w:t>
            </w:r>
            <w:r w:rsidRPr="00CC1CA9">
              <w:rPr>
                <w:rFonts w:cstheme="minorHAnsi"/>
                <w:color w:val="000000" w:themeColor="text1"/>
                <w:sz w:val="18"/>
                <w:szCs w:val="18"/>
              </w:rPr>
              <w:t>Säkerställ efterlevnad av gemensamma kriterier för tidig uppföljning i praktiken.</w:t>
            </w:r>
          </w:p>
          <w:p w14:paraId="48456686" w14:textId="77777777" w:rsidR="00292336" w:rsidRPr="00CC1CA9" w:rsidRDefault="00292336" w:rsidP="00583C8C">
            <w:pPr>
              <w:spacing w:after="0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11C51897" w14:textId="20B265B7" w:rsidR="00292336" w:rsidRPr="00CC1CA9" w:rsidRDefault="00292336" w:rsidP="00583C8C">
            <w:pPr>
              <w:pStyle w:val="Ingetavst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1275" w:type="dxa"/>
            <w:hideMark/>
          </w:tcPr>
          <w:p w14:paraId="514D0D4E" w14:textId="77777777" w:rsidR="00292336" w:rsidRPr="00CC1CA9" w:rsidRDefault="00292336" w:rsidP="00583C8C">
            <w:pPr>
              <w:pStyle w:val="Ingetavst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C1CA9">
              <w:rPr>
                <w:color w:val="000000" w:themeColor="text1"/>
              </w:rPr>
              <w:t> </w:t>
            </w:r>
          </w:p>
        </w:tc>
        <w:tc>
          <w:tcPr>
            <w:tcW w:w="2092" w:type="dxa"/>
            <w:hideMark/>
          </w:tcPr>
          <w:p w14:paraId="5043EDA8" w14:textId="77777777" w:rsidR="00F445E0" w:rsidRPr="00CC1CA9" w:rsidRDefault="00F445E0" w:rsidP="00583C8C">
            <w:pPr>
              <w:spacing w:after="0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b/>
                <w:bCs/>
                <w:color w:val="000000" w:themeColor="text1"/>
                <w:sz w:val="18"/>
                <w:szCs w:val="18"/>
              </w:rPr>
              <w:t>Exempel,</w:t>
            </w: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 xml:space="preserve"> </w:t>
            </w:r>
            <w:r w:rsidRPr="00CC1CA9">
              <w:rPr>
                <w:rFonts w:asciiTheme="majorHAnsi" w:hAnsiTheme="majorHAnsi" w:cstheme="majorHAnsi"/>
                <w:b/>
                <w:bCs/>
                <w:color w:val="000000" w:themeColor="text1"/>
                <w:sz w:val="18"/>
                <w:szCs w:val="18"/>
              </w:rPr>
              <w:t>lokalt:</w:t>
            </w:r>
          </w:p>
          <w:p w14:paraId="59012BDC" w14:textId="77777777" w:rsidR="00F445E0" w:rsidRPr="00CC1CA9" w:rsidRDefault="00F445E0" w:rsidP="00583C8C">
            <w:pPr>
              <w:spacing w:after="0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• Andel sköra äldre som får uppföljning inom överenskommen tid</w:t>
            </w:r>
          </w:p>
          <w:p w14:paraId="0AF5DB53" w14:textId="7C0C9633" w:rsidR="00292336" w:rsidRPr="00CC1CA9" w:rsidRDefault="00F445E0" w:rsidP="00583C8C">
            <w:pPr>
              <w:spacing w:after="0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• Variation i följsamhet inom det egna området</w:t>
            </w:r>
          </w:p>
          <w:p w14:paraId="14045460" w14:textId="6B0246EA" w:rsidR="00292336" w:rsidRPr="00CC1CA9" w:rsidRDefault="00292336" w:rsidP="00583C8C">
            <w:pPr>
              <w:pStyle w:val="Ingetavst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</w:tr>
      <w:permEnd w:id="1090862558"/>
      <w:permEnd w:id="1016666201"/>
      <w:permEnd w:id="1866337563"/>
      <w:permEnd w:id="1255566244"/>
    </w:tbl>
    <w:p w14:paraId="6D0F84C0" w14:textId="77777777" w:rsidR="0004659A" w:rsidRDefault="0004659A"/>
    <w:tbl>
      <w:tblPr>
        <w:tblStyle w:val="Rutntstabell4dekorfrg2"/>
        <w:tblpPr w:leftFromText="141" w:rightFromText="141" w:vertAnchor="page" w:horzAnchor="margin" w:tblpXSpec="center" w:tblpY="1531"/>
        <w:tblW w:w="14702" w:type="dxa"/>
        <w:tblLayout w:type="fixed"/>
        <w:tblLook w:val="04A0" w:firstRow="1" w:lastRow="0" w:firstColumn="1" w:lastColumn="0" w:noHBand="0" w:noVBand="1"/>
      </w:tblPr>
      <w:tblGrid>
        <w:gridCol w:w="2263"/>
        <w:gridCol w:w="1701"/>
        <w:gridCol w:w="1701"/>
        <w:gridCol w:w="5670"/>
        <w:gridCol w:w="1275"/>
        <w:gridCol w:w="2092"/>
      </w:tblGrid>
      <w:tr w:rsidR="00AA1965" w:rsidRPr="0004659A" w14:paraId="22061FF6" w14:textId="77777777" w:rsidTr="0004659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shd w:val="clear" w:color="auto" w:fill="D5EAE6" w:themeFill="background2"/>
          </w:tcPr>
          <w:p w14:paraId="508106AC" w14:textId="424F4E34" w:rsidR="00555F50" w:rsidRPr="00CC1CA9" w:rsidRDefault="00555F50" w:rsidP="00555F50">
            <w:pPr>
              <w:spacing w:after="0"/>
              <w:ind w:right="0"/>
              <w:rPr>
                <w:rFonts w:asciiTheme="majorHAnsi" w:hAnsiTheme="majorHAnsi" w:cstheme="majorHAnsi"/>
                <w:color w:val="000000" w:themeColor="text1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</w:rPr>
              <w:lastRenderedPageBreak/>
              <w:t>Vad bör möjliggöras vid behov (förstärkning)?</w:t>
            </w:r>
          </w:p>
        </w:tc>
        <w:tc>
          <w:tcPr>
            <w:tcW w:w="1701" w:type="dxa"/>
            <w:shd w:val="clear" w:color="auto" w:fill="D5EAE6" w:themeFill="background2"/>
          </w:tcPr>
          <w:p w14:paraId="0E4ECCE2" w14:textId="77777777" w:rsidR="00555F50" w:rsidRPr="00CC1CA9" w:rsidRDefault="00555F50" w:rsidP="00555F50">
            <w:pPr>
              <w:spacing w:after="0"/>
              <w:ind w:righ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 w:val="0"/>
                <w:bCs w:val="0"/>
                <w:color w:val="000000" w:themeColor="text1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</w:rPr>
              <w:t>Varför</w:t>
            </w:r>
          </w:p>
          <w:p w14:paraId="67D75169" w14:textId="2B59629B" w:rsidR="00555F50" w:rsidRPr="00CC1CA9" w:rsidRDefault="000A50D8" w:rsidP="00555F50">
            <w:pPr>
              <w:spacing w:after="0"/>
              <w:ind w:righ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 w:val="0"/>
                <w:bCs w:val="0"/>
                <w:color w:val="000000" w:themeColor="text1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>(utifrån systemsyn/ användarperspektiv)</w:t>
            </w:r>
          </w:p>
        </w:tc>
        <w:tc>
          <w:tcPr>
            <w:tcW w:w="1701" w:type="dxa"/>
            <w:shd w:val="clear" w:color="auto" w:fill="D5EAE6" w:themeFill="background2"/>
          </w:tcPr>
          <w:p w14:paraId="5023E914" w14:textId="15E5BFF0" w:rsidR="00555F50" w:rsidRPr="00CC1CA9" w:rsidRDefault="00555F50" w:rsidP="00555F50">
            <w:pPr>
              <w:spacing w:after="0"/>
              <w:ind w:righ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 w:val="0"/>
                <w:bCs w:val="0"/>
                <w:color w:val="000000" w:themeColor="text1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</w:rPr>
              <w:t>Ansvarig</w:t>
            </w:r>
          </w:p>
          <w:p w14:paraId="23C58187" w14:textId="7BC4768B" w:rsidR="00555F50" w:rsidRPr="00CC1CA9" w:rsidRDefault="00555F50" w:rsidP="00555F50">
            <w:pPr>
              <w:spacing w:after="0"/>
              <w:ind w:righ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 w:val="0"/>
                <w:bCs w:val="0"/>
                <w:color w:val="000000" w:themeColor="text1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>+</w:t>
            </w:r>
            <w:r w:rsidR="000A50D8" w:rsidRPr="00CC1CA9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 xml:space="preserve">lägg till </w:t>
            </w:r>
            <w:r w:rsidRPr="00CC1CA9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 xml:space="preserve">vilka </w:t>
            </w:r>
            <w:r w:rsidR="000A50D8" w:rsidRPr="00CC1CA9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 xml:space="preserve">som </w:t>
            </w:r>
            <w:r w:rsidRPr="00CC1CA9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>ska involveras</w:t>
            </w:r>
          </w:p>
        </w:tc>
        <w:tc>
          <w:tcPr>
            <w:tcW w:w="5670" w:type="dxa"/>
            <w:shd w:val="clear" w:color="auto" w:fill="D5EAE6" w:themeFill="background2"/>
          </w:tcPr>
          <w:p w14:paraId="6B06CD3E" w14:textId="38E3CD63" w:rsidR="00555F50" w:rsidRPr="00CC1CA9" w:rsidRDefault="00555F50" w:rsidP="00555F50">
            <w:pPr>
              <w:spacing w:after="0"/>
              <w:ind w:righ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 w:val="0"/>
                <w:bCs w:val="0"/>
                <w:color w:val="000000" w:themeColor="text1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</w:rPr>
              <w:t>Genomförande</w:t>
            </w:r>
          </w:p>
        </w:tc>
        <w:tc>
          <w:tcPr>
            <w:tcW w:w="1275" w:type="dxa"/>
            <w:shd w:val="clear" w:color="auto" w:fill="D5EAE6" w:themeFill="background2"/>
          </w:tcPr>
          <w:p w14:paraId="399A8197" w14:textId="77777777" w:rsidR="00555F50" w:rsidRPr="00CC1CA9" w:rsidRDefault="00555F50" w:rsidP="00555F50">
            <w:pPr>
              <w:spacing w:after="0"/>
              <w:ind w:righ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 w:val="0"/>
                <w:bCs w:val="0"/>
                <w:color w:val="000000" w:themeColor="text1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</w:rPr>
              <w:t>Tidsplan</w:t>
            </w:r>
          </w:p>
          <w:p w14:paraId="7EFCA783" w14:textId="3BB4733A" w:rsidR="00555F50" w:rsidRPr="00CC1CA9" w:rsidRDefault="00555F50" w:rsidP="00555F50">
            <w:pPr>
              <w:spacing w:after="0"/>
              <w:ind w:righ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 xml:space="preserve">(för genomförandeprocess) </w:t>
            </w:r>
          </w:p>
        </w:tc>
        <w:tc>
          <w:tcPr>
            <w:tcW w:w="2092" w:type="dxa"/>
            <w:shd w:val="clear" w:color="auto" w:fill="D5EAE6" w:themeFill="background2"/>
          </w:tcPr>
          <w:p w14:paraId="444329E4" w14:textId="3A52EE04" w:rsidR="00555F50" w:rsidRPr="00CC1CA9" w:rsidRDefault="00555F50" w:rsidP="00555F50">
            <w:pPr>
              <w:spacing w:after="0"/>
              <w:ind w:righ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 w:val="0"/>
                <w:bCs w:val="0"/>
                <w:color w:val="000000" w:themeColor="text1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</w:rPr>
              <w:t>Uppföljning </w:t>
            </w:r>
          </w:p>
          <w:p w14:paraId="3DB3490C" w14:textId="5FAADFC6" w:rsidR="00555F50" w:rsidRPr="00CC1CA9" w:rsidRDefault="00555F50" w:rsidP="00555F50">
            <w:pPr>
              <w:spacing w:after="0"/>
              <w:ind w:righ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>(vad, hur, när)</w:t>
            </w:r>
          </w:p>
        </w:tc>
      </w:tr>
      <w:tr w:rsidR="00A8170E" w:rsidRPr="0004659A" w14:paraId="1D60FEA8" w14:textId="77777777" w:rsidTr="001638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vMerge w:val="restart"/>
            <w:shd w:val="clear" w:color="auto" w:fill="D5EAE6" w:themeFill="background2"/>
          </w:tcPr>
          <w:p w14:paraId="32DBE885" w14:textId="77777777" w:rsidR="00A8170E" w:rsidRPr="00CC1CA9" w:rsidRDefault="00A8170E" w:rsidP="00A8170E">
            <w:pPr>
              <w:spacing w:after="0"/>
              <w:ind w:right="0"/>
              <w:rPr>
                <w:rFonts w:asciiTheme="majorHAnsi" w:hAnsiTheme="majorHAnsi" w:cstheme="majorHAnsi"/>
                <w:b w:val="0"/>
                <w:bCs w:val="0"/>
                <w:color w:val="000000" w:themeColor="text1"/>
                <w:sz w:val="20"/>
                <w:szCs w:val="20"/>
              </w:rPr>
            </w:pPr>
            <w:permStart w:id="1855139168" w:edGrp="everyone" w:colFirst="2" w:colLast="2"/>
            <w:permStart w:id="2098939824" w:edGrp="everyone" w:colFirst="3" w:colLast="3"/>
            <w:permStart w:id="476466962" w:edGrp="everyone" w:colFirst="4" w:colLast="4"/>
            <w:permStart w:id="1685531189" w:edGrp="everyone" w:colFirst="5" w:colLast="5"/>
            <w:r w:rsidRPr="00CC1CA9">
              <w:rPr>
                <w:rFonts w:asciiTheme="majorHAnsi" w:hAnsiTheme="majorHAnsi" w:cstheme="majorBidi"/>
                <w:color w:val="000000" w:themeColor="text1"/>
                <w:sz w:val="20"/>
                <w:szCs w:val="20"/>
              </w:rPr>
              <w:t xml:space="preserve">Hemgångsteam och vårdlösningar som förstärkning vid komplexa behov </w:t>
            </w:r>
            <w:r w:rsidRPr="00CC1CA9">
              <w:rPr>
                <w:rFonts w:asciiTheme="majorHAnsi" w:hAnsiTheme="majorHAnsi" w:cstheme="majorBidi"/>
                <w:b w:val="0"/>
                <w:bCs w:val="0"/>
                <w:color w:val="000000" w:themeColor="text1"/>
                <w:sz w:val="20"/>
                <w:szCs w:val="20"/>
              </w:rPr>
              <w:t>(del i mobil vård)</w:t>
            </w:r>
          </w:p>
          <w:p w14:paraId="5310D3A4" w14:textId="1088FDE6" w:rsidR="00A8170E" w:rsidRPr="00CC1CA9" w:rsidRDefault="00A8170E" w:rsidP="00A8170E">
            <w:pPr>
              <w:spacing w:after="0"/>
              <w:ind w:right="0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D5EAE6" w:themeFill="background2"/>
          </w:tcPr>
          <w:p w14:paraId="11429C91" w14:textId="77777777" w:rsidR="005E59EF" w:rsidRPr="00CC1CA9" w:rsidRDefault="005E59EF" w:rsidP="005E59EF">
            <w:pPr>
              <w:spacing w:after="0"/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 xml:space="preserve">• Förutsättning för jämlik tillgång till förstärkt sammanhållet stöd efter hemgång vid komplexa behov </w:t>
            </w:r>
          </w:p>
          <w:p w14:paraId="641342D6" w14:textId="77777777" w:rsidR="00A8170E" w:rsidRPr="00CC1CA9" w:rsidRDefault="00A8170E" w:rsidP="00A8170E">
            <w:pPr>
              <w:spacing w:after="0"/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</w:p>
          <w:p w14:paraId="7D5AFE14" w14:textId="77777777" w:rsidR="00A8170E" w:rsidRPr="00CC1CA9" w:rsidRDefault="00A8170E" w:rsidP="00A8170E">
            <w:pPr>
              <w:spacing w:after="0"/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</w:tcPr>
          <w:p w14:paraId="06083A9A" w14:textId="77777777" w:rsidR="00A8170E" w:rsidRPr="00CC1CA9" w:rsidRDefault="00A8170E" w:rsidP="00A8170E">
            <w:pPr>
              <w:spacing w:after="0"/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CC1CA9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Regional systemledning</w:t>
            </w:r>
          </w:p>
          <w:p w14:paraId="16AF40BF" w14:textId="028AFA27" w:rsidR="00A8170E" w:rsidRPr="00CC1CA9" w:rsidRDefault="00A8170E" w:rsidP="00A8170E">
            <w:pPr>
              <w:pStyle w:val="Ingetavst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5670" w:type="dxa"/>
          </w:tcPr>
          <w:p w14:paraId="1C4B4CF5" w14:textId="77777777" w:rsidR="00A8170E" w:rsidRPr="00CC1CA9" w:rsidRDefault="00A8170E" w:rsidP="00A8170E">
            <w:pPr>
              <w:spacing w:after="0"/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b/>
                <w:bCs/>
                <w:color w:val="000000" w:themeColor="text1"/>
                <w:sz w:val="18"/>
                <w:szCs w:val="18"/>
              </w:rPr>
              <w:t>Exempel på hur nivån skapar förutsättningar för jämlikhet:</w:t>
            </w:r>
          </w:p>
          <w:p w14:paraId="252ADB1F" w14:textId="6993E9C8" w:rsidR="00A8170E" w:rsidRPr="00CC1CA9" w:rsidRDefault="00A8170E" w:rsidP="00A8170E">
            <w:pPr>
              <w:spacing w:after="0"/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color w:val="000000" w:themeColor="text1"/>
                <w:sz w:val="18"/>
                <w:szCs w:val="18"/>
              </w:rPr>
            </w:pPr>
          </w:p>
          <w:p w14:paraId="5C538BBE" w14:textId="0103CA93" w:rsidR="00A8170E" w:rsidRPr="00CC1CA9" w:rsidRDefault="00A8170E" w:rsidP="00A8170E">
            <w:pPr>
              <w:pStyle w:val="Ingetavst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olor w:val="000000" w:themeColor="text1"/>
              </w:rPr>
            </w:pPr>
            <w:r w:rsidRPr="00CC1CA9">
              <w:rPr>
                <w:b/>
                <w:bCs/>
                <w:color w:val="000000" w:themeColor="text1"/>
              </w:rPr>
              <w:t>1.</w:t>
            </w:r>
            <w:r w:rsidRPr="00CC1CA9">
              <w:rPr>
                <w:color w:val="000000" w:themeColor="text1"/>
              </w:rPr>
              <w:t xml:space="preserve"> </w:t>
            </w:r>
            <w:r w:rsidR="00FB51FE" w:rsidRPr="00CC1CA9">
              <w:rPr>
                <w:color w:val="000000" w:themeColor="text1"/>
                <w:szCs w:val="18"/>
              </w:rPr>
              <w:t xml:space="preserve">Ge rekommendationer och förutsättningar för gemensamma kriterier gällande hemgångsteam </w:t>
            </w:r>
            <w:r w:rsidR="00FB51FE" w:rsidRPr="00CC1CA9">
              <w:rPr>
                <w:rFonts w:asciiTheme="majorHAnsi" w:hAnsiTheme="majorHAnsi" w:cstheme="majorHAnsi"/>
                <w:color w:val="000000" w:themeColor="text1"/>
                <w:szCs w:val="18"/>
              </w:rPr>
              <w:t>och vid behov likvärdiga vårdlösningar som kan tillämpas i hela länet</w:t>
            </w:r>
            <w:r w:rsidR="00FB51FE" w:rsidRPr="00CC1CA9">
              <w:rPr>
                <w:color w:val="000000" w:themeColor="text1"/>
                <w:szCs w:val="18"/>
              </w:rPr>
              <w:t>, inkluderat definition och trösklar när teamet bör användas (</w:t>
            </w:r>
            <w:r w:rsidR="00FB51FE" w:rsidRPr="00CC1CA9">
              <w:rPr>
                <w:rFonts w:cstheme="minorHAnsi"/>
                <w:color w:val="000000" w:themeColor="text1"/>
                <w:szCs w:val="18"/>
              </w:rPr>
              <w:t>utifrån skörhet och komplexitet)</w:t>
            </w:r>
            <w:r w:rsidR="00FB51FE" w:rsidRPr="00CC1CA9">
              <w:rPr>
                <w:color w:val="000000" w:themeColor="text1"/>
                <w:szCs w:val="18"/>
              </w:rPr>
              <w:t xml:space="preserve">. </w:t>
            </w:r>
            <w:r w:rsidRPr="00CC1CA9">
              <w:rPr>
                <w:color w:val="000000" w:themeColor="text1"/>
              </w:rPr>
              <w:br/>
            </w:r>
          </w:p>
        </w:tc>
        <w:tc>
          <w:tcPr>
            <w:tcW w:w="1275" w:type="dxa"/>
          </w:tcPr>
          <w:p w14:paraId="0C24E63F" w14:textId="2F115365" w:rsidR="00A8170E" w:rsidRPr="00CC1CA9" w:rsidRDefault="00A8170E" w:rsidP="00A8170E">
            <w:pPr>
              <w:pStyle w:val="Ingetavst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2092" w:type="dxa"/>
          </w:tcPr>
          <w:p w14:paraId="4DE7D40E" w14:textId="77777777" w:rsidR="004C5A96" w:rsidRPr="00CC1CA9" w:rsidRDefault="004C5A96" w:rsidP="004C5A96">
            <w:pPr>
              <w:spacing w:after="0"/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b/>
                <w:bCs/>
                <w:color w:val="000000" w:themeColor="text1"/>
                <w:sz w:val="18"/>
                <w:szCs w:val="18"/>
              </w:rPr>
              <w:t>Exempel, system/ resultat:</w:t>
            </w:r>
          </w:p>
          <w:p w14:paraId="51BF0E74" w14:textId="77777777" w:rsidR="004C5A96" w:rsidRPr="00CC1CA9" w:rsidRDefault="004C5A96" w:rsidP="004C5A96">
            <w:pPr>
              <w:spacing w:after="0"/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• Oplanerade återinskrivningar</w:t>
            </w:r>
          </w:p>
          <w:p w14:paraId="299A4B2A" w14:textId="77777777" w:rsidR="004C5A96" w:rsidRPr="00CC1CA9" w:rsidRDefault="004C5A96" w:rsidP="004C5A96">
            <w:pPr>
              <w:spacing w:after="0"/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• Besök på akutmottagning – 80 år och äldre</w:t>
            </w:r>
          </w:p>
          <w:p w14:paraId="1F4247A0" w14:textId="77777777" w:rsidR="004C5A96" w:rsidRPr="00CC1CA9" w:rsidRDefault="004C5A96" w:rsidP="004C5A96">
            <w:pPr>
              <w:spacing w:after="0"/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</w:p>
          <w:p w14:paraId="4CC295E6" w14:textId="77777777" w:rsidR="004C5A96" w:rsidRPr="00CC1CA9" w:rsidRDefault="004C5A96" w:rsidP="004C5A96">
            <w:pPr>
              <w:spacing w:after="0"/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•Delaktighet och involvering</w:t>
            </w:r>
          </w:p>
          <w:p w14:paraId="5FFD6B0D" w14:textId="77777777" w:rsidR="004C5A96" w:rsidRPr="00CC1CA9" w:rsidRDefault="004C5A96" w:rsidP="004C5A96">
            <w:pPr>
              <w:spacing w:after="0"/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</w:p>
          <w:p w14:paraId="1800AB0A" w14:textId="77777777" w:rsidR="004C5A96" w:rsidRPr="00CC1CA9" w:rsidRDefault="004C5A96" w:rsidP="004C5A96">
            <w:pPr>
              <w:spacing w:after="0"/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• Samlad regional uppföljning av återinskrivningar och processföljsamhet som underlag för gemensamt lärande med lokala systemledningar</w:t>
            </w:r>
          </w:p>
          <w:p w14:paraId="7EA1B9C7" w14:textId="0FB62D0E" w:rsidR="00A8170E" w:rsidRPr="00CC1CA9" w:rsidRDefault="00A8170E" w:rsidP="00A8170E">
            <w:pPr>
              <w:pStyle w:val="Ingetavst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</w:tr>
      <w:tr w:rsidR="002010D8" w:rsidRPr="0004659A" w14:paraId="0EB449EE" w14:textId="77777777" w:rsidTr="0016382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vMerge/>
            <w:shd w:val="clear" w:color="auto" w:fill="D5EAE6" w:themeFill="background2"/>
            <w:hideMark/>
          </w:tcPr>
          <w:p w14:paraId="237C42D4" w14:textId="400318B8" w:rsidR="002010D8" w:rsidRPr="00CC1CA9" w:rsidRDefault="002010D8" w:rsidP="002010D8">
            <w:pPr>
              <w:spacing w:after="0"/>
              <w:ind w:right="0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ermStart w:id="461964081" w:edGrp="everyone" w:colFirst="2" w:colLast="2"/>
            <w:permStart w:id="560928429" w:edGrp="everyone" w:colFirst="3" w:colLast="3"/>
            <w:permStart w:id="960912794" w:edGrp="everyone" w:colFirst="4" w:colLast="4"/>
            <w:permStart w:id="1763991967" w:edGrp="everyone" w:colFirst="5" w:colLast="5"/>
            <w:permEnd w:id="1855139168"/>
            <w:permEnd w:id="2098939824"/>
            <w:permEnd w:id="476466962"/>
            <w:permEnd w:id="1685531189"/>
          </w:p>
        </w:tc>
        <w:tc>
          <w:tcPr>
            <w:tcW w:w="1701" w:type="dxa"/>
            <w:shd w:val="clear" w:color="auto" w:fill="D5EAE6" w:themeFill="background2"/>
          </w:tcPr>
          <w:p w14:paraId="372BDDBE" w14:textId="77777777" w:rsidR="002010D8" w:rsidRPr="00CC1CA9" w:rsidRDefault="002010D8" w:rsidP="002010D8">
            <w:pPr>
              <w:spacing w:after="0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 xml:space="preserve">• </w:t>
            </w:r>
            <w:r w:rsidRPr="00CC1CA9">
              <w:rPr>
                <w:rFonts w:cstheme="minorHAnsi"/>
                <w:color w:val="000000" w:themeColor="text1"/>
                <w:sz w:val="18"/>
                <w:szCs w:val="18"/>
              </w:rPr>
              <w:t>Säker hemgång</w:t>
            </w:r>
          </w:p>
          <w:p w14:paraId="28E6A65B" w14:textId="77777777" w:rsidR="002010D8" w:rsidRPr="00CC1CA9" w:rsidRDefault="002010D8" w:rsidP="002010D8">
            <w:pPr>
              <w:spacing w:after="0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• Färre onödiga förflyttningar</w:t>
            </w:r>
          </w:p>
          <w:p w14:paraId="36F0AD1B" w14:textId="52D92921" w:rsidR="002010D8" w:rsidRPr="00CC1CA9" w:rsidRDefault="002010D8" w:rsidP="002010D8">
            <w:pPr>
              <w:spacing w:after="0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 xml:space="preserve">• Minskad risk för undvikbara akuta försämringar och nya vårdkontakter </w:t>
            </w:r>
          </w:p>
        </w:tc>
        <w:tc>
          <w:tcPr>
            <w:tcW w:w="1701" w:type="dxa"/>
            <w:hideMark/>
          </w:tcPr>
          <w:p w14:paraId="21C589E2" w14:textId="77777777" w:rsidR="002010D8" w:rsidRPr="00CC1CA9" w:rsidRDefault="002010D8" w:rsidP="002010D8">
            <w:pPr>
              <w:spacing w:after="0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b/>
                <w:bCs/>
                <w:color w:val="000000" w:themeColor="text1"/>
                <w:sz w:val="18"/>
                <w:szCs w:val="18"/>
              </w:rPr>
              <w:t xml:space="preserve">Lokal </w:t>
            </w:r>
            <w:r w:rsidRPr="00CC1CA9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systemledning</w:t>
            </w:r>
          </w:p>
          <w:p w14:paraId="711C7C28" w14:textId="649569C1" w:rsidR="002010D8" w:rsidRPr="00CC1CA9" w:rsidRDefault="002010D8" w:rsidP="002010D8">
            <w:pPr>
              <w:pStyle w:val="Ingetavst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5670" w:type="dxa"/>
            <w:hideMark/>
          </w:tcPr>
          <w:p w14:paraId="1E774666" w14:textId="00046978" w:rsidR="002010D8" w:rsidRPr="00CC1CA9" w:rsidRDefault="002010D8" w:rsidP="002010D8">
            <w:pPr>
              <w:spacing w:after="0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CC1CA9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Exempel på hur nivån möjliggör ord till handling: </w:t>
            </w:r>
          </w:p>
          <w:p w14:paraId="5EEFE337" w14:textId="359B65D7" w:rsidR="002010D8" w:rsidRPr="00CC1CA9" w:rsidRDefault="002010D8" w:rsidP="002010D8">
            <w:pPr>
              <w:spacing w:after="0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C1CA9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1.</w:t>
            </w:r>
            <w:r w:rsidRPr="00CC1CA9">
              <w:rPr>
                <w:rFonts w:cstheme="minorHAnsi"/>
                <w:color w:val="000000" w:themeColor="text1"/>
                <w:sz w:val="18"/>
                <w:szCs w:val="18"/>
              </w:rPr>
              <w:t>Säkerställ efterlevnad av gemensamma kriterier för hemgångsteam i praktiken</w:t>
            </w:r>
          </w:p>
          <w:p w14:paraId="1339FFAF" w14:textId="77777777" w:rsidR="002010D8" w:rsidRPr="00CC1CA9" w:rsidRDefault="002010D8" w:rsidP="002010D8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</w:p>
          <w:p w14:paraId="224615E0" w14:textId="463313A5" w:rsidR="002010D8" w:rsidRPr="00CC1CA9" w:rsidRDefault="002010D8" w:rsidP="002010D8">
            <w:pPr>
              <w:spacing w:after="0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C1CA9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2.</w:t>
            </w:r>
            <w:r w:rsidRPr="00CC1CA9">
              <w:rPr>
                <w:rFonts w:cstheme="minorHAnsi"/>
                <w:color w:val="000000" w:themeColor="text1"/>
                <w:sz w:val="18"/>
                <w:szCs w:val="18"/>
              </w:rPr>
              <w:t>Säkerställ att hemgångsteamens arbete kopplas till ordinarie vård- och omsorgsteam, för att minska glapp vid överlämning</w:t>
            </w:r>
            <w:r w:rsidR="003345E3" w:rsidRPr="00CC1CA9">
              <w:rPr>
                <w:rFonts w:cstheme="minorHAnsi"/>
                <w:color w:val="000000" w:themeColor="text1"/>
                <w:sz w:val="18"/>
                <w:szCs w:val="18"/>
              </w:rPr>
              <w:br/>
            </w:r>
          </w:p>
          <w:p w14:paraId="6CD3ECC3" w14:textId="3F4508BD" w:rsidR="002010D8" w:rsidRPr="00CC1CA9" w:rsidRDefault="002010D8" w:rsidP="002010D8">
            <w:pPr>
              <w:pStyle w:val="Ingetavst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1275" w:type="dxa"/>
            <w:hideMark/>
          </w:tcPr>
          <w:p w14:paraId="192ED3C7" w14:textId="46B91F42" w:rsidR="002010D8" w:rsidRPr="00CC1CA9" w:rsidRDefault="002010D8" w:rsidP="002010D8">
            <w:pPr>
              <w:pStyle w:val="Ingetavst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2092" w:type="dxa"/>
            <w:hideMark/>
          </w:tcPr>
          <w:p w14:paraId="11310393" w14:textId="3FFA4EF7" w:rsidR="002010D8" w:rsidRPr="00CC1CA9" w:rsidRDefault="002010D8" w:rsidP="002010D8">
            <w:pPr>
              <w:spacing w:after="0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b/>
                <w:bCs/>
                <w:color w:val="000000" w:themeColor="text1"/>
                <w:sz w:val="18"/>
                <w:szCs w:val="18"/>
              </w:rPr>
              <w:t>Exempel,</w:t>
            </w: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 xml:space="preserve"> </w:t>
            </w:r>
            <w:r w:rsidRPr="00CC1CA9">
              <w:rPr>
                <w:rFonts w:asciiTheme="majorHAnsi" w:hAnsiTheme="majorHAnsi" w:cstheme="majorHAnsi"/>
                <w:b/>
                <w:bCs/>
                <w:color w:val="000000" w:themeColor="text1"/>
                <w:sz w:val="18"/>
                <w:szCs w:val="18"/>
              </w:rPr>
              <w:t>lokalt:</w:t>
            </w:r>
          </w:p>
          <w:p w14:paraId="258CFE80" w14:textId="68CEA453" w:rsidR="002010D8" w:rsidRPr="00CC1CA9" w:rsidRDefault="002010D8" w:rsidP="002010D8">
            <w:pPr>
              <w:spacing w:after="0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 xml:space="preserve">• Andel sköra äldre med komplexa behov som erbjuds/insätts hemgångsteam enligt gemensamma kriterier </w:t>
            </w:r>
          </w:p>
          <w:p w14:paraId="578FFCDF" w14:textId="77777777" w:rsidR="002010D8" w:rsidRPr="00CC1CA9" w:rsidRDefault="002010D8" w:rsidP="002010D8">
            <w:pPr>
              <w:spacing w:after="0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</w:p>
          <w:p w14:paraId="79B72F0E" w14:textId="5D5D6E97" w:rsidR="002010D8" w:rsidRPr="00CC1CA9" w:rsidRDefault="002010D8" w:rsidP="002010D8">
            <w:pPr>
              <w:spacing w:after="0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•Variation i användning och följsamhet inom området (</w:t>
            </w:r>
            <w:proofErr w:type="gramStart"/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t.ex.</w:t>
            </w:r>
            <w:proofErr w:type="gramEnd"/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 xml:space="preserve"> mellan enheter/hemgångsteam/veckor)</w:t>
            </w:r>
          </w:p>
          <w:p w14:paraId="3E1F6F3F" w14:textId="77777777" w:rsidR="002010D8" w:rsidRPr="00CC1CA9" w:rsidRDefault="002010D8" w:rsidP="002010D8">
            <w:pPr>
              <w:spacing w:after="0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</w:p>
          <w:p w14:paraId="3065A7E0" w14:textId="17F02D43" w:rsidR="002010D8" w:rsidRPr="00CC1CA9" w:rsidRDefault="002010D8" w:rsidP="002010D8">
            <w:pPr>
              <w:spacing w:after="0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•Delaktighet/involvering/trygghet</w:t>
            </w:r>
          </w:p>
          <w:p w14:paraId="347F322A" w14:textId="5A3CC6A7" w:rsidR="002010D8" w:rsidRPr="00CC1CA9" w:rsidRDefault="002010D8" w:rsidP="002010D8">
            <w:pPr>
              <w:pStyle w:val="Ingetavst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</w:tr>
    </w:tbl>
    <w:p w14:paraId="02DA3BC7" w14:textId="1CB28947" w:rsidR="00DA5C4B" w:rsidRDefault="00DA5C4B">
      <w:bookmarkStart w:id="1" w:name="_Toc225526137"/>
      <w:permStart w:id="1833967400" w:edGrp="everyone" w:colFirst="1" w:colLast="1"/>
      <w:permEnd w:id="461964081"/>
      <w:permEnd w:id="560928429"/>
      <w:permEnd w:id="960912794"/>
      <w:permEnd w:id="1763991967"/>
      <w:r>
        <w:br w:type="page"/>
      </w:r>
    </w:p>
    <w:permEnd w:id="1833967400"/>
    <w:p w14:paraId="2E2DA8CA" w14:textId="08004A16" w:rsidR="006720E6" w:rsidRDefault="009D45C3">
      <w:pPr>
        <w:rPr>
          <w:b/>
          <w:bCs/>
        </w:rPr>
      </w:pPr>
      <w:r>
        <w:rPr>
          <w:b/>
          <w:bCs/>
          <w:noProof/>
        </w:rPr>
        <w:lastRenderedPageBreak/>
        <w:drawing>
          <wp:anchor distT="0" distB="0" distL="114300" distR="114300" simplePos="0" relativeHeight="251658248" behindDoc="1" locked="0" layoutInCell="1" allowOverlap="1" wp14:anchorId="0E26D854" wp14:editId="56DA3EBB">
            <wp:simplePos x="0" y="0"/>
            <wp:positionH relativeFrom="margin">
              <wp:posOffset>-899795</wp:posOffset>
            </wp:positionH>
            <wp:positionV relativeFrom="margin">
              <wp:posOffset>-203645</wp:posOffset>
            </wp:positionV>
            <wp:extent cx="10692000" cy="6660828"/>
            <wp:effectExtent l="0" t="0" r="0" b="6985"/>
            <wp:wrapNone/>
            <wp:docPr id="988639228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2000" cy="6660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37F0A5" w14:textId="7FB9B13C" w:rsidR="00CB34F8" w:rsidRDefault="00CB34F8">
      <w:r>
        <w:rPr>
          <w:b/>
          <w:bCs/>
        </w:rPr>
        <w:br w:type="page"/>
      </w:r>
    </w:p>
    <w:tbl>
      <w:tblPr>
        <w:tblStyle w:val="Tabellrutntljust"/>
        <w:tblW w:w="14174" w:type="dxa"/>
        <w:tblLayout w:type="fixed"/>
        <w:tblLook w:val="04A0" w:firstRow="1" w:lastRow="0" w:firstColumn="1" w:lastColumn="0" w:noHBand="0" w:noVBand="1"/>
      </w:tblPr>
      <w:tblGrid>
        <w:gridCol w:w="3969"/>
        <w:gridCol w:w="10205"/>
      </w:tblGrid>
      <w:tr w:rsidR="00EB1265" w:rsidRPr="0004659A" w14:paraId="1C13CBEF" w14:textId="77777777" w:rsidTr="00EB1265">
        <w:tc>
          <w:tcPr>
            <w:tcW w:w="3969" w:type="dxa"/>
          </w:tcPr>
          <w:p w14:paraId="30CE479B" w14:textId="3987313A" w:rsidR="00EB1265" w:rsidRDefault="00EB1265" w:rsidP="00EB1265">
            <w:pPr>
              <w:spacing w:after="0"/>
              <w:ind w:right="0"/>
              <w:rPr>
                <w:rFonts w:asciiTheme="majorHAnsi" w:hAnsiTheme="majorHAnsi" w:cstheme="majorHAnsi"/>
              </w:rPr>
            </w:pPr>
            <w:permStart w:id="195447289" w:edGrp="everyone" w:colFirst="1" w:colLast="1"/>
            <w:r w:rsidRPr="00940EBD">
              <w:rPr>
                <w:rFonts w:asciiTheme="majorHAnsi" w:hAnsiTheme="majorHAnsi" w:cstheme="majorHAnsi"/>
                <w:b/>
                <w:bCs/>
                <w:color w:val="000000" w:themeColor="text1"/>
              </w:rPr>
              <w:lastRenderedPageBreak/>
              <w:t>Geografiskt område</w:t>
            </w:r>
          </w:p>
        </w:tc>
        <w:sdt>
          <w:sdtPr>
            <w:rPr>
              <w:rFonts w:asciiTheme="majorHAnsi" w:hAnsiTheme="majorHAnsi" w:cstheme="majorHAnsi"/>
            </w:rPr>
            <w:id w:val="-496416201"/>
            <w:placeholder>
              <w:docPart w:val="BCD074F041E34F1FA21B9CA98E5A32EC"/>
            </w:placeholder>
            <w:showingPlcHdr/>
            <w:text/>
          </w:sdtPr>
          <w:sdtEndPr/>
          <w:sdtContent>
            <w:tc>
              <w:tcPr>
                <w:tcW w:w="10205" w:type="dxa"/>
              </w:tcPr>
              <w:p w14:paraId="0B7EC535" w14:textId="3A3C45A8" w:rsidR="00EB1265" w:rsidRPr="00253155" w:rsidRDefault="00EB1265" w:rsidP="00EB1265">
                <w:pPr>
                  <w:spacing w:after="0"/>
                  <w:ind w:right="0"/>
                  <w:rPr>
                    <w:rFonts w:asciiTheme="majorHAnsi" w:hAnsiTheme="majorHAnsi" w:cstheme="majorHAnsi"/>
                  </w:rPr>
                </w:pPr>
                <w:r w:rsidRPr="00253155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  <w:tr w:rsidR="00EB1265" w:rsidRPr="0004659A" w14:paraId="7E93BC0C" w14:textId="77777777" w:rsidTr="00EB1265">
        <w:tc>
          <w:tcPr>
            <w:tcW w:w="3969" w:type="dxa"/>
          </w:tcPr>
          <w:p w14:paraId="5F2576D1" w14:textId="127844F5" w:rsidR="00EB1265" w:rsidRDefault="00EB1265" w:rsidP="00EB1265">
            <w:pPr>
              <w:spacing w:after="0"/>
              <w:ind w:right="0"/>
              <w:rPr>
                <w:rFonts w:asciiTheme="majorHAnsi" w:hAnsiTheme="majorHAnsi" w:cstheme="majorHAnsi"/>
              </w:rPr>
            </w:pPr>
            <w:permStart w:id="1522798714" w:edGrp="everyone" w:colFirst="1" w:colLast="1"/>
            <w:permEnd w:id="195447289"/>
            <w:r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Delaktig vid framtagandet</w:t>
            </w:r>
          </w:p>
        </w:tc>
        <w:sdt>
          <w:sdtPr>
            <w:rPr>
              <w:rFonts w:asciiTheme="majorHAnsi" w:hAnsiTheme="majorHAnsi" w:cstheme="majorHAnsi"/>
            </w:rPr>
            <w:id w:val="1659883020"/>
            <w:placeholder>
              <w:docPart w:val="E8AC57D4D7CF4D459C5BF5A676732B4F"/>
            </w:placeholder>
            <w:showingPlcHdr/>
            <w:text/>
          </w:sdtPr>
          <w:sdtEndPr/>
          <w:sdtContent>
            <w:tc>
              <w:tcPr>
                <w:tcW w:w="10205" w:type="dxa"/>
              </w:tcPr>
              <w:p w14:paraId="2416FC52" w14:textId="0DE89C9D" w:rsidR="00EB1265" w:rsidRPr="00253155" w:rsidRDefault="00EB1265" w:rsidP="00EB1265">
                <w:pPr>
                  <w:spacing w:after="0"/>
                  <w:ind w:right="0"/>
                  <w:rPr>
                    <w:rFonts w:asciiTheme="majorHAnsi" w:hAnsiTheme="majorHAnsi" w:cstheme="majorHAnsi"/>
                  </w:rPr>
                </w:pPr>
                <w:r w:rsidRPr="00253155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  <w:tr w:rsidR="00EB1265" w:rsidRPr="0004659A" w14:paraId="1D70C1FC" w14:textId="77777777" w:rsidTr="00EB1265">
        <w:tc>
          <w:tcPr>
            <w:tcW w:w="3969" w:type="dxa"/>
          </w:tcPr>
          <w:p w14:paraId="51812E77" w14:textId="2AFA180A" w:rsidR="00EB1265" w:rsidRDefault="00EB1265" w:rsidP="00EB1265">
            <w:pPr>
              <w:spacing w:after="0"/>
              <w:ind w:right="0"/>
              <w:rPr>
                <w:rFonts w:asciiTheme="majorHAnsi" w:hAnsiTheme="majorHAnsi" w:cstheme="majorHAnsi"/>
              </w:rPr>
            </w:pPr>
            <w:permStart w:id="1705139535" w:edGrp="everyone" w:colFirst="1" w:colLast="1"/>
            <w:permEnd w:id="1522798714"/>
            <w:r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Ansvarig för planen</w:t>
            </w:r>
          </w:p>
        </w:tc>
        <w:sdt>
          <w:sdtPr>
            <w:rPr>
              <w:rFonts w:asciiTheme="majorHAnsi" w:hAnsiTheme="majorHAnsi" w:cstheme="majorHAnsi"/>
            </w:rPr>
            <w:id w:val="-2005739569"/>
            <w:placeholder>
              <w:docPart w:val="9E7A4714D9CB4EBE91925FE5106BB943"/>
            </w:placeholder>
            <w:showingPlcHdr/>
            <w:text/>
          </w:sdtPr>
          <w:sdtEndPr/>
          <w:sdtContent>
            <w:tc>
              <w:tcPr>
                <w:tcW w:w="10205" w:type="dxa"/>
              </w:tcPr>
              <w:p w14:paraId="45BF55EE" w14:textId="3E816181" w:rsidR="00EB1265" w:rsidRPr="00253155" w:rsidRDefault="00EB1265" w:rsidP="00EB1265">
                <w:pPr>
                  <w:spacing w:after="0"/>
                  <w:ind w:right="0"/>
                  <w:rPr>
                    <w:rFonts w:asciiTheme="majorHAnsi" w:hAnsiTheme="majorHAnsi" w:cstheme="majorHAnsi"/>
                  </w:rPr>
                </w:pPr>
                <w:r w:rsidRPr="00253155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  <w:tr w:rsidR="00EB1265" w:rsidRPr="0004659A" w14:paraId="758C06EB" w14:textId="77777777" w:rsidTr="00EB1265">
        <w:tc>
          <w:tcPr>
            <w:tcW w:w="3969" w:type="dxa"/>
          </w:tcPr>
          <w:p w14:paraId="5C9DFA90" w14:textId="17F264FA" w:rsidR="00EB1265" w:rsidRDefault="00EB1265" w:rsidP="00EB1265">
            <w:pPr>
              <w:spacing w:after="0"/>
              <w:ind w:right="0"/>
              <w:rPr>
                <w:rFonts w:asciiTheme="majorHAnsi" w:hAnsiTheme="majorHAnsi" w:cstheme="majorHAnsi"/>
                <w:b/>
                <w:bCs/>
                <w:color w:val="000000" w:themeColor="text1"/>
              </w:rPr>
            </w:pPr>
            <w:permStart w:id="2080783977" w:edGrp="everyone" w:colFirst="1" w:colLast="1"/>
            <w:permEnd w:id="1705139535"/>
            <w:r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Följs upp och revideras</w:t>
            </w:r>
          </w:p>
        </w:tc>
        <w:sdt>
          <w:sdtPr>
            <w:rPr>
              <w:rFonts w:asciiTheme="majorHAnsi" w:hAnsiTheme="majorHAnsi" w:cstheme="majorHAnsi"/>
            </w:rPr>
            <w:id w:val="204526357"/>
            <w:placeholder>
              <w:docPart w:val="7D6977A94BE6414EB36867BC5F09E138"/>
            </w:placeholder>
            <w:showingPlcHdr/>
            <w:text/>
          </w:sdtPr>
          <w:sdtEndPr/>
          <w:sdtContent>
            <w:tc>
              <w:tcPr>
                <w:tcW w:w="10205" w:type="dxa"/>
              </w:tcPr>
              <w:p w14:paraId="33A25462" w14:textId="1B205613" w:rsidR="00EB1265" w:rsidRPr="00253155" w:rsidRDefault="00EB1265" w:rsidP="00EB1265">
                <w:pPr>
                  <w:spacing w:after="0"/>
                  <w:ind w:right="0"/>
                  <w:rPr>
                    <w:rFonts w:asciiTheme="majorHAnsi" w:hAnsiTheme="majorHAnsi" w:cstheme="majorHAnsi"/>
                  </w:rPr>
                </w:pPr>
                <w:r w:rsidRPr="00253155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  <w:permEnd w:id="2080783977"/>
    </w:tbl>
    <w:p w14:paraId="19CB618A" w14:textId="77777777" w:rsidR="00B46812" w:rsidRDefault="00B46812"/>
    <w:tbl>
      <w:tblPr>
        <w:tblStyle w:val="Rutntstabell4dekorfrg2"/>
        <w:tblW w:w="15534" w:type="dxa"/>
        <w:tblInd w:w="-794" w:type="dxa"/>
        <w:tblLayout w:type="fixed"/>
        <w:tblLook w:val="04A0" w:firstRow="1" w:lastRow="0" w:firstColumn="1" w:lastColumn="0" w:noHBand="0" w:noVBand="1"/>
      </w:tblPr>
      <w:tblGrid>
        <w:gridCol w:w="2381"/>
        <w:gridCol w:w="1871"/>
        <w:gridCol w:w="1701"/>
        <w:gridCol w:w="5669"/>
        <w:gridCol w:w="1644"/>
        <w:gridCol w:w="2268"/>
      </w:tblGrid>
      <w:tr w:rsidR="00236FC7" w:rsidRPr="00CC1CA9" w14:paraId="0546DEAB" w14:textId="77777777" w:rsidTr="00D625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1" w:type="dxa"/>
            <w:shd w:val="clear" w:color="auto" w:fill="AED8CC" w:themeFill="accent1" w:themeFillTint="66"/>
            <w:hideMark/>
          </w:tcPr>
          <w:p w14:paraId="142D0D1D" w14:textId="2971723A" w:rsidR="00236FC7" w:rsidRPr="00CC1CA9" w:rsidRDefault="00860758" w:rsidP="00236FC7">
            <w:pPr>
              <w:spacing w:after="0"/>
              <w:ind w:right="0"/>
              <w:rPr>
                <w:rFonts w:asciiTheme="majorHAnsi" w:hAnsiTheme="majorHAnsi" w:cstheme="majorHAnsi"/>
                <w:color w:val="000000" w:themeColor="text1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</w:rPr>
              <w:t>V</w:t>
            </w:r>
            <w:r w:rsidR="00236FC7" w:rsidRPr="00CC1CA9">
              <w:rPr>
                <w:rFonts w:asciiTheme="majorHAnsi" w:hAnsiTheme="majorHAnsi" w:cstheme="majorHAnsi"/>
                <w:color w:val="000000" w:themeColor="text1"/>
              </w:rPr>
              <w:t xml:space="preserve">ad </w:t>
            </w:r>
            <w:r w:rsidR="00236FC7" w:rsidRPr="00CC1CA9">
              <w:rPr>
                <w:rFonts w:asciiTheme="majorHAnsi" w:hAnsiTheme="majorHAnsi" w:cstheme="majorHAnsi"/>
                <w:i/>
                <w:iCs/>
                <w:color w:val="000000" w:themeColor="text1"/>
              </w:rPr>
              <w:t>ska</w:t>
            </w:r>
            <w:r w:rsidR="00236FC7" w:rsidRPr="00CC1CA9">
              <w:rPr>
                <w:rFonts w:asciiTheme="majorHAnsi" w:hAnsiTheme="majorHAnsi" w:cstheme="majorHAnsi"/>
                <w:color w:val="000000" w:themeColor="text1"/>
              </w:rPr>
              <w:t xml:space="preserve"> säkerställas (bas)?</w:t>
            </w:r>
          </w:p>
          <w:p w14:paraId="27E9120A" w14:textId="00DEDA3C" w:rsidR="00236FC7" w:rsidRPr="00CC1CA9" w:rsidRDefault="00236FC7" w:rsidP="00236FC7">
            <w:pPr>
              <w:spacing w:after="0"/>
              <w:ind w:right="0"/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1871" w:type="dxa"/>
            <w:shd w:val="clear" w:color="auto" w:fill="AED8CC" w:themeFill="accent1" w:themeFillTint="66"/>
          </w:tcPr>
          <w:p w14:paraId="45243415" w14:textId="77777777" w:rsidR="00236FC7" w:rsidRPr="00CC1CA9" w:rsidRDefault="00236FC7" w:rsidP="00236FC7">
            <w:pPr>
              <w:spacing w:after="0"/>
              <w:ind w:righ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 w:val="0"/>
                <w:bCs w:val="0"/>
                <w:color w:val="000000" w:themeColor="text1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</w:rPr>
              <w:t xml:space="preserve">Varför </w:t>
            </w:r>
          </w:p>
          <w:p w14:paraId="6AB544D9" w14:textId="1BD753C4" w:rsidR="00236FC7" w:rsidRPr="00CC1CA9" w:rsidRDefault="001B474E" w:rsidP="00236FC7">
            <w:pPr>
              <w:spacing w:after="0"/>
              <w:ind w:righ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b w:val="0"/>
                <w:color w:val="000000" w:themeColor="text1"/>
                <w:sz w:val="16"/>
                <w:szCs w:val="16"/>
              </w:rPr>
              <w:t>(utifrån systemsyn/ användarperspektiv)</w:t>
            </w:r>
          </w:p>
        </w:tc>
        <w:tc>
          <w:tcPr>
            <w:tcW w:w="1701" w:type="dxa"/>
            <w:shd w:val="clear" w:color="auto" w:fill="AED8CC" w:themeFill="accent1" w:themeFillTint="66"/>
            <w:hideMark/>
          </w:tcPr>
          <w:p w14:paraId="4E604AF2" w14:textId="02D68F9D" w:rsidR="00236FC7" w:rsidRPr="00CC1CA9" w:rsidRDefault="00236FC7" w:rsidP="00236FC7">
            <w:pPr>
              <w:spacing w:after="0"/>
              <w:ind w:righ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</w:rPr>
              <w:t>Ansvarig</w:t>
            </w:r>
          </w:p>
          <w:p w14:paraId="3365E14D" w14:textId="3C17C7EB" w:rsidR="00236FC7" w:rsidRPr="00CC1CA9" w:rsidRDefault="00236FC7" w:rsidP="00236FC7">
            <w:pPr>
              <w:spacing w:after="0"/>
              <w:ind w:righ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</w:rPr>
            </w:pPr>
            <w:r w:rsidRPr="00CC1CA9">
              <w:rPr>
                <w:rFonts w:asciiTheme="majorHAnsi" w:hAnsiTheme="majorHAnsi" w:cstheme="majorHAnsi"/>
                <w:b w:val="0"/>
                <w:color w:val="000000" w:themeColor="text1"/>
                <w:sz w:val="16"/>
                <w:szCs w:val="16"/>
              </w:rPr>
              <w:t xml:space="preserve">+lägg till vilka </w:t>
            </w:r>
            <w:r w:rsidR="000A50D8" w:rsidRPr="00CC1CA9">
              <w:rPr>
                <w:rFonts w:asciiTheme="majorHAnsi" w:hAnsiTheme="majorHAnsi" w:cstheme="majorHAnsi"/>
                <w:b w:val="0"/>
                <w:color w:val="000000" w:themeColor="text1"/>
                <w:sz w:val="16"/>
                <w:szCs w:val="16"/>
              </w:rPr>
              <w:t xml:space="preserve">som </w:t>
            </w:r>
            <w:r w:rsidRPr="00CC1CA9">
              <w:rPr>
                <w:rFonts w:asciiTheme="majorHAnsi" w:hAnsiTheme="majorHAnsi" w:cstheme="majorHAnsi"/>
                <w:b w:val="0"/>
                <w:color w:val="000000" w:themeColor="text1"/>
                <w:sz w:val="16"/>
                <w:szCs w:val="16"/>
              </w:rPr>
              <w:t>ska involveras</w:t>
            </w:r>
          </w:p>
        </w:tc>
        <w:tc>
          <w:tcPr>
            <w:tcW w:w="5669" w:type="dxa"/>
            <w:shd w:val="clear" w:color="auto" w:fill="AED8CC" w:themeFill="accent1" w:themeFillTint="66"/>
            <w:hideMark/>
          </w:tcPr>
          <w:p w14:paraId="1A91778D" w14:textId="77777777" w:rsidR="00236FC7" w:rsidRPr="00CC1CA9" w:rsidRDefault="00236FC7" w:rsidP="00236FC7">
            <w:pPr>
              <w:spacing w:after="0"/>
              <w:ind w:righ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Bidi"/>
                <w:color w:val="000000" w:themeColor="text1"/>
                <w:sz w:val="16"/>
                <w:szCs w:val="16"/>
              </w:rPr>
            </w:pPr>
            <w:r w:rsidRPr="00CC1CA9">
              <w:rPr>
                <w:rFonts w:asciiTheme="majorHAnsi" w:hAnsiTheme="majorHAnsi" w:cstheme="majorBidi"/>
                <w:color w:val="000000" w:themeColor="text1"/>
              </w:rPr>
              <w:t>Genomförande</w:t>
            </w:r>
          </w:p>
          <w:p w14:paraId="00117D0D" w14:textId="22D66761" w:rsidR="00236FC7" w:rsidRPr="00CC1CA9" w:rsidRDefault="00236FC7" w:rsidP="00236FC7">
            <w:pPr>
              <w:spacing w:after="0"/>
              <w:ind w:righ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1644" w:type="dxa"/>
            <w:shd w:val="clear" w:color="auto" w:fill="AED8CC" w:themeFill="accent1" w:themeFillTint="66"/>
            <w:hideMark/>
          </w:tcPr>
          <w:p w14:paraId="055FDEB0" w14:textId="77777777" w:rsidR="00236FC7" w:rsidRPr="00CC1CA9" w:rsidRDefault="00236FC7" w:rsidP="00236FC7">
            <w:pPr>
              <w:spacing w:after="0"/>
              <w:ind w:righ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</w:rPr>
              <w:t>Tidsplan</w:t>
            </w:r>
          </w:p>
          <w:p w14:paraId="58704DC8" w14:textId="49EEB152" w:rsidR="00236FC7" w:rsidRPr="00CC1CA9" w:rsidRDefault="00236FC7" w:rsidP="00236FC7">
            <w:pPr>
              <w:spacing w:after="0"/>
              <w:ind w:righ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 w:val="0"/>
                <w:bCs w:val="0"/>
                <w:color w:val="000000" w:themeColor="text1"/>
              </w:rPr>
            </w:pPr>
            <w:r w:rsidRPr="00CC1CA9">
              <w:rPr>
                <w:rFonts w:cstheme="minorHAnsi"/>
                <w:b w:val="0"/>
                <w:color w:val="000000" w:themeColor="text1"/>
                <w:sz w:val="16"/>
                <w:szCs w:val="16"/>
              </w:rPr>
              <w:t>(för</w:t>
            </w:r>
            <w:r w:rsidRPr="00CC1CA9">
              <w:rPr>
                <w:rFonts w:asciiTheme="majorHAnsi" w:hAnsiTheme="majorHAnsi" w:cstheme="majorHAnsi"/>
                <w:b w:val="0"/>
                <w:color w:val="000000" w:themeColor="text1"/>
                <w:sz w:val="16"/>
                <w:szCs w:val="16"/>
              </w:rPr>
              <w:t xml:space="preserve"> genomförande-process) </w:t>
            </w:r>
          </w:p>
        </w:tc>
        <w:tc>
          <w:tcPr>
            <w:tcW w:w="2268" w:type="dxa"/>
            <w:shd w:val="clear" w:color="auto" w:fill="AED8CC" w:themeFill="accent1" w:themeFillTint="66"/>
            <w:hideMark/>
          </w:tcPr>
          <w:p w14:paraId="0388B6EA" w14:textId="77777777" w:rsidR="00236FC7" w:rsidRPr="00CC1CA9" w:rsidRDefault="00236FC7" w:rsidP="00236FC7">
            <w:pPr>
              <w:spacing w:after="0"/>
              <w:ind w:righ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</w:rPr>
              <w:t>Uppföljning </w:t>
            </w:r>
          </w:p>
          <w:p w14:paraId="2426F30C" w14:textId="2EDDD4C6" w:rsidR="00236FC7" w:rsidRPr="00CC1CA9" w:rsidRDefault="00236FC7" w:rsidP="00236FC7">
            <w:pPr>
              <w:spacing w:after="0"/>
              <w:ind w:righ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 w:val="0"/>
                <w:bCs w:val="0"/>
                <w:color w:val="000000" w:themeColor="text1"/>
              </w:rPr>
            </w:pPr>
            <w:r w:rsidRPr="00CC1CA9">
              <w:rPr>
                <w:rFonts w:asciiTheme="majorHAnsi" w:hAnsiTheme="majorHAnsi" w:cstheme="majorHAnsi"/>
                <w:b w:val="0"/>
                <w:color w:val="000000" w:themeColor="text1"/>
                <w:sz w:val="16"/>
                <w:szCs w:val="16"/>
              </w:rPr>
              <w:t>(vad, hur, när)</w:t>
            </w:r>
          </w:p>
        </w:tc>
      </w:tr>
      <w:tr w:rsidR="00D625D5" w:rsidRPr="00CC1CA9" w14:paraId="1E15809E" w14:textId="77777777" w:rsidTr="00D625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1" w:type="dxa"/>
            <w:vMerge w:val="restart"/>
            <w:shd w:val="clear" w:color="auto" w:fill="AED8CC" w:themeFill="accent1" w:themeFillTint="66"/>
          </w:tcPr>
          <w:p w14:paraId="1F73E729" w14:textId="77777777" w:rsidR="00D625D5" w:rsidRPr="00CC1CA9" w:rsidRDefault="00D625D5" w:rsidP="00D625D5">
            <w:pPr>
              <w:spacing w:after="0"/>
              <w:ind w:right="0"/>
              <w:rPr>
                <w:rFonts w:asciiTheme="majorHAnsi" w:hAnsiTheme="majorHAnsi" w:cstheme="majorHAnsi"/>
                <w:b w:val="0"/>
                <w:bCs w:val="0"/>
                <w:color w:val="000000" w:themeColor="text1"/>
                <w:sz w:val="20"/>
                <w:szCs w:val="20"/>
              </w:rPr>
            </w:pPr>
            <w:permStart w:id="521014232" w:edGrp="everyone" w:colFirst="2" w:colLast="2"/>
            <w:permStart w:id="890836487" w:edGrp="everyone" w:colFirst="3" w:colLast="3"/>
            <w:permStart w:id="1087979845" w:edGrp="everyone" w:colFirst="4" w:colLast="4"/>
            <w:permStart w:id="3414213" w:edGrp="everyone" w:colFirst="5" w:colLast="5"/>
            <w:r w:rsidRPr="00CC1CA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Fasta kontakter för sköra äldre över huvudmannagränser </w:t>
            </w:r>
          </w:p>
          <w:p w14:paraId="3C77E46A" w14:textId="77777777" w:rsidR="00D625D5" w:rsidRPr="00CC1CA9" w:rsidRDefault="00D625D5" w:rsidP="00D625D5">
            <w:pPr>
              <w:spacing w:after="0"/>
              <w:ind w:right="0"/>
              <w:rPr>
                <w:rFonts w:asciiTheme="majorHAnsi" w:hAnsiTheme="majorHAnsi" w:cstheme="majorHAnsi"/>
                <w:b w:val="0"/>
                <w:bCs w:val="0"/>
                <w:color w:val="000000" w:themeColor="text1"/>
              </w:rPr>
            </w:pPr>
            <w:r w:rsidRPr="00CC1CA9">
              <w:rPr>
                <w:rFonts w:cstheme="minorHAnsi"/>
                <w:b w:val="0"/>
                <w:bCs w:val="0"/>
                <w:color w:val="000000" w:themeColor="text1"/>
                <w:sz w:val="18"/>
                <w:szCs w:val="18"/>
              </w:rPr>
              <w:t>(vård, läkare och omsorg)</w:t>
            </w:r>
          </w:p>
          <w:p w14:paraId="09F5B0F8" w14:textId="1E9E2BE4" w:rsidR="00D625D5" w:rsidRPr="00CC1CA9" w:rsidRDefault="00D625D5" w:rsidP="00D625D5">
            <w:pPr>
              <w:spacing w:after="0"/>
              <w:ind w:right="0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  <w:p w14:paraId="7F300C71" w14:textId="77777777" w:rsidR="00D625D5" w:rsidRPr="00CC1CA9" w:rsidRDefault="00D625D5" w:rsidP="00D625D5">
            <w:pPr>
              <w:spacing w:after="0"/>
              <w:ind w:right="0"/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1871" w:type="dxa"/>
            <w:shd w:val="clear" w:color="auto" w:fill="AED8CC" w:themeFill="accent1" w:themeFillTint="66"/>
          </w:tcPr>
          <w:p w14:paraId="715A5477" w14:textId="46113D29" w:rsidR="00D625D5" w:rsidRPr="00CC1CA9" w:rsidRDefault="00D625D5" w:rsidP="00D625D5">
            <w:pPr>
              <w:spacing w:after="0"/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• Förutsättning för kontinuitet över huvudmannagränser</w:t>
            </w:r>
          </w:p>
        </w:tc>
        <w:tc>
          <w:tcPr>
            <w:tcW w:w="1701" w:type="dxa"/>
          </w:tcPr>
          <w:p w14:paraId="76F5623A" w14:textId="77777777" w:rsidR="00D625D5" w:rsidRPr="00CC1CA9" w:rsidRDefault="00D625D5" w:rsidP="00D625D5">
            <w:pPr>
              <w:spacing w:after="0"/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CC1CA9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Regional systemledning</w:t>
            </w:r>
          </w:p>
          <w:p w14:paraId="31675E87" w14:textId="0B3C6BCA" w:rsidR="00D625D5" w:rsidRPr="00CC1CA9" w:rsidRDefault="00D625D5" w:rsidP="00D625D5">
            <w:pPr>
              <w:pStyle w:val="Ingetavst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5669" w:type="dxa"/>
          </w:tcPr>
          <w:p w14:paraId="328BFAA9" w14:textId="77777777" w:rsidR="00D625D5" w:rsidRPr="00CC1CA9" w:rsidRDefault="00D625D5" w:rsidP="00D625D5">
            <w:pPr>
              <w:spacing w:after="0"/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b/>
                <w:bCs/>
                <w:color w:val="000000" w:themeColor="text1"/>
                <w:sz w:val="18"/>
                <w:szCs w:val="18"/>
              </w:rPr>
              <w:t>Exempel på hur nivån skapar förutsättningar för jämlikhet:</w:t>
            </w:r>
          </w:p>
          <w:p w14:paraId="32E15F0F" w14:textId="4E653B73" w:rsidR="00D625D5" w:rsidRPr="00CC1CA9" w:rsidRDefault="00D625D5" w:rsidP="00D625D5">
            <w:pPr>
              <w:pStyle w:val="Ingetavst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C1CA9">
              <w:rPr>
                <w:b/>
                <w:bCs/>
                <w:color w:val="000000" w:themeColor="text1"/>
              </w:rPr>
              <w:t>1.</w:t>
            </w:r>
            <w:r w:rsidRPr="00CC1CA9">
              <w:rPr>
                <w:color w:val="000000" w:themeColor="text1"/>
              </w:rPr>
              <w:t xml:space="preserve"> </w:t>
            </w:r>
            <w:r w:rsidRPr="00CC1CA9">
              <w:rPr>
                <w:color w:val="000000" w:themeColor="text1"/>
                <w:szCs w:val="18"/>
              </w:rPr>
              <w:t xml:space="preserve">Tydliggör och ge förutsättningar för att efterleva gemensamma ramar för definition och funktion för </w:t>
            </w:r>
            <w:r w:rsidRPr="00CC1CA9">
              <w:rPr>
                <w:rFonts w:asciiTheme="majorHAnsi" w:hAnsiTheme="majorHAnsi" w:cstheme="majorHAnsi"/>
                <w:color w:val="000000" w:themeColor="text1"/>
                <w:szCs w:val="18"/>
              </w:rPr>
              <w:t>fasta kontakter (vård, läkare, omsorg), inklusive ansvar och samspel – särskilt vid övergångar.</w:t>
            </w:r>
            <w:r w:rsidRPr="00CC1CA9">
              <w:rPr>
                <w:color w:val="000000" w:themeColor="text1"/>
              </w:rPr>
              <w:t xml:space="preserve"> </w:t>
            </w:r>
            <w:r w:rsidRPr="00CC1CA9">
              <w:rPr>
                <w:color w:val="000000" w:themeColor="text1"/>
              </w:rPr>
              <w:br/>
            </w:r>
          </w:p>
          <w:p w14:paraId="65A24046" w14:textId="24153114" w:rsidR="00D625D5" w:rsidRPr="00CC1CA9" w:rsidRDefault="00D625D5" w:rsidP="00D625D5">
            <w:pPr>
              <w:spacing w:after="0"/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644" w:type="dxa"/>
          </w:tcPr>
          <w:p w14:paraId="1C88B877" w14:textId="70BEB4EF" w:rsidR="00D625D5" w:rsidRPr="00CC1CA9" w:rsidRDefault="00D625D5" w:rsidP="00D625D5">
            <w:pPr>
              <w:pStyle w:val="Ingetavst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2268" w:type="dxa"/>
          </w:tcPr>
          <w:p w14:paraId="2D20AD0E" w14:textId="77777777" w:rsidR="00D625D5" w:rsidRPr="00CC1CA9" w:rsidRDefault="00D625D5" w:rsidP="00D625D5">
            <w:pPr>
              <w:spacing w:after="0"/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b/>
                <w:bCs/>
                <w:color w:val="000000" w:themeColor="text1"/>
                <w:sz w:val="18"/>
                <w:szCs w:val="18"/>
              </w:rPr>
              <w:t>Exempel, system/ resultat:</w:t>
            </w:r>
          </w:p>
          <w:p w14:paraId="599BBCDD" w14:textId="77777777" w:rsidR="00D625D5" w:rsidRPr="00CC1CA9" w:rsidRDefault="00D625D5" w:rsidP="00D625D5">
            <w:pPr>
              <w:spacing w:after="0"/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 xml:space="preserve">• Andel sköra äldre med fasta kontakter </w:t>
            </w:r>
          </w:p>
          <w:p w14:paraId="584C4DE2" w14:textId="77777777" w:rsidR="003E1596" w:rsidRPr="00CC1CA9" w:rsidRDefault="003E1596" w:rsidP="00D625D5">
            <w:pPr>
              <w:spacing w:after="0"/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</w:p>
          <w:p w14:paraId="46A94EC4" w14:textId="77777777" w:rsidR="00D625D5" w:rsidRPr="00CC1CA9" w:rsidRDefault="00D625D5" w:rsidP="00D625D5">
            <w:pPr>
              <w:spacing w:after="0"/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• Kontinuitets-index (samlad regional uppföljning)</w:t>
            </w:r>
          </w:p>
          <w:p w14:paraId="44196A72" w14:textId="4AB34575" w:rsidR="00D625D5" w:rsidRPr="00CC1CA9" w:rsidRDefault="00D625D5" w:rsidP="00D625D5">
            <w:pPr>
              <w:pStyle w:val="Ingetavst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</w:tr>
      <w:tr w:rsidR="00D625D5" w:rsidRPr="00CC1CA9" w14:paraId="26618EDC" w14:textId="77777777" w:rsidTr="00D625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1" w:type="dxa"/>
            <w:vMerge/>
            <w:tcBorders>
              <w:bottom w:val="single" w:sz="18" w:space="0" w:color="336B5B" w:themeColor="accent1" w:themeShade="BF"/>
            </w:tcBorders>
            <w:shd w:val="clear" w:color="auto" w:fill="AED8CC" w:themeFill="accent1" w:themeFillTint="66"/>
            <w:hideMark/>
          </w:tcPr>
          <w:p w14:paraId="3E543221" w14:textId="77777777" w:rsidR="00D625D5" w:rsidRPr="00CC1CA9" w:rsidRDefault="00D625D5" w:rsidP="00D625D5">
            <w:pPr>
              <w:spacing w:after="0"/>
              <w:ind w:right="0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permStart w:id="234031341" w:edGrp="everyone" w:colFirst="2" w:colLast="2"/>
            <w:permStart w:id="1806195900" w:edGrp="everyone" w:colFirst="3" w:colLast="3"/>
            <w:permStart w:id="1770614013" w:edGrp="everyone" w:colFirst="4" w:colLast="4"/>
            <w:permStart w:id="342912564" w:edGrp="everyone" w:colFirst="5" w:colLast="5"/>
            <w:permEnd w:id="521014232"/>
            <w:permEnd w:id="890836487"/>
            <w:permEnd w:id="1087979845"/>
            <w:permEnd w:id="3414213"/>
          </w:p>
        </w:tc>
        <w:tc>
          <w:tcPr>
            <w:tcW w:w="1871" w:type="dxa"/>
            <w:tcBorders>
              <w:bottom w:val="single" w:sz="18" w:space="0" w:color="336B5B" w:themeColor="accent1" w:themeShade="BF"/>
            </w:tcBorders>
            <w:shd w:val="clear" w:color="auto" w:fill="AED8CC" w:themeFill="accent1" w:themeFillTint="66"/>
          </w:tcPr>
          <w:p w14:paraId="42398031" w14:textId="6B9F8D1D" w:rsidR="00D625D5" w:rsidRPr="00CC1CA9" w:rsidRDefault="00D625D5" w:rsidP="00D625D5">
            <w:pPr>
              <w:spacing w:after="0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• S</w:t>
            </w:r>
            <w:r w:rsidRPr="00CC1CA9">
              <w:rPr>
                <w:rFonts w:cstheme="minorHAnsi"/>
                <w:color w:val="000000" w:themeColor="text1"/>
                <w:sz w:val="18"/>
                <w:szCs w:val="18"/>
              </w:rPr>
              <w:t>ammanhållen vård baserat på behov över tid</w:t>
            </w:r>
          </w:p>
          <w:p w14:paraId="3C922437" w14:textId="62F5811A" w:rsidR="00D625D5" w:rsidRPr="00CC1CA9" w:rsidRDefault="00D625D5" w:rsidP="00D625D5">
            <w:pPr>
              <w:spacing w:after="0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 xml:space="preserve">• </w:t>
            </w:r>
            <w:r w:rsidRPr="00CC1CA9">
              <w:rPr>
                <w:rFonts w:cstheme="minorHAnsi"/>
                <w:color w:val="000000" w:themeColor="text1"/>
                <w:sz w:val="18"/>
                <w:szCs w:val="18"/>
              </w:rPr>
              <w:t xml:space="preserve">Trygghet </w:t>
            </w:r>
          </w:p>
          <w:p w14:paraId="15083E0A" w14:textId="4C7AC8DC" w:rsidR="00D625D5" w:rsidRPr="00CC1CA9" w:rsidRDefault="00D625D5" w:rsidP="00D625D5">
            <w:pPr>
              <w:spacing w:after="0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470BCD46" w14:textId="77777777" w:rsidR="00D625D5" w:rsidRPr="00CC1CA9" w:rsidRDefault="00D625D5" w:rsidP="00D625D5">
            <w:pPr>
              <w:spacing w:after="0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1701" w:type="dxa"/>
            <w:tcBorders>
              <w:bottom w:val="single" w:sz="18" w:space="0" w:color="336B5B" w:themeColor="accent1" w:themeShade="BF"/>
            </w:tcBorders>
            <w:hideMark/>
          </w:tcPr>
          <w:p w14:paraId="26C528DC" w14:textId="77777777" w:rsidR="00D625D5" w:rsidRPr="00CC1CA9" w:rsidRDefault="00D625D5" w:rsidP="00D625D5">
            <w:pPr>
              <w:spacing w:after="0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CC1CA9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Lokal systemledning</w:t>
            </w:r>
          </w:p>
          <w:p w14:paraId="5FEFD36D" w14:textId="77777777" w:rsidR="00D625D5" w:rsidRPr="00CC1CA9" w:rsidRDefault="00D625D5" w:rsidP="00D625D5">
            <w:pPr>
              <w:pStyle w:val="Ingetavst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  <w:p w14:paraId="3F13EE43" w14:textId="52020BE8" w:rsidR="00D625D5" w:rsidRPr="00CC1CA9" w:rsidRDefault="00D625D5" w:rsidP="00D625D5">
            <w:pPr>
              <w:pStyle w:val="Ingetavst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5669" w:type="dxa"/>
            <w:tcBorders>
              <w:bottom w:val="single" w:sz="18" w:space="0" w:color="336B5B" w:themeColor="accent1" w:themeShade="BF"/>
            </w:tcBorders>
            <w:hideMark/>
          </w:tcPr>
          <w:p w14:paraId="114D9FD0" w14:textId="77777777" w:rsidR="00D625D5" w:rsidRPr="00CC1CA9" w:rsidRDefault="00D625D5" w:rsidP="00D625D5">
            <w:pPr>
              <w:spacing w:after="0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 </w:t>
            </w:r>
            <w:r w:rsidRPr="00CC1CA9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Exempel på hur nivån möjliggör ord till handling: </w:t>
            </w:r>
          </w:p>
          <w:p w14:paraId="68568391" w14:textId="04CA5342" w:rsidR="00D625D5" w:rsidRPr="00CC1CA9" w:rsidRDefault="00D625D5" w:rsidP="00D625D5">
            <w:pPr>
              <w:spacing w:after="0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CC1CA9">
              <w:rPr>
                <w:rFonts w:eastAsia="Calibri" w:cstheme="minorHAnsi"/>
                <w:b/>
                <w:bCs/>
                <w:color w:val="000000" w:themeColor="text1"/>
                <w:sz w:val="18"/>
                <w:szCs w:val="18"/>
              </w:rPr>
              <w:t>1.</w:t>
            </w:r>
            <w:r w:rsidRPr="00CC1CA9">
              <w:rPr>
                <w:rFonts w:eastAsia="Times New Roman" w:cstheme="minorHAnsi"/>
                <w:color w:val="000000" w:themeColor="text1"/>
                <w:sz w:val="18"/>
                <w:szCs w:val="18"/>
                <w:lang w:eastAsia="sv-SE"/>
              </w:rPr>
              <w:t xml:space="preserve"> </w:t>
            </w:r>
            <w:r w:rsidR="00032562" w:rsidRPr="00CC1CA9">
              <w:rPr>
                <w:rFonts w:eastAsia="Calibri" w:cstheme="minorHAnsi"/>
                <w:color w:val="000000" w:themeColor="text1"/>
                <w:sz w:val="18"/>
                <w:szCs w:val="18"/>
              </w:rPr>
              <w:t>Säkerställ och tydliggör fasta kontakter (vård, läkare, omsorg) i enlighet med länsgemensam definition i praktiken, inklusive ansvar och samspel – särskilt vid övergångar. (ex. Utskrivning, hemgång, förändrade behov)</w:t>
            </w:r>
          </w:p>
          <w:p w14:paraId="0F9D724F" w14:textId="77777777" w:rsidR="00D625D5" w:rsidRPr="00CC1CA9" w:rsidRDefault="00D625D5" w:rsidP="00D625D5">
            <w:pPr>
              <w:pStyle w:val="Ingetavst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  <w:p w14:paraId="38CEFCFD" w14:textId="7C8582FC" w:rsidR="00D625D5" w:rsidRPr="00CC1CA9" w:rsidRDefault="00D625D5" w:rsidP="00D625D5">
            <w:pPr>
              <w:pStyle w:val="Ingetavst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1644" w:type="dxa"/>
            <w:tcBorders>
              <w:bottom w:val="single" w:sz="18" w:space="0" w:color="336B5B" w:themeColor="accent1" w:themeShade="BF"/>
            </w:tcBorders>
            <w:hideMark/>
          </w:tcPr>
          <w:p w14:paraId="77CC3599" w14:textId="77777777" w:rsidR="00D625D5" w:rsidRPr="00CC1CA9" w:rsidRDefault="00D625D5" w:rsidP="00D625D5">
            <w:pPr>
              <w:pStyle w:val="Ingetavst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18"/>
              </w:rPr>
            </w:pPr>
            <w:r w:rsidRPr="00CC1CA9">
              <w:rPr>
                <w:color w:val="000000" w:themeColor="text1"/>
              </w:rPr>
              <w:t> </w:t>
            </w:r>
          </w:p>
        </w:tc>
        <w:tc>
          <w:tcPr>
            <w:tcW w:w="2268" w:type="dxa"/>
            <w:tcBorders>
              <w:bottom w:val="single" w:sz="18" w:space="0" w:color="336B5B" w:themeColor="accent1" w:themeShade="BF"/>
            </w:tcBorders>
            <w:hideMark/>
          </w:tcPr>
          <w:p w14:paraId="4035BCA5" w14:textId="77777777" w:rsidR="00C54619" w:rsidRPr="00CC1CA9" w:rsidRDefault="00C54619" w:rsidP="00C54619">
            <w:pPr>
              <w:spacing w:after="0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</w:rPr>
              <w:t> </w:t>
            </w:r>
            <w:r w:rsidRPr="00CC1CA9">
              <w:rPr>
                <w:rFonts w:asciiTheme="majorHAnsi" w:hAnsiTheme="majorHAnsi" w:cstheme="majorHAnsi"/>
                <w:b/>
                <w:bCs/>
                <w:color w:val="000000" w:themeColor="text1"/>
                <w:sz w:val="18"/>
                <w:szCs w:val="18"/>
              </w:rPr>
              <w:t>Exempel,</w:t>
            </w: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 xml:space="preserve"> </w:t>
            </w:r>
            <w:r w:rsidRPr="00CC1CA9">
              <w:rPr>
                <w:rFonts w:asciiTheme="majorHAnsi" w:hAnsiTheme="majorHAnsi" w:cstheme="majorHAnsi"/>
                <w:b/>
                <w:bCs/>
                <w:color w:val="000000" w:themeColor="text1"/>
                <w:sz w:val="18"/>
                <w:szCs w:val="18"/>
              </w:rPr>
              <w:t>lokalt:</w:t>
            </w:r>
          </w:p>
          <w:p w14:paraId="6892E9BE" w14:textId="5882B1B0" w:rsidR="00C54619" w:rsidRPr="00CC1CA9" w:rsidRDefault="00C54619" w:rsidP="00C54619">
            <w:pPr>
              <w:spacing w:after="0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C1CA9">
              <w:rPr>
                <w:rFonts w:cstheme="minorHAnsi"/>
                <w:color w:val="000000" w:themeColor="text1"/>
                <w:sz w:val="18"/>
                <w:szCs w:val="18"/>
              </w:rPr>
              <w:t>•</w:t>
            </w:r>
            <w:r w:rsidR="003E1596" w:rsidRPr="00CC1CA9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CC1CA9">
              <w:rPr>
                <w:rFonts w:cstheme="minorHAnsi"/>
                <w:color w:val="000000" w:themeColor="text1"/>
                <w:sz w:val="18"/>
                <w:szCs w:val="18"/>
              </w:rPr>
              <w:t>Möjlighet att träffa läkare vid behov i särskilt boende</w:t>
            </w:r>
          </w:p>
          <w:p w14:paraId="671E1C20" w14:textId="77777777" w:rsidR="00C54619" w:rsidRPr="00CC1CA9" w:rsidRDefault="00C54619" w:rsidP="00C54619">
            <w:pPr>
              <w:spacing w:after="0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3319967A" w14:textId="374690F8" w:rsidR="00D625D5" w:rsidRPr="00CC1CA9" w:rsidRDefault="00C54619" w:rsidP="00C54619">
            <w:pPr>
              <w:spacing w:after="0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CC1CA9">
              <w:rPr>
                <w:rFonts w:cstheme="minorHAnsi"/>
                <w:color w:val="000000" w:themeColor="text1"/>
                <w:sz w:val="18"/>
                <w:szCs w:val="18"/>
              </w:rPr>
              <w:t>•</w:t>
            </w:r>
            <w:r w:rsidR="003E1596" w:rsidRPr="00CC1CA9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 xml:space="preserve">Variation </w:t>
            </w:r>
            <w:r w:rsidRPr="00CC1CA9">
              <w:rPr>
                <w:rFonts w:asciiTheme="majorHAnsi" w:hAnsiTheme="majorHAnsi" w:cstheme="majorHAnsi"/>
                <w:b/>
                <w:bCs/>
                <w:color w:val="000000" w:themeColor="text1"/>
                <w:sz w:val="18"/>
                <w:szCs w:val="18"/>
              </w:rPr>
              <w:t>inom området</w:t>
            </w: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 xml:space="preserve"> mellan verksamheter/enheter (</w:t>
            </w:r>
            <w:proofErr w:type="gramStart"/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t.ex.</w:t>
            </w:r>
            <w:proofErr w:type="gramEnd"/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 xml:space="preserve"> kontinuitet och tillgång till fast kontakt)</w:t>
            </w:r>
            <w:r w:rsidR="00D625D5"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)</w:t>
            </w:r>
          </w:p>
          <w:p w14:paraId="1C94C427" w14:textId="77777777" w:rsidR="00D625D5" w:rsidRPr="00CC1CA9" w:rsidRDefault="00D625D5" w:rsidP="00D625D5">
            <w:pPr>
              <w:pStyle w:val="Ingetavst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  <w:p w14:paraId="7F843976" w14:textId="77777777" w:rsidR="00D625D5" w:rsidRPr="00CC1CA9" w:rsidRDefault="00D625D5" w:rsidP="00D625D5">
            <w:pPr>
              <w:pStyle w:val="Ingetavst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  <w:p w14:paraId="7031178E" w14:textId="64EE7C6F" w:rsidR="00D625D5" w:rsidRPr="00CC1CA9" w:rsidRDefault="00D625D5" w:rsidP="00D625D5">
            <w:pPr>
              <w:spacing w:after="0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</w:p>
        </w:tc>
      </w:tr>
      <w:tr w:rsidR="00D625D5" w:rsidRPr="00CC1CA9" w14:paraId="10DC1FF1" w14:textId="77777777" w:rsidTr="00D625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1" w:type="dxa"/>
            <w:vMerge w:val="restart"/>
            <w:tcBorders>
              <w:top w:val="single" w:sz="18" w:space="0" w:color="336B5B" w:themeColor="accent1" w:themeShade="BF"/>
            </w:tcBorders>
            <w:shd w:val="clear" w:color="auto" w:fill="AED8CC" w:themeFill="accent1" w:themeFillTint="66"/>
          </w:tcPr>
          <w:p w14:paraId="70F3D1FF" w14:textId="77777777" w:rsidR="004B00D9" w:rsidRPr="00CC1CA9" w:rsidRDefault="004B00D9" w:rsidP="004B00D9">
            <w:pPr>
              <w:spacing w:after="0"/>
              <w:ind w:right="0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ermStart w:id="800143527" w:edGrp="everyone" w:colFirst="2" w:colLast="2"/>
            <w:permStart w:id="1103650686" w:edGrp="everyone" w:colFirst="3" w:colLast="3"/>
            <w:permStart w:id="1302288174" w:edGrp="everyone" w:colFirst="4" w:colLast="4"/>
            <w:permStart w:id="2141720075" w:edGrp="everyone" w:colFirst="5" w:colLast="5"/>
            <w:permEnd w:id="234031341"/>
            <w:permEnd w:id="1806195900"/>
            <w:permEnd w:id="1770614013"/>
            <w:permEnd w:id="342912564"/>
            <w:r w:rsidRPr="00CC1CA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Sammanhållen planering som en del av uppdraget för fasta kontakter</w:t>
            </w:r>
          </w:p>
          <w:p w14:paraId="0C241D99" w14:textId="77777777" w:rsidR="00D625D5" w:rsidRPr="00CC1CA9" w:rsidRDefault="00D625D5" w:rsidP="00D625D5">
            <w:pPr>
              <w:spacing w:after="0"/>
              <w:ind w:right="0"/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1871" w:type="dxa"/>
            <w:tcBorders>
              <w:top w:val="single" w:sz="18" w:space="0" w:color="336B5B" w:themeColor="accent1" w:themeShade="BF"/>
            </w:tcBorders>
            <w:shd w:val="clear" w:color="auto" w:fill="AED8CC" w:themeFill="accent1" w:themeFillTint="66"/>
          </w:tcPr>
          <w:p w14:paraId="0273AA8F" w14:textId="7EB547C1" w:rsidR="007C430E" w:rsidRPr="00CC1CA9" w:rsidRDefault="007C430E" w:rsidP="007C430E">
            <w:pPr>
              <w:spacing w:after="0"/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 xml:space="preserve">• Förutsättning för jämlika och sammanhållna vård- och omsorgsinsatser </w:t>
            </w:r>
          </w:p>
          <w:p w14:paraId="6090306D" w14:textId="77777777" w:rsidR="00D625D5" w:rsidRPr="00CC1CA9" w:rsidRDefault="00D625D5" w:rsidP="00D625D5">
            <w:pPr>
              <w:spacing w:after="0"/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18" w:space="0" w:color="336B5B" w:themeColor="accent1" w:themeShade="BF"/>
            </w:tcBorders>
          </w:tcPr>
          <w:p w14:paraId="1E9B85F5" w14:textId="77777777" w:rsidR="00D625D5" w:rsidRPr="00CC1CA9" w:rsidRDefault="00D625D5" w:rsidP="00D625D5">
            <w:pPr>
              <w:spacing w:after="0"/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CC1CA9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Regional systemledning</w:t>
            </w:r>
          </w:p>
          <w:p w14:paraId="169EA822" w14:textId="39F87EEC" w:rsidR="00D625D5" w:rsidRPr="00CC1CA9" w:rsidRDefault="00D625D5" w:rsidP="00D625D5">
            <w:pPr>
              <w:pStyle w:val="Ingetavst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5669" w:type="dxa"/>
            <w:tcBorders>
              <w:top w:val="single" w:sz="18" w:space="0" w:color="336B5B" w:themeColor="accent1" w:themeShade="BF"/>
            </w:tcBorders>
          </w:tcPr>
          <w:p w14:paraId="2D001FAD" w14:textId="77777777" w:rsidR="00D625D5" w:rsidRPr="00CC1CA9" w:rsidRDefault="00D625D5" w:rsidP="00D625D5">
            <w:pPr>
              <w:spacing w:after="0"/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b/>
                <w:bCs/>
                <w:color w:val="000000" w:themeColor="text1"/>
                <w:sz w:val="18"/>
                <w:szCs w:val="18"/>
              </w:rPr>
              <w:t>Exempel på hur nivån skapar förutsättningar för jämlikhet:</w:t>
            </w:r>
          </w:p>
          <w:p w14:paraId="028792FB" w14:textId="28FA9EDC" w:rsidR="00D625D5" w:rsidRPr="00CC1CA9" w:rsidRDefault="00D625D5" w:rsidP="00D625D5">
            <w:pPr>
              <w:spacing w:after="0"/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b/>
                <w:bCs/>
                <w:color w:val="000000" w:themeColor="text1"/>
                <w:sz w:val="18"/>
                <w:szCs w:val="18"/>
              </w:rPr>
              <w:t>1</w:t>
            </w: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 xml:space="preserve">. </w:t>
            </w:r>
            <w:r w:rsidR="00256C48" w:rsidRPr="00CC1CA9">
              <w:rPr>
                <w:color w:val="000000" w:themeColor="text1"/>
                <w:sz w:val="18"/>
                <w:szCs w:val="18"/>
              </w:rPr>
              <w:t xml:space="preserve">Ge rekommendation och </w:t>
            </w:r>
            <w:r w:rsidR="00256C48"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förutsättningar för gemensamma ramar gällande sammanhållen individuell planering som en del i uppdraget för fasta kontakter</w:t>
            </w:r>
          </w:p>
          <w:p w14:paraId="22C7D3BE" w14:textId="38E70119" w:rsidR="00D625D5" w:rsidRPr="00CC1CA9" w:rsidRDefault="00D625D5" w:rsidP="00D625D5">
            <w:pPr>
              <w:spacing w:after="0"/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br/>
            </w:r>
            <w:r w:rsidRPr="00CC1CA9">
              <w:rPr>
                <w:rFonts w:asciiTheme="majorHAnsi" w:hAnsiTheme="majorHAnsi" w:cstheme="majorHAnsi"/>
                <w:b/>
                <w:bCs/>
                <w:color w:val="000000" w:themeColor="text1"/>
                <w:sz w:val="18"/>
                <w:szCs w:val="18"/>
              </w:rPr>
              <w:t>2</w:t>
            </w: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 xml:space="preserve">. </w:t>
            </w:r>
            <w:r w:rsidR="004E5480" w:rsidRPr="00CC1CA9">
              <w:rPr>
                <w:color w:val="000000" w:themeColor="text1"/>
                <w:sz w:val="18"/>
                <w:szCs w:val="18"/>
              </w:rPr>
              <w:t xml:space="preserve">Ge rekommendationer och förutsättningar för gemensam </w:t>
            </w:r>
            <w:r w:rsidR="004E5480"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 xml:space="preserve">struktur för information till patient och närstående, </w:t>
            </w:r>
            <w:r w:rsidR="004E5480" w:rsidRPr="00CC1CA9">
              <w:rPr>
                <w:rFonts w:cstheme="minorHAnsi"/>
                <w:color w:val="000000" w:themeColor="text1"/>
                <w:sz w:val="18"/>
                <w:szCs w:val="18"/>
              </w:rPr>
              <w:t>(tillgänglig information om fast kontakt(er), aktuell plan, hur uppföljning sker)</w:t>
            </w:r>
          </w:p>
          <w:p w14:paraId="6C609038" w14:textId="77777777" w:rsidR="00D625D5" w:rsidRPr="00CC1CA9" w:rsidRDefault="00D625D5" w:rsidP="00D625D5">
            <w:pPr>
              <w:pStyle w:val="Ingetavst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  <w:p w14:paraId="5FA4CE5B" w14:textId="7A4E6971" w:rsidR="00D625D5" w:rsidRPr="00CC1CA9" w:rsidRDefault="00D625D5" w:rsidP="00D625D5">
            <w:pPr>
              <w:pStyle w:val="Ingetavst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1644" w:type="dxa"/>
            <w:tcBorders>
              <w:top w:val="single" w:sz="18" w:space="0" w:color="336B5B" w:themeColor="accent1" w:themeShade="BF"/>
            </w:tcBorders>
          </w:tcPr>
          <w:p w14:paraId="508D6721" w14:textId="77777777" w:rsidR="00D625D5" w:rsidRPr="00CC1CA9" w:rsidRDefault="00D625D5" w:rsidP="00D625D5">
            <w:pPr>
              <w:pStyle w:val="Ingetavst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18" w:space="0" w:color="336B5B" w:themeColor="accent1" w:themeShade="BF"/>
            </w:tcBorders>
          </w:tcPr>
          <w:p w14:paraId="7896B9F3" w14:textId="77777777" w:rsidR="005B73E7" w:rsidRPr="00CC1CA9" w:rsidRDefault="005B73E7" w:rsidP="005B73E7">
            <w:pPr>
              <w:spacing w:after="0"/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b/>
                <w:bCs/>
                <w:color w:val="000000" w:themeColor="text1"/>
                <w:sz w:val="18"/>
                <w:szCs w:val="18"/>
              </w:rPr>
              <w:t>Exempel, system/ resultat:</w:t>
            </w:r>
          </w:p>
          <w:p w14:paraId="4D632B24" w14:textId="79F06E77" w:rsidR="003E1596" w:rsidRPr="00CC1CA9" w:rsidRDefault="005B73E7" w:rsidP="005B73E7">
            <w:pPr>
              <w:spacing w:after="0"/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•</w:t>
            </w:r>
            <w:r w:rsidR="003E1596"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 xml:space="preserve"> </w:t>
            </w: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SIP</w:t>
            </w:r>
          </w:p>
          <w:p w14:paraId="4AE6A405" w14:textId="02C0BE06" w:rsidR="005B73E7" w:rsidRPr="00CC1CA9" w:rsidRDefault="005B73E7" w:rsidP="005B73E7">
            <w:pPr>
              <w:spacing w:after="0"/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•</w:t>
            </w:r>
            <w:r w:rsidR="003E1596"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 xml:space="preserve"> </w:t>
            </w: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 xml:space="preserve">Delaktighet och involvering </w:t>
            </w:r>
          </w:p>
          <w:p w14:paraId="5BBA304F" w14:textId="77777777" w:rsidR="00D625D5" w:rsidRPr="00CC1CA9" w:rsidRDefault="00D625D5" w:rsidP="00D625D5">
            <w:pPr>
              <w:pStyle w:val="Ingetavst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</w:tr>
      <w:tr w:rsidR="00D625D5" w:rsidRPr="00CC1CA9" w14:paraId="6930B3AD" w14:textId="77777777" w:rsidTr="00D625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1" w:type="dxa"/>
            <w:vMerge/>
            <w:shd w:val="clear" w:color="auto" w:fill="AED8CC" w:themeFill="accent1" w:themeFillTint="66"/>
          </w:tcPr>
          <w:p w14:paraId="5F3B586E" w14:textId="77777777" w:rsidR="00D625D5" w:rsidRPr="00CC1CA9" w:rsidRDefault="00D625D5" w:rsidP="00D625D5">
            <w:pPr>
              <w:spacing w:after="0"/>
              <w:ind w:right="0"/>
              <w:rPr>
                <w:rFonts w:asciiTheme="majorHAnsi" w:hAnsiTheme="majorHAnsi" w:cstheme="majorHAnsi"/>
                <w:b w:val="0"/>
                <w:color w:val="000000" w:themeColor="text1"/>
              </w:rPr>
            </w:pPr>
            <w:permStart w:id="1594694109" w:edGrp="everyone" w:colFirst="2" w:colLast="2"/>
            <w:permStart w:id="2143105290" w:edGrp="everyone" w:colFirst="3" w:colLast="3"/>
            <w:permStart w:id="1302218681" w:edGrp="everyone" w:colFirst="4" w:colLast="4"/>
            <w:permStart w:id="1583045807" w:edGrp="everyone" w:colFirst="5" w:colLast="5"/>
            <w:permEnd w:id="800143527"/>
            <w:permEnd w:id="1103650686"/>
            <w:permEnd w:id="1302288174"/>
            <w:permEnd w:id="2141720075"/>
          </w:p>
        </w:tc>
        <w:tc>
          <w:tcPr>
            <w:tcW w:w="1871" w:type="dxa"/>
            <w:shd w:val="clear" w:color="auto" w:fill="AED8CC" w:themeFill="accent1" w:themeFillTint="66"/>
          </w:tcPr>
          <w:p w14:paraId="460FCC15" w14:textId="77777777" w:rsidR="00D625D5" w:rsidRPr="00CC1CA9" w:rsidRDefault="00D625D5" w:rsidP="00D625D5">
            <w:pPr>
              <w:spacing w:after="0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•</w:t>
            </w:r>
            <w:r w:rsidRPr="00CC1CA9">
              <w:rPr>
                <w:rFonts w:cstheme="minorHAnsi"/>
                <w:color w:val="000000" w:themeColor="text1"/>
                <w:sz w:val="18"/>
                <w:szCs w:val="18"/>
              </w:rPr>
              <w:t xml:space="preserve">  Stabil plan över tid</w:t>
            </w:r>
          </w:p>
          <w:p w14:paraId="3EAE6306" w14:textId="32F9F20F" w:rsidR="00D625D5" w:rsidRPr="00CC1CA9" w:rsidRDefault="00D625D5" w:rsidP="00D625D5">
            <w:pPr>
              <w:spacing w:after="0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•</w:t>
            </w:r>
            <w:r w:rsidRPr="00CC1CA9">
              <w:rPr>
                <w:rFonts w:cstheme="minorHAnsi"/>
                <w:color w:val="000000" w:themeColor="text1"/>
                <w:sz w:val="18"/>
                <w:szCs w:val="18"/>
              </w:rPr>
              <w:t xml:space="preserve"> Trygghet och säkerhet</w:t>
            </w:r>
          </w:p>
          <w:p w14:paraId="7476A814" w14:textId="77777777" w:rsidR="00D625D5" w:rsidRPr="00CC1CA9" w:rsidRDefault="00D625D5" w:rsidP="00D625D5">
            <w:pPr>
              <w:spacing w:after="0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•</w:t>
            </w:r>
            <w:r w:rsidRPr="00CC1CA9">
              <w:rPr>
                <w:rFonts w:cstheme="minorHAnsi"/>
                <w:color w:val="000000" w:themeColor="text1"/>
                <w:sz w:val="18"/>
                <w:szCs w:val="18"/>
              </w:rPr>
              <w:t xml:space="preserve"> Tydlighet</w:t>
            </w:r>
          </w:p>
          <w:p w14:paraId="722F6AEE" w14:textId="13624B98" w:rsidR="00D625D5" w:rsidRPr="00CC1CA9" w:rsidRDefault="00D625D5" w:rsidP="00D625D5">
            <w:pPr>
              <w:spacing w:after="0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 xml:space="preserve">• </w:t>
            </w:r>
            <w:r w:rsidRPr="00CC1CA9">
              <w:rPr>
                <w:rFonts w:cstheme="minorHAnsi"/>
                <w:color w:val="000000" w:themeColor="text1"/>
                <w:sz w:val="18"/>
                <w:szCs w:val="18"/>
              </w:rPr>
              <w:t>Delaktighet</w:t>
            </w:r>
          </w:p>
          <w:p w14:paraId="4E0C0FAD" w14:textId="77777777" w:rsidR="00D625D5" w:rsidRPr="00CC1CA9" w:rsidRDefault="00D625D5" w:rsidP="00D625D5">
            <w:pPr>
              <w:spacing w:after="0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1701" w:type="dxa"/>
          </w:tcPr>
          <w:p w14:paraId="7C367969" w14:textId="77777777" w:rsidR="00D625D5" w:rsidRPr="00CC1CA9" w:rsidRDefault="00D625D5" w:rsidP="00D625D5">
            <w:pPr>
              <w:spacing w:after="0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CC1CA9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Lokal systemledning</w:t>
            </w:r>
          </w:p>
          <w:p w14:paraId="02BC4D81" w14:textId="4A842FA6" w:rsidR="00D625D5" w:rsidRPr="00CC1CA9" w:rsidRDefault="00D625D5" w:rsidP="00D625D5">
            <w:pPr>
              <w:pStyle w:val="Ingetavst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5669" w:type="dxa"/>
          </w:tcPr>
          <w:p w14:paraId="2B2978D4" w14:textId="77777777" w:rsidR="00D625D5" w:rsidRPr="00CC1CA9" w:rsidRDefault="00D625D5" w:rsidP="00D625D5">
            <w:pPr>
              <w:spacing w:after="0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CC1CA9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Exempel på hur nivån möjliggör ord till handling: </w:t>
            </w:r>
          </w:p>
          <w:p w14:paraId="2F68BECA" w14:textId="3E9A3741" w:rsidR="00D625D5" w:rsidRPr="00CC1CA9" w:rsidRDefault="00D625D5" w:rsidP="00D625D5">
            <w:pPr>
              <w:spacing w:after="0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C1CA9">
              <w:rPr>
                <w:rFonts w:cstheme="minorHAnsi"/>
                <w:color w:val="000000" w:themeColor="text1"/>
                <w:sz w:val="18"/>
                <w:szCs w:val="18"/>
              </w:rPr>
              <w:t>1. Säkerställ sammanhållen individuell planering som en del av uppdraget för fasta kontakter enligt länsgemensam rekommendation i praktiken</w:t>
            </w:r>
          </w:p>
          <w:p w14:paraId="0D1242B3" w14:textId="77777777" w:rsidR="00D625D5" w:rsidRPr="00CC1CA9" w:rsidRDefault="00D625D5" w:rsidP="00D625D5">
            <w:pPr>
              <w:spacing w:after="0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09503F12" w14:textId="6B2FDD48" w:rsidR="00D625D5" w:rsidRPr="00CC1CA9" w:rsidRDefault="00D625D5" w:rsidP="00D625D5">
            <w:pPr>
              <w:spacing w:after="0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C1CA9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2. </w:t>
            </w:r>
            <w:r w:rsidRPr="00CC1CA9">
              <w:rPr>
                <w:rFonts w:cstheme="minorHAnsi"/>
                <w:color w:val="000000" w:themeColor="text1"/>
                <w:sz w:val="18"/>
                <w:szCs w:val="18"/>
              </w:rPr>
              <w:t>Säkerställ gemensam struktur för information till patient och närstående i praktiken enligt länsgemensam rekommendation.</w:t>
            </w:r>
          </w:p>
          <w:p w14:paraId="5C5098BE" w14:textId="77777777" w:rsidR="00D625D5" w:rsidRPr="00CC1CA9" w:rsidRDefault="00D625D5" w:rsidP="00D625D5">
            <w:pPr>
              <w:spacing w:after="0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3E87A43B" w14:textId="42927A1A" w:rsidR="00D625D5" w:rsidRPr="00CC1CA9" w:rsidRDefault="00D625D5" w:rsidP="00D625D5">
            <w:pPr>
              <w:spacing w:after="0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C1CA9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3. </w:t>
            </w:r>
            <w:r w:rsidRPr="00CC1CA9">
              <w:rPr>
                <w:rFonts w:cstheme="minorHAnsi"/>
                <w:color w:val="000000" w:themeColor="text1"/>
                <w:sz w:val="18"/>
                <w:szCs w:val="18"/>
              </w:rPr>
              <w:t>Säkerställ att sammanhållen individuell planering omfattar både kortsiktiga och långsiktiga behov</w:t>
            </w:r>
          </w:p>
          <w:p w14:paraId="3B57890E" w14:textId="0CBA43D2" w:rsidR="00D625D5" w:rsidRPr="00CC1CA9" w:rsidRDefault="00D625D5" w:rsidP="00D625D5">
            <w:pPr>
              <w:pStyle w:val="Ingetavst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1644" w:type="dxa"/>
          </w:tcPr>
          <w:p w14:paraId="2831A2DF" w14:textId="77777777" w:rsidR="00D625D5" w:rsidRPr="00CC1CA9" w:rsidRDefault="00D625D5" w:rsidP="00D625D5">
            <w:pPr>
              <w:pStyle w:val="Ingetavst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2268" w:type="dxa"/>
          </w:tcPr>
          <w:p w14:paraId="44CFEC49" w14:textId="77777777" w:rsidR="003E1596" w:rsidRPr="00CC1CA9" w:rsidRDefault="003E1596" w:rsidP="003E1596">
            <w:pPr>
              <w:spacing w:after="0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b/>
                <w:bCs/>
                <w:color w:val="000000" w:themeColor="text1"/>
                <w:sz w:val="18"/>
                <w:szCs w:val="18"/>
              </w:rPr>
              <w:t>Exempel,</w:t>
            </w: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 xml:space="preserve"> </w:t>
            </w:r>
            <w:r w:rsidRPr="00CC1CA9">
              <w:rPr>
                <w:rFonts w:asciiTheme="majorHAnsi" w:hAnsiTheme="majorHAnsi" w:cstheme="majorHAnsi"/>
                <w:b/>
                <w:bCs/>
                <w:color w:val="000000" w:themeColor="text1"/>
                <w:sz w:val="18"/>
                <w:szCs w:val="18"/>
              </w:rPr>
              <w:t>lokalt:</w:t>
            </w:r>
          </w:p>
          <w:p w14:paraId="179EC471" w14:textId="2FEA2CCB" w:rsidR="003E1596" w:rsidRPr="00CC1CA9" w:rsidRDefault="003E1596" w:rsidP="003E1596">
            <w:pPr>
              <w:spacing w:after="0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 xml:space="preserve">• </w:t>
            </w:r>
            <w:r w:rsidRPr="00CC1CA9">
              <w:rPr>
                <w:rFonts w:cstheme="minorHAnsi"/>
                <w:color w:val="000000" w:themeColor="text1"/>
                <w:sz w:val="18"/>
                <w:szCs w:val="18"/>
              </w:rPr>
              <w:t>Variation inom det egna området i när och hur sammanhållen planering används (</w:t>
            </w:r>
            <w:proofErr w:type="gramStart"/>
            <w:r w:rsidRPr="00CC1CA9">
              <w:rPr>
                <w:rFonts w:cstheme="minorHAnsi"/>
                <w:color w:val="000000" w:themeColor="text1"/>
                <w:sz w:val="18"/>
                <w:szCs w:val="18"/>
              </w:rPr>
              <w:t>t.ex.</w:t>
            </w:r>
            <w:proofErr w:type="gramEnd"/>
            <w:r w:rsidRPr="00CC1CA9">
              <w:rPr>
                <w:rFonts w:cstheme="minorHAnsi"/>
                <w:color w:val="000000" w:themeColor="text1"/>
                <w:sz w:val="18"/>
                <w:szCs w:val="18"/>
              </w:rPr>
              <w:t xml:space="preserve"> mellan verksamheter och övergångar)</w:t>
            </w:r>
          </w:p>
          <w:p w14:paraId="5895F436" w14:textId="77777777" w:rsidR="003E1596" w:rsidRPr="00CC1CA9" w:rsidRDefault="003E1596" w:rsidP="003E1596">
            <w:pPr>
              <w:spacing w:after="0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40E2DB52" w14:textId="395E2117" w:rsidR="003E1596" w:rsidRPr="00CC1CA9" w:rsidRDefault="003E1596" w:rsidP="003E1596">
            <w:pPr>
              <w:spacing w:after="0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• Delaktighet/involvering/ trygghet</w:t>
            </w:r>
          </w:p>
          <w:p w14:paraId="1342151D" w14:textId="77777777" w:rsidR="00D625D5" w:rsidRPr="00CC1CA9" w:rsidRDefault="00D625D5" w:rsidP="00D625D5">
            <w:pPr>
              <w:pStyle w:val="Ingetavst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</w:tr>
      <w:permEnd w:id="1594694109"/>
      <w:permEnd w:id="2143105290"/>
      <w:permEnd w:id="1302218681"/>
      <w:permEnd w:id="1583045807"/>
    </w:tbl>
    <w:p w14:paraId="53B06C82" w14:textId="726A4EC9" w:rsidR="007E04DA" w:rsidRPr="00CC1CA9" w:rsidRDefault="007E04DA" w:rsidP="00AE0ACC">
      <w:pPr>
        <w:spacing w:after="160"/>
        <w:ind w:right="0"/>
        <w:rPr>
          <w:rFonts w:asciiTheme="majorHAnsi" w:hAnsiTheme="majorHAnsi" w:cstheme="majorHAnsi"/>
          <w:color w:val="000000" w:themeColor="text1"/>
        </w:rPr>
      </w:pPr>
    </w:p>
    <w:tbl>
      <w:tblPr>
        <w:tblStyle w:val="Rutntstabell4dekorfrg2"/>
        <w:tblW w:w="15534" w:type="dxa"/>
        <w:tblInd w:w="-794" w:type="dxa"/>
        <w:tblLayout w:type="fixed"/>
        <w:tblLook w:val="04A0" w:firstRow="1" w:lastRow="0" w:firstColumn="1" w:lastColumn="0" w:noHBand="0" w:noVBand="1"/>
      </w:tblPr>
      <w:tblGrid>
        <w:gridCol w:w="2381"/>
        <w:gridCol w:w="1871"/>
        <w:gridCol w:w="1701"/>
        <w:gridCol w:w="5669"/>
        <w:gridCol w:w="1644"/>
        <w:gridCol w:w="2268"/>
      </w:tblGrid>
      <w:tr w:rsidR="00087531" w:rsidRPr="00CC1CA9" w14:paraId="528CE7FC" w14:textId="77777777" w:rsidTr="0004659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1" w:type="dxa"/>
            <w:shd w:val="clear" w:color="auto" w:fill="D5EAE6" w:themeFill="background2"/>
          </w:tcPr>
          <w:p w14:paraId="433F4716" w14:textId="77777777" w:rsidR="00087531" w:rsidRPr="00CC1CA9" w:rsidRDefault="00087531">
            <w:pPr>
              <w:spacing w:after="0"/>
              <w:ind w:right="0"/>
              <w:rPr>
                <w:rFonts w:asciiTheme="majorHAnsi" w:hAnsiTheme="majorHAnsi" w:cstheme="majorHAnsi"/>
                <w:color w:val="000000" w:themeColor="text1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</w:rPr>
              <w:t>Vad bör möjliggöras vid behov (förstärkning)?</w:t>
            </w:r>
          </w:p>
          <w:p w14:paraId="6D96FC84" w14:textId="77777777" w:rsidR="00087531" w:rsidRPr="00CC1CA9" w:rsidRDefault="00087531">
            <w:pPr>
              <w:spacing w:after="0"/>
              <w:ind w:right="0"/>
              <w:rPr>
                <w:rFonts w:asciiTheme="majorHAnsi" w:hAnsiTheme="majorHAnsi" w:cstheme="majorBidi"/>
                <w:color w:val="000000" w:themeColor="text1"/>
              </w:rPr>
            </w:pPr>
          </w:p>
        </w:tc>
        <w:tc>
          <w:tcPr>
            <w:tcW w:w="1871" w:type="dxa"/>
            <w:shd w:val="clear" w:color="auto" w:fill="D5EAE6" w:themeFill="background2"/>
          </w:tcPr>
          <w:p w14:paraId="546258E0" w14:textId="77777777" w:rsidR="00087531" w:rsidRPr="00CC1CA9" w:rsidRDefault="00087531">
            <w:pPr>
              <w:spacing w:after="0"/>
              <w:ind w:righ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 w:val="0"/>
                <w:bCs w:val="0"/>
                <w:color w:val="000000" w:themeColor="text1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</w:rPr>
              <w:t>Varför</w:t>
            </w:r>
          </w:p>
          <w:p w14:paraId="5BF86C34" w14:textId="77777777" w:rsidR="00087531" w:rsidRPr="00CC1CA9" w:rsidRDefault="00087531">
            <w:pPr>
              <w:spacing w:after="0"/>
              <w:ind w:righ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>(utifrån systemsyn/ användarperspektiv)</w:t>
            </w:r>
          </w:p>
        </w:tc>
        <w:tc>
          <w:tcPr>
            <w:tcW w:w="1701" w:type="dxa"/>
            <w:shd w:val="clear" w:color="auto" w:fill="D5EAE6" w:themeFill="background2"/>
          </w:tcPr>
          <w:p w14:paraId="645BF722" w14:textId="249FB87A" w:rsidR="00087531" w:rsidRPr="00CC1CA9" w:rsidRDefault="00087531">
            <w:pPr>
              <w:spacing w:after="0"/>
              <w:ind w:righ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 w:val="0"/>
                <w:bCs w:val="0"/>
                <w:color w:val="000000" w:themeColor="text1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</w:rPr>
              <w:t>Ansvarig</w:t>
            </w:r>
          </w:p>
          <w:p w14:paraId="3724B0F0" w14:textId="77777777" w:rsidR="00087531" w:rsidRPr="00CC1CA9" w:rsidRDefault="00087531">
            <w:pPr>
              <w:spacing w:after="0"/>
              <w:ind w:righ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>+lägg till vilka som ska involveras</w:t>
            </w:r>
          </w:p>
          <w:p w14:paraId="15A4BC02" w14:textId="77777777" w:rsidR="00087531" w:rsidRPr="00CC1CA9" w:rsidRDefault="00087531">
            <w:pPr>
              <w:spacing w:after="0"/>
              <w:ind w:righ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 w:val="0"/>
                <w:color w:val="000000" w:themeColor="text1"/>
                <w:sz w:val="18"/>
                <w:szCs w:val="18"/>
              </w:rPr>
            </w:pPr>
          </w:p>
        </w:tc>
        <w:tc>
          <w:tcPr>
            <w:tcW w:w="5669" w:type="dxa"/>
            <w:shd w:val="clear" w:color="auto" w:fill="D5EAE6" w:themeFill="background2"/>
          </w:tcPr>
          <w:p w14:paraId="6BCD63E1" w14:textId="77777777" w:rsidR="00087531" w:rsidRPr="00CC1CA9" w:rsidRDefault="00087531">
            <w:pPr>
              <w:spacing w:after="0"/>
              <w:ind w:righ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</w:rPr>
              <w:t>Genomförande</w:t>
            </w:r>
          </w:p>
        </w:tc>
        <w:tc>
          <w:tcPr>
            <w:tcW w:w="1644" w:type="dxa"/>
            <w:shd w:val="clear" w:color="auto" w:fill="D5EAE6" w:themeFill="background2"/>
          </w:tcPr>
          <w:p w14:paraId="417D8FB2" w14:textId="77777777" w:rsidR="00087531" w:rsidRPr="00CC1CA9" w:rsidRDefault="00087531">
            <w:pPr>
              <w:spacing w:after="0"/>
              <w:ind w:righ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 w:val="0"/>
                <w:bCs w:val="0"/>
                <w:color w:val="000000" w:themeColor="text1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</w:rPr>
              <w:t>Tidsplan</w:t>
            </w:r>
          </w:p>
          <w:p w14:paraId="08FE7B4E" w14:textId="77777777" w:rsidR="00087531" w:rsidRPr="00CC1CA9" w:rsidRDefault="00087531">
            <w:pPr>
              <w:spacing w:after="0"/>
              <w:ind w:righ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Bidi"/>
                <w:color w:val="000000" w:themeColor="text1"/>
                <w:sz w:val="16"/>
                <w:szCs w:val="16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 xml:space="preserve">(för genomförande-process) </w:t>
            </w:r>
          </w:p>
        </w:tc>
        <w:tc>
          <w:tcPr>
            <w:tcW w:w="2268" w:type="dxa"/>
            <w:shd w:val="clear" w:color="auto" w:fill="D5EAE6" w:themeFill="background2"/>
          </w:tcPr>
          <w:p w14:paraId="25CD186F" w14:textId="77777777" w:rsidR="00087531" w:rsidRPr="00CC1CA9" w:rsidRDefault="00087531">
            <w:pPr>
              <w:spacing w:after="0"/>
              <w:ind w:righ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 w:val="0"/>
                <w:bCs w:val="0"/>
                <w:color w:val="000000" w:themeColor="text1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</w:rPr>
              <w:t>Uppföljning </w:t>
            </w:r>
          </w:p>
          <w:p w14:paraId="482F1D89" w14:textId="77777777" w:rsidR="00087531" w:rsidRPr="00CC1CA9" w:rsidRDefault="00087531">
            <w:pPr>
              <w:spacing w:after="0"/>
              <w:ind w:righ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Bidi"/>
                <w:color w:val="000000" w:themeColor="text1"/>
                <w:sz w:val="16"/>
                <w:szCs w:val="16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>(vad, hur, när)</w:t>
            </w:r>
          </w:p>
        </w:tc>
      </w:tr>
      <w:tr w:rsidR="006648B1" w:rsidRPr="00CC1CA9" w14:paraId="0B9EDDD3" w14:textId="77777777" w:rsidTr="000465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1" w:type="dxa"/>
            <w:vMerge w:val="restart"/>
            <w:shd w:val="clear" w:color="auto" w:fill="D5EAE6" w:themeFill="background2"/>
          </w:tcPr>
          <w:p w14:paraId="02AC98E0" w14:textId="06479A7D" w:rsidR="006648B1" w:rsidRPr="00CC1CA9" w:rsidRDefault="006648B1" w:rsidP="006648B1">
            <w:pPr>
              <w:spacing w:after="0"/>
              <w:ind w:right="0"/>
              <w:rPr>
                <w:rFonts w:asciiTheme="majorHAnsi" w:hAnsiTheme="majorHAnsi" w:cstheme="majorHAnsi"/>
                <w:color w:val="000000" w:themeColor="text1"/>
              </w:rPr>
            </w:pPr>
            <w:permStart w:id="1537343819" w:edGrp="everyone" w:colFirst="2" w:colLast="2"/>
            <w:permStart w:id="1260720534" w:edGrp="everyone" w:colFirst="3" w:colLast="3"/>
            <w:permStart w:id="1844256448" w:edGrp="everyone" w:colFirst="4" w:colLast="4"/>
            <w:permStart w:id="432692504" w:edGrp="everyone" w:colFirst="5" w:colLast="5"/>
            <w:r w:rsidRPr="00CC1CA9">
              <w:rPr>
                <w:rFonts w:asciiTheme="majorHAnsi" w:hAnsiTheme="majorHAnsi" w:cstheme="majorBidi"/>
                <w:color w:val="000000" w:themeColor="text1"/>
                <w:sz w:val="20"/>
                <w:szCs w:val="20"/>
              </w:rPr>
              <w:t>Koordinatorfunktion vid behov av utökat stöd för planering och samordning</w:t>
            </w:r>
          </w:p>
        </w:tc>
        <w:tc>
          <w:tcPr>
            <w:tcW w:w="1871" w:type="dxa"/>
            <w:shd w:val="clear" w:color="auto" w:fill="D5EAE6" w:themeFill="background2"/>
          </w:tcPr>
          <w:p w14:paraId="455CB98D" w14:textId="2B63B184" w:rsidR="006648B1" w:rsidRPr="00CC1CA9" w:rsidRDefault="006648B1" w:rsidP="006648B1">
            <w:pPr>
              <w:spacing w:after="0"/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• Förutsättning för jämlikhet i kontinuitet vid mer komplexa behov</w:t>
            </w:r>
          </w:p>
        </w:tc>
        <w:tc>
          <w:tcPr>
            <w:tcW w:w="1701" w:type="dxa"/>
          </w:tcPr>
          <w:p w14:paraId="11474126" w14:textId="085CEF6B" w:rsidR="006648B1" w:rsidRPr="00CC1CA9" w:rsidRDefault="006648B1" w:rsidP="006648B1">
            <w:pPr>
              <w:spacing w:after="0"/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CC1CA9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Regional systemledning</w:t>
            </w:r>
          </w:p>
          <w:p w14:paraId="57DB6882" w14:textId="4337A862" w:rsidR="006648B1" w:rsidRPr="00CC1CA9" w:rsidRDefault="006648B1" w:rsidP="006648B1">
            <w:pPr>
              <w:pStyle w:val="Ingetavst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5669" w:type="dxa"/>
          </w:tcPr>
          <w:p w14:paraId="17451A39" w14:textId="77777777" w:rsidR="006648B1" w:rsidRPr="00CC1CA9" w:rsidRDefault="006648B1" w:rsidP="006648B1">
            <w:pPr>
              <w:spacing w:after="0"/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b/>
                <w:bCs/>
                <w:color w:val="000000" w:themeColor="text1"/>
                <w:sz w:val="18"/>
                <w:szCs w:val="18"/>
              </w:rPr>
              <w:t>Exempel på hur nivån skapar förutsättningar för jämlikhet:</w:t>
            </w:r>
          </w:p>
          <w:p w14:paraId="510BABC3" w14:textId="77777777" w:rsidR="006648B1" w:rsidRPr="00CC1CA9" w:rsidRDefault="006648B1" w:rsidP="006648B1">
            <w:pPr>
              <w:spacing w:after="0"/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b/>
                <w:bCs/>
                <w:color w:val="000000" w:themeColor="text1"/>
                <w:sz w:val="18"/>
                <w:szCs w:val="18"/>
              </w:rPr>
              <w:t xml:space="preserve">1. </w:t>
            </w: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Ge rekommendation och förutsättningar för gemensamma kriterier gällande när koordinatorfunktion ska aktiveras som förstärkning utöver fasta kontakter</w:t>
            </w:r>
          </w:p>
          <w:p w14:paraId="47C93460" w14:textId="77777777" w:rsidR="006648B1" w:rsidRPr="00CC1CA9" w:rsidRDefault="006648B1" w:rsidP="006648B1">
            <w:pPr>
              <w:spacing w:after="0"/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br/>
            </w:r>
            <w:r w:rsidRPr="00CC1CA9">
              <w:rPr>
                <w:rFonts w:asciiTheme="majorHAnsi" w:hAnsiTheme="majorHAnsi" w:cstheme="majorHAnsi"/>
                <w:b/>
                <w:bCs/>
                <w:color w:val="000000" w:themeColor="text1"/>
                <w:sz w:val="18"/>
                <w:szCs w:val="18"/>
              </w:rPr>
              <w:t>2.</w:t>
            </w:r>
            <w:r w:rsidRPr="00CC1CA9">
              <w:rPr>
                <w:color w:val="000000" w:themeColor="text1"/>
                <w:sz w:val="18"/>
                <w:szCs w:val="18"/>
              </w:rPr>
              <w:t xml:space="preserve"> Tydliggör ramar och ge förutsättningar för </w:t>
            </w: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koordinatorfunktionens uppdrag och mandat, inklusive rätt att initiera SIP och kalla till samordning.</w:t>
            </w:r>
          </w:p>
          <w:p w14:paraId="3532E88E" w14:textId="77777777" w:rsidR="006648B1" w:rsidRPr="00CC1CA9" w:rsidRDefault="006648B1" w:rsidP="006648B1">
            <w:pPr>
              <w:pStyle w:val="Ingetavst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1644" w:type="dxa"/>
          </w:tcPr>
          <w:p w14:paraId="7D106B4B" w14:textId="77777777" w:rsidR="006648B1" w:rsidRPr="00CC1CA9" w:rsidRDefault="006648B1" w:rsidP="006648B1">
            <w:pPr>
              <w:pStyle w:val="Ingetavst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2268" w:type="dxa"/>
          </w:tcPr>
          <w:p w14:paraId="5BCE500E" w14:textId="77777777" w:rsidR="00F8040B" w:rsidRPr="00CC1CA9" w:rsidRDefault="00F8040B" w:rsidP="00F8040B">
            <w:pPr>
              <w:spacing w:after="0"/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b/>
                <w:bCs/>
                <w:color w:val="000000" w:themeColor="text1"/>
                <w:sz w:val="18"/>
                <w:szCs w:val="18"/>
              </w:rPr>
              <w:t>Exempel, system/ resultat:</w:t>
            </w:r>
          </w:p>
          <w:p w14:paraId="14E21523" w14:textId="1EB5EC60" w:rsidR="00F8040B" w:rsidRPr="00CC1CA9" w:rsidRDefault="00F8040B" w:rsidP="00F8040B">
            <w:pPr>
              <w:spacing w:after="0"/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color w:val="000000" w:themeColor="text1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• Oplanerade återinskrivningar</w:t>
            </w:r>
            <w:r w:rsidRPr="00CC1CA9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 xml:space="preserve"> </w:t>
            </w:r>
          </w:p>
          <w:p w14:paraId="2514DD0B" w14:textId="77777777" w:rsidR="00F8040B" w:rsidRPr="00CC1CA9" w:rsidRDefault="00F8040B" w:rsidP="00F8040B">
            <w:pPr>
              <w:spacing w:after="0"/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color w:val="000000" w:themeColor="text1"/>
              </w:rPr>
            </w:pPr>
          </w:p>
          <w:p w14:paraId="40519058" w14:textId="4439D98B" w:rsidR="00F8040B" w:rsidRPr="00CC1CA9" w:rsidRDefault="00F8040B" w:rsidP="00F8040B">
            <w:pPr>
              <w:spacing w:after="0"/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Bidi"/>
                <w:color w:val="000000" w:themeColor="text1"/>
              </w:rPr>
              <w:t> </w:t>
            </w: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• Kontinuitets-index (samlad regional uppföljning)</w:t>
            </w:r>
          </w:p>
          <w:p w14:paraId="05438DAD" w14:textId="77777777" w:rsidR="006648B1" w:rsidRPr="00CC1CA9" w:rsidRDefault="006648B1" w:rsidP="006648B1">
            <w:pPr>
              <w:pStyle w:val="Ingetavst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</w:tr>
      <w:tr w:rsidR="006648B1" w:rsidRPr="00CC1CA9" w14:paraId="3E706749" w14:textId="77777777" w:rsidTr="000465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1" w:type="dxa"/>
            <w:vMerge/>
            <w:shd w:val="clear" w:color="auto" w:fill="D5EAE6" w:themeFill="background2"/>
          </w:tcPr>
          <w:p w14:paraId="68B08F10" w14:textId="77777777" w:rsidR="006648B1" w:rsidRPr="00CC1CA9" w:rsidRDefault="006648B1" w:rsidP="006648B1">
            <w:pPr>
              <w:spacing w:after="0"/>
              <w:ind w:right="0"/>
              <w:rPr>
                <w:rFonts w:asciiTheme="majorHAnsi" w:hAnsiTheme="majorHAnsi" w:cstheme="majorBidi"/>
                <w:color w:val="000000" w:themeColor="text1"/>
                <w:sz w:val="20"/>
                <w:szCs w:val="20"/>
              </w:rPr>
            </w:pPr>
            <w:permStart w:id="1070989983" w:edGrp="everyone" w:colFirst="2" w:colLast="2"/>
            <w:permStart w:id="1534279532" w:edGrp="everyone" w:colFirst="3" w:colLast="3"/>
            <w:permStart w:id="594217441" w:edGrp="everyone" w:colFirst="4" w:colLast="4"/>
            <w:permStart w:id="1567098425" w:edGrp="everyone" w:colFirst="5" w:colLast="5"/>
            <w:permEnd w:id="1537343819"/>
            <w:permEnd w:id="1260720534"/>
            <w:permEnd w:id="1844256448"/>
            <w:permEnd w:id="432692504"/>
          </w:p>
        </w:tc>
        <w:tc>
          <w:tcPr>
            <w:tcW w:w="1871" w:type="dxa"/>
            <w:shd w:val="clear" w:color="auto" w:fill="D5EAE6" w:themeFill="background2"/>
          </w:tcPr>
          <w:p w14:paraId="3A9F520F" w14:textId="77777777" w:rsidR="003463A0" w:rsidRPr="00CC1CA9" w:rsidRDefault="003463A0" w:rsidP="003463A0">
            <w:pPr>
              <w:spacing w:after="0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CC1CA9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Sköra äldre, ex: </w:t>
            </w:r>
          </w:p>
          <w:p w14:paraId="0D1BCBEA" w14:textId="77777777" w:rsidR="003463A0" w:rsidRPr="00CC1CA9" w:rsidRDefault="003463A0" w:rsidP="003463A0">
            <w:pPr>
              <w:spacing w:after="0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• S</w:t>
            </w:r>
            <w:r w:rsidRPr="00CC1CA9">
              <w:rPr>
                <w:rFonts w:cstheme="minorHAnsi"/>
                <w:color w:val="000000" w:themeColor="text1"/>
                <w:sz w:val="18"/>
                <w:szCs w:val="18"/>
              </w:rPr>
              <w:t>ammanhållna insatser, även vid mer komplext behov</w:t>
            </w:r>
          </w:p>
          <w:p w14:paraId="0865C94F" w14:textId="57EC9616" w:rsidR="006648B1" w:rsidRPr="00CC1CA9" w:rsidRDefault="003463A0" w:rsidP="003463A0">
            <w:pPr>
              <w:spacing w:after="0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 xml:space="preserve">• </w:t>
            </w:r>
            <w:r w:rsidRPr="00CC1CA9">
              <w:rPr>
                <w:rFonts w:cstheme="minorHAnsi"/>
                <w:color w:val="000000" w:themeColor="text1"/>
                <w:sz w:val="18"/>
                <w:szCs w:val="18"/>
              </w:rPr>
              <w:t>Rätt hjälp snabbare när behoven förändras</w:t>
            </w: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43E89A7D" w14:textId="68321F87" w:rsidR="006648B1" w:rsidRPr="00CC1CA9" w:rsidRDefault="006648B1" w:rsidP="006648B1">
            <w:pPr>
              <w:spacing w:after="0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CC1CA9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Lokal systemledning</w:t>
            </w:r>
          </w:p>
          <w:p w14:paraId="183CA5B3" w14:textId="298AF6A2" w:rsidR="006648B1" w:rsidRPr="00CC1CA9" w:rsidRDefault="006648B1" w:rsidP="006648B1">
            <w:pPr>
              <w:spacing w:after="0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5669" w:type="dxa"/>
          </w:tcPr>
          <w:p w14:paraId="69AD7E18" w14:textId="77777777" w:rsidR="006648B1" w:rsidRPr="00CC1CA9" w:rsidRDefault="006648B1" w:rsidP="006648B1">
            <w:pPr>
              <w:spacing w:after="0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CC1CA9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Exempel på hur nivån möjliggör ord till handling: </w:t>
            </w:r>
          </w:p>
          <w:p w14:paraId="3FCB5628" w14:textId="77777777" w:rsidR="006648B1" w:rsidRPr="00CC1CA9" w:rsidRDefault="006648B1" w:rsidP="006648B1">
            <w:pPr>
              <w:spacing w:after="0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</w:p>
          <w:p w14:paraId="76B50489" w14:textId="77777777" w:rsidR="006648B1" w:rsidRPr="00CC1CA9" w:rsidRDefault="006648B1" w:rsidP="006648B1">
            <w:pPr>
              <w:spacing w:after="0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C1CA9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1.</w:t>
            </w:r>
            <w:r w:rsidRPr="00CC1CA9">
              <w:rPr>
                <w:rFonts w:cstheme="minorHAnsi"/>
                <w:color w:val="000000" w:themeColor="text1"/>
                <w:sz w:val="18"/>
                <w:szCs w:val="18"/>
              </w:rPr>
              <w:t xml:space="preserve"> Säkerställ efterlevnad av gemensamma kriterier för när koordinatorfunktion ska aktiveras som förstärkning utöver fasta kontakter i praktiken</w:t>
            </w:r>
          </w:p>
          <w:p w14:paraId="197BEAF7" w14:textId="77777777" w:rsidR="006648B1" w:rsidRPr="00CC1CA9" w:rsidRDefault="006648B1" w:rsidP="006648B1">
            <w:pPr>
              <w:spacing w:after="0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41F1CE7C" w14:textId="77777777" w:rsidR="006648B1" w:rsidRPr="00CC1CA9" w:rsidRDefault="006648B1" w:rsidP="006648B1">
            <w:pPr>
              <w:spacing w:after="0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C1CA9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2.</w:t>
            </w:r>
            <w:r w:rsidRPr="00CC1CA9">
              <w:rPr>
                <w:rFonts w:cstheme="minorHAnsi"/>
                <w:color w:val="000000" w:themeColor="text1"/>
                <w:sz w:val="18"/>
                <w:szCs w:val="18"/>
              </w:rPr>
              <w:t xml:space="preserve"> Säkerställ och tydliggör koordinatorfunktionens uppdrag och mandat enligt gemensamma kriterier i praktiken.</w:t>
            </w:r>
          </w:p>
          <w:p w14:paraId="20039170" w14:textId="77777777" w:rsidR="006648B1" w:rsidRPr="00CC1CA9" w:rsidRDefault="006648B1" w:rsidP="006648B1">
            <w:pPr>
              <w:pStyle w:val="Ingetavst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1644" w:type="dxa"/>
          </w:tcPr>
          <w:p w14:paraId="43EF3B4C" w14:textId="14D828E6" w:rsidR="006648B1" w:rsidRPr="00CC1CA9" w:rsidRDefault="006648B1" w:rsidP="006648B1">
            <w:pPr>
              <w:pStyle w:val="Ingetavst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HAnsi"/>
                <w:color w:val="000000" w:themeColor="text1"/>
                <w:szCs w:val="18"/>
              </w:rPr>
            </w:pPr>
          </w:p>
        </w:tc>
        <w:tc>
          <w:tcPr>
            <w:tcW w:w="2268" w:type="dxa"/>
          </w:tcPr>
          <w:p w14:paraId="4BC2A2A2" w14:textId="77777777" w:rsidR="006648B1" w:rsidRPr="00CC1CA9" w:rsidRDefault="006648B1" w:rsidP="006648B1">
            <w:pPr>
              <w:spacing w:after="0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b/>
                <w:bCs/>
                <w:color w:val="000000" w:themeColor="text1"/>
                <w:sz w:val="18"/>
                <w:szCs w:val="18"/>
              </w:rPr>
              <w:t>Exempel,</w:t>
            </w: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 xml:space="preserve"> </w:t>
            </w:r>
            <w:r w:rsidRPr="00CC1CA9">
              <w:rPr>
                <w:rFonts w:asciiTheme="majorHAnsi" w:hAnsiTheme="majorHAnsi" w:cstheme="majorHAnsi"/>
                <w:b/>
                <w:bCs/>
                <w:color w:val="000000" w:themeColor="text1"/>
                <w:sz w:val="18"/>
                <w:szCs w:val="18"/>
              </w:rPr>
              <w:t>lokalt:</w:t>
            </w:r>
          </w:p>
          <w:p w14:paraId="04E5FA65" w14:textId="1A5FCC6D" w:rsidR="006648B1" w:rsidRPr="00CC1CA9" w:rsidRDefault="006648B1" w:rsidP="006648B1">
            <w:pPr>
              <w:spacing w:after="0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• Variation inom det egna området i aktivering av koordinatorfunktion vid komplexa behov</w:t>
            </w:r>
          </w:p>
          <w:p w14:paraId="05C3AA7E" w14:textId="77777777" w:rsidR="006648B1" w:rsidRPr="00CC1CA9" w:rsidRDefault="006648B1" w:rsidP="006648B1">
            <w:pPr>
              <w:pStyle w:val="Ingetavst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</w:tr>
      <w:bookmarkEnd w:id="1"/>
    </w:tbl>
    <w:p w14:paraId="104E7C65" w14:textId="29492CC8" w:rsidR="0083727B" w:rsidRDefault="0083727B" w:rsidP="00B37CBA">
      <w:pPr>
        <w:tabs>
          <w:tab w:val="left" w:pos="4114"/>
        </w:tabs>
        <w:spacing w:after="160"/>
        <w:ind w:right="0"/>
        <w:rPr>
          <w:rFonts w:asciiTheme="majorHAnsi" w:hAnsiTheme="majorHAnsi" w:cstheme="majorBidi"/>
          <w:color w:val="000000" w:themeColor="text1"/>
        </w:rPr>
      </w:pPr>
      <w:permStart w:id="996099554" w:edGrp="everyone" w:colFirst="1" w:colLast="1"/>
    </w:p>
    <w:permEnd w:id="1070989983"/>
    <w:permEnd w:id="1534279532"/>
    <w:permEnd w:id="594217441"/>
    <w:permEnd w:id="1567098425"/>
    <w:p w14:paraId="1A549D8F" w14:textId="23FBA669" w:rsidR="0004659A" w:rsidRPr="009F3F90" w:rsidRDefault="0083727B" w:rsidP="009F3F90">
      <w:pPr>
        <w:spacing w:after="160"/>
        <w:ind w:right="0"/>
        <w:rPr>
          <w:rFonts w:asciiTheme="majorHAnsi" w:hAnsiTheme="majorHAnsi" w:cstheme="majorBidi"/>
          <w:color w:val="000000" w:themeColor="text1"/>
        </w:rPr>
      </w:pPr>
      <w:r>
        <w:rPr>
          <w:rFonts w:asciiTheme="majorHAnsi" w:hAnsiTheme="majorHAnsi" w:cstheme="majorBidi"/>
          <w:color w:val="000000" w:themeColor="text1"/>
        </w:rPr>
        <w:lastRenderedPageBreak/>
        <w:br w:type="page"/>
      </w:r>
    </w:p>
    <w:p w14:paraId="382FFB22" w14:textId="498CBFEB" w:rsidR="00FB021C" w:rsidRPr="00CC1CA9" w:rsidRDefault="004B753F">
      <w:pPr>
        <w:spacing w:after="160"/>
        <w:ind w:right="0"/>
        <w:rPr>
          <w:rFonts w:asciiTheme="majorHAnsi" w:hAnsiTheme="majorHAnsi" w:cstheme="majorBidi"/>
          <w:color w:val="000000" w:themeColor="text1"/>
        </w:rPr>
      </w:pPr>
      <w:r>
        <w:rPr>
          <w:rFonts w:asciiTheme="majorHAnsi" w:hAnsiTheme="majorHAnsi" w:cstheme="majorBidi"/>
          <w:noProof/>
          <w:color w:val="EE0000"/>
        </w:rPr>
        <w:lastRenderedPageBreak/>
        <w:drawing>
          <wp:anchor distT="0" distB="0" distL="114300" distR="114300" simplePos="0" relativeHeight="251658246" behindDoc="0" locked="0" layoutInCell="1" allowOverlap="1" wp14:anchorId="5F0A559B" wp14:editId="509DF559">
            <wp:simplePos x="0" y="0"/>
            <wp:positionH relativeFrom="margin">
              <wp:posOffset>-899680</wp:posOffset>
            </wp:positionH>
            <wp:positionV relativeFrom="margin">
              <wp:posOffset>-168910</wp:posOffset>
            </wp:positionV>
            <wp:extent cx="10690860" cy="5220335"/>
            <wp:effectExtent l="0" t="0" r="0" b="0"/>
            <wp:wrapSquare wrapText="bothSides"/>
            <wp:docPr id="594573101" name="Bildobjekt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18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0860" cy="5220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ermEnd w:id="996099554"/>
      <w:r w:rsidR="00FB021C">
        <w:rPr>
          <w:rFonts w:asciiTheme="majorHAnsi" w:hAnsiTheme="majorHAnsi" w:cstheme="majorBidi"/>
          <w:color w:val="EE0000"/>
        </w:rPr>
        <w:br w:type="page"/>
      </w:r>
    </w:p>
    <w:tbl>
      <w:tblPr>
        <w:tblStyle w:val="Tabellrutntljust"/>
        <w:tblW w:w="14174" w:type="dxa"/>
        <w:tblLayout w:type="fixed"/>
        <w:tblLook w:val="04A0" w:firstRow="1" w:lastRow="0" w:firstColumn="1" w:lastColumn="0" w:noHBand="0" w:noVBand="1"/>
      </w:tblPr>
      <w:tblGrid>
        <w:gridCol w:w="3969"/>
        <w:gridCol w:w="10205"/>
      </w:tblGrid>
      <w:tr w:rsidR="003F7E79" w:rsidRPr="00CC1CA9" w14:paraId="4AC92B96" w14:textId="77777777" w:rsidTr="003F7E79">
        <w:trPr>
          <w:trHeight w:val="300"/>
        </w:trPr>
        <w:tc>
          <w:tcPr>
            <w:tcW w:w="3969" w:type="dxa"/>
          </w:tcPr>
          <w:p w14:paraId="79389B6D" w14:textId="4873DA4A" w:rsidR="003F7E79" w:rsidRPr="00CC1CA9" w:rsidRDefault="003F7E79" w:rsidP="005B54A9">
            <w:pPr>
              <w:spacing w:after="0"/>
              <w:ind w:right="0"/>
              <w:rPr>
                <w:rFonts w:asciiTheme="majorHAnsi" w:hAnsiTheme="majorHAnsi" w:cstheme="majorHAnsi"/>
                <w:b/>
                <w:bCs/>
                <w:color w:val="000000" w:themeColor="text1"/>
              </w:rPr>
            </w:pPr>
            <w:permStart w:id="282804885" w:edGrp="everyone" w:colFirst="1" w:colLast="1"/>
            <w:r w:rsidRPr="00CC1CA9">
              <w:rPr>
                <w:b/>
                <w:bCs/>
                <w:color w:val="000000" w:themeColor="text1"/>
              </w:rPr>
              <w:lastRenderedPageBreak/>
              <w:t>Geografiskt område</w:t>
            </w:r>
          </w:p>
        </w:tc>
        <w:sdt>
          <w:sdtPr>
            <w:rPr>
              <w:rFonts w:asciiTheme="majorHAnsi" w:hAnsiTheme="majorHAnsi" w:cstheme="majorHAnsi"/>
              <w:color w:val="000000" w:themeColor="text1"/>
            </w:rPr>
            <w:id w:val="70785119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10205" w:type="dxa"/>
              </w:tcPr>
              <w:p w14:paraId="71BB924B" w14:textId="28FD39B0" w:rsidR="003F7E79" w:rsidRPr="00CC1CA9" w:rsidRDefault="00052225" w:rsidP="005B54A9">
                <w:pPr>
                  <w:spacing w:after="0"/>
                  <w:ind w:right="0"/>
                  <w:rPr>
                    <w:rFonts w:asciiTheme="majorHAnsi" w:hAnsiTheme="majorHAnsi" w:cstheme="majorHAnsi"/>
                    <w:color w:val="000000" w:themeColor="text1"/>
                  </w:rPr>
                </w:pPr>
                <w:r w:rsidRPr="00BE449A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  <w:tr w:rsidR="003F7E79" w:rsidRPr="0004659A" w14:paraId="05E82E25" w14:textId="77777777" w:rsidTr="003F7E79">
        <w:trPr>
          <w:trHeight w:val="300"/>
        </w:trPr>
        <w:tc>
          <w:tcPr>
            <w:tcW w:w="3969" w:type="dxa"/>
          </w:tcPr>
          <w:p w14:paraId="6562519F" w14:textId="1F8A190F" w:rsidR="003F7E79" w:rsidRPr="005B54A9" w:rsidRDefault="003F7E79" w:rsidP="005B54A9">
            <w:pPr>
              <w:spacing w:after="0"/>
              <w:ind w:right="0"/>
              <w:rPr>
                <w:rFonts w:asciiTheme="majorHAnsi" w:hAnsiTheme="majorHAnsi" w:cstheme="majorHAnsi"/>
                <w:b/>
                <w:bCs/>
              </w:rPr>
            </w:pPr>
            <w:permStart w:id="1771918277" w:edGrp="everyone" w:colFirst="1" w:colLast="1"/>
            <w:permEnd w:id="282804885"/>
            <w:r w:rsidRPr="005B54A9">
              <w:rPr>
                <w:b/>
                <w:bCs/>
              </w:rPr>
              <w:t>Delaktig vid framtagandet</w:t>
            </w:r>
          </w:p>
        </w:tc>
        <w:sdt>
          <w:sdtPr>
            <w:rPr>
              <w:rFonts w:asciiTheme="majorHAnsi" w:hAnsiTheme="majorHAnsi" w:cstheme="majorHAnsi"/>
            </w:rPr>
            <w:id w:val="1866554034"/>
            <w:placeholder>
              <w:docPart w:val="08C77B73D1CF4460835825DB32681DDA"/>
            </w:placeholder>
            <w:showingPlcHdr/>
            <w:text/>
          </w:sdtPr>
          <w:sdtEndPr/>
          <w:sdtContent>
            <w:tc>
              <w:tcPr>
                <w:tcW w:w="10205" w:type="dxa"/>
              </w:tcPr>
              <w:p w14:paraId="2332CA25" w14:textId="5F0053C6" w:rsidR="003F7E79" w:rsidRPr="0004659A" w:rsidRDefault="00670B57" w:rsidP="005B54A9">
                <w:pPr>
                  <w:spacing w:after="0"/>
                  <w:ind w:right="0"/>
                  <w:rPr>
                    <w:rFonts w:asciiTheme="majorHAnsi" w:hAnsiTheme="majorHAnsi" w:cstheme="majorHAnsi"/>
                  </w:rPr>
                </w:pPr>
                <w:r w:rsidRPr="00BE449A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  <w:tr w:rsidR="003F7E79" w:rsidRPr="0004659A" w14:paraId="75CE2F1F" w14:textId="77777777" w:rsidTr="003F7E79">
        <w:trPr>
          <w:trHeight w:val="300"/>
        </w:trPr>
        <w:tc>
          <w:tcPr>
            <w:tcW w:w="3969" w:type="dxa"/>
          </w:tcPr>
          <w:p w14:paraId="0114D31F" w14:textId="0FF01591" w:rsidR="003F7E79" w:rsidRPr="005B54A9" w:rsidRDefault="003F7E79" w:rsidP="005B54A9">
            <w:pPr>
              <w:spacing w:after="0"/>
              <w:ind w:right="0"/>
              <w:rPr>
                <w:rFonts w:asciiTheme="majorHAnsi" w:hAnsiTheme="majorHAnsi" w:cstheme="majorHAnsi"/>
                <w:b/>
                <w:bCs/>
              </w:rPr>
            </w:pPr>
            <w:permStart w:id="997786074" w:edGrp="everyone" w:colFirst="1" w:colLast="1"/>
            <w:permEnd w:id="1771918277"/>
            <w:r w:rsidRPr="005B54A9">
              <w:rPr>
                <w:b/>
                <w:bCs/>
              </w:rPr>
              <w:t>Ansvarig för planen</w:t>
            </w:r>
          </w:p>
        </w:tc>
        <w:sdt>
          <w:sdtPr>
            <w:rPr>
              <w:rFonts w:asciiTheme="majorHAnsi" w:hAnsiTheme="majorHAnsi" w:cstheme="majorHAnsi"/>
            </w:rPr>
            <w:id w:val="1098217192"/>
            <w:placeholder>
              <w:docPart w:val="52BCEA574B5A44259A6D6D747E54787A"/>
            </w:placeholder>
            <w:showingPlcHdr/>
            <w:text/>
          </w:sdtPr>
          <w:sdtEndPr/>
          <w:sdtContent>
            <w:tc>
              <w:tcPr>
                <w:tcW w:w="10205" w:type="dxa"/>
              </w:tcPr>
              <w:p w14:paraId="1C86A7A3" w14:textId="031B1763" w:rsidR="003F7E79" w:rsidRPr="0004659A" w:rsidRDefault="00670B57" w:rsidP="005B54A9">
                <w:pPr>
                  <w:spacing w:after="0"/>
                  <w:ind w:right="0"/>
                  <w:rPr>
                    <w:rFonts w:asciiTheme="majorHAnsi" w:hAnsiTheme="majorHAnsi" w:cstheme="majorHAnsi"/>
                  </w:rPr>
                </w:pPr>
                <w:r w:rsidRPr="00BE449A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  <w:tr w:rsidR="003F7E79" w:rsidRPr="0004659A" w14:paraId="22168F24" w14:textId="77777777" w:rsidTr="003F7E79">
        <w:trPr>
          <w:trHeight w:val="300"/>
        </w:trPr>
        <w:tc>
          <w:tcPr>
            <w:tcW w:w="3969" w:type="dxa"/>
          </w:tcPr>
          <w:p w14:paraId="6A80ACF6" w14:textId="0878093C" w:rsidR="003F7E79" w:rsidRPr="005B54A9" w:rsidRDefault="003F7E79" w:rsidP="005B54A9">
            <w:pPr>
              <w:spacing w:after="0"/>
              <w:ind w:right="0"/>
              <w:rPr>
                <w:rFonts w:asciiTheme="majorHAnsi" w:hAnsiTheme="majorHAnsi" w:cstheme="majorHAnsi"/>
                <w:b/>
                <w:bCs/>
              </w:rPr>
            </w:pPr>
            <w:permStart w:id="541220066" w:edGrp="everyone" w:colFirst="1" w:colLast="1"/>
            <w:permEnd w:id="997786074"/>
            <w:r w:rsidRPr="005B54A9">
              <w:rPr>
                <w:b/>
                <w:bCs/>
              </w:rPr>
              <w:t>Följs upp och revideras</w:t>
            </w:r>
          </w:p>
        </w:tc>
        <w:sdt>
          <w:sdtPr>
            <w:rPr>
              <w:rFonts w:asciiTheme="majorHAnsi" w:hAnsiTheme="majorHAnsi" w:cstheme="majorHAnsi"/>
            </w:rPr>
            <w:id w:val="791787183"/>
            <w:placeholder>
              <w:docPart w:val="E10996BD1F27449AB458B4F08AF186DC"/>
            </w:placeholder>
            <w:showingPlcHdr/>
            <w:text/>
          </w:sdtPr>
          <w:sdtEndPr/>
          <w:sdtContent>
            <w:tc>
              <w:tcPr>
                <w:tcW w:w="10205" w:type="dxa"/>
              </w:tcPr>
              <w:p w14:paraId="08B91AB4" w14:textId="5AB494E4" w:rsidR="003F7E79" w:rsidRPr="0004659A" w:rsidRDefault="00670B57" w:rsidP="005B54A9">
                <w:pPr>
                  <w:spacing w:after="0"/>
                  <w:ind w:right="0"/>
                  <w:rPr>
                    <w:rFonts w:asciiTheme="majorHAnsi" w:hAnsiTheme="majorHAnsi" w:cstheme="majorHAnsi"/>
                  </w:rPr>
                </w:pPr>
                <w:r w:rsidRPr="00BE449A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  <w:permEnd w:id="541220066"/>
    </w:tbl>
    <w:p w14:paraId="2299F7FB" w14:textId="77777777" w:rsidR="005B54A9" w:rsidRDefault="005B54A9"/>
    <w:tbl>
      <w:tblPr>
        <w:tblStyle w:val="Rutntstabell4dekorfrg2"/>
        <w:tblW w:w="15591" w:type="dxa"/>
        <w:tblInd w:w="-890" w:type="dxa"/>
        <w:tblLayout w:type="fixed"/>
        <w:tblLook w:val="04A0" w:firstRow="1" w:lastRow="0" w:firstColumn="1" w:lastColumn="0" w:noHBand="0" w:noVBand="1"/>
      </w:tblPr>
      <w:tblGrid>
        <w:gridCol w:w="2438"/>
        <w:gridCol w:w="1871"/>
        <w:gridCol w:w="1701"/>
        <w:gridCol w:w="5669"/>
        <w:gridCol w:w="1644"/>
        <w:gridCol w:w="2268"/>
      </w:tblGrid>
      <w:tr w:rsidR="00936B77" w:rsidRPr="00CC1CA9" w14:paraId="54AF7C1E" w14:textId="77777777" w:rsidTr="0004659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8" w:type="dxa"/>
            <w:shd w:val="clear" w:color="auto" w:fill="AED8CC" w:themeFill="accent1" w:themeFillTint="66"/>
            <w:hideMark/>
          </w:tcPr>
          <w:p w14:paraId="6E708CE3" w14:textId="72087566" w:rsidR="00F95CE8" w:rsidRPr="00CC1CA9" w:rsidRDefault="00F95CE8" w:rsidP="00F95CE8">
            <w:pPr>
              <w:spacing w:after="0"/>
              <w:ind w:right="0"/>
              <w:rPr>
                <w:rFonts w:asciiTheme="majorHAnsi" w:hAnsiTheme="majorHAnsi" w:cstheme="majorHAnsi"/>
                <w:color w:val="000000" w:themeColor="text1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</w:rPr>
              <w:t xml:space="preserve">Vad </w:t>
            </w:r>
            <w:r w:rsidRPr="00CC1CA9">
              <w:rPr>
                <w:rFonts w:asciiTheme="majorHAnsi" w:hAnsiTheme="majorHAnsi" w:cstheme="majorHAnsi"/>
                <w:i/>
                <w:iCs/>
                <w:color w:val="000000" w:themeColor="text1"/>
              </w:rPr>
              <w:t>ska</w:t>
            </w:r>
            <w:r w:rsidRPr="00CC1CA9">
              <w:rPr>
                <w:rFonts w:asciiTheme="majorHAnsi" w:hAnsiTheme="majorHAnsi" w:cstheme="majorHAnsi"/>
                <w:color w:val="000000" w:themeColor="text1"/>
              </w:rPr>
              <w:t xml:space="preserve"> säkerställas (bas)?</w:t>
            </w:r>
          </w:p>
          <w:p w14:paraId="1A0788EE" w14:textId="7CBCB4C9" w:rsidR="00F95CE8" w:rsidRPr="00CC1CA9" w:rsidRDefault="00F95CE8" w:rsidP="00F95CE8">
            <w:pPr>
              <w:spacing w:after="0" w:line="257" w:lineRule="auto"/>
              <w:ind w:right="0"/>
              <w:rPr>
                <w:rFonts w:asciiTheme="majorHAnsi" w:eastAsia="Calibri" w:hAnsiTheme="majorHAnsi" w:cstheme="majorHAnsi"/>
                <w:color w:val="000000" w:themeColor="text1"/>
              </w:rPr>
            </w:pPr>
          </w:p>
        </w:tc>
        <w:tc>
          <w:tcPr>
            <w:tcW w:w="1871" w:type="dxa"/>
            <w:shd w:val="clear" w:color="auto" w:fill="AED8CC" w:themeFill="accent1" w:themeFillTint="66"/>
          </w:tcPr>
          <w:p w14:paraId="330F0599" w14:textId="77777777" w:rsidR="00F95CE8" w:rsidRPr="00CC1CA9" w:rsidRDefault="00F95CE8" w:rsidP="00F95CE8">
            <w:pPr>
              <w:spacing w:after="0"/>
              <w:ind w:righ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 w:val="0"/>
                <w:bCs w:val="0"/>
                <w:color w:val="000000" w:themeColor="text1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</w:rPr>
              <w:t xml:space="preserve">Varför </w:t>
            </w:r>
          </w:p>
          <w:p w14:paraId="4351F475" w14:textId="2FF12F99" w:rsidR="00F95CE8" w:rsidRPr="00CC1CA9" w:rsidRDefault="00F95CE8" w:rsidP="00F95CE8">
            <w:pPr>
              <w:spacing w:after="0" w:line="257" w:lineRule="auto"/>
              <w:ind w:righ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Calibri" w:hAnsiTheme="majorHAnsi" w:cstheme="majorHAnsi"/>
                <w:color w:val="000000" w:themeColor="text1"/>
                <w:sz w:val="16"/>
                <w:szCs w:val="16"/>
              </w:rPr>
            </w:pPr>
            <w:r w:rsidRPr="00CC1CA9">
              <w:rPr>
                <w:rFonts w:asciiTheme="majorHAnsi" w:hAnsiTheme="majorHAnsi" w:cstheme="majorHAnsi"/>
                <w:b w:val="0"/>
                <w:bCs w:val="0"/>
                <w:color w:val="000000" w:themeColor="text1"/>
                <w:sz w:val="16"/>
                <w:szCs w:val="16"/>
              </w:rPr>
              <w:t>(utifrån systemsyn/ användarperspektiv)</w:t>
            </w:r>
          </w:p>
        </w:tc>
        <w:tc>
          <w:tcPr>
            <w:tcW w:w="1701" w:type="dxa"/>
            <w:shd w:val="clear" w:color="auto" w:fill="AED8CC" w:themeFill="accent1" w:themeFillTint="66"/>
            <w:hideMark/>
          </w:tcPr>
          <w:p w14:paraId="076D2450" w14:textId="7AE026A4" w:rsidR="00F95CE8" w:rsidRPr="00CC1CA9" w:rsidRDefault="00F95CE8" w:rsidP="00F95CE8">
            <w:pPr>
              <w:spacing w:after="0"/>
              <w:ind w:righ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</w:rPr>
              <w:t>Ansvarig</w:t>
            </w:r>
          </w:p>
          <w:p w14:paraId="2E1CCDF5" w14:textId="6046DD3C" w:rsidR="00F95CE8" w:rsidRPr="00CC1CA9" w:rsidRDefault="00F95CE8" w:rsidP="00F95CE8">
            <w:pPr>
              <w:spacing w:after="0" w:line="257" w:lineRule="auto"/>
              <w:ind w:righ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Calibri" w:hAnsiTheme="majorHAnsi" w:cstheme="majorHAnsi"/>
                <w:color w:val="000000" w:themeColor="text1"/>
              </w:rPr>
            </w:pPr>
            <w:r w:rsidRPr="00CC1CA9">
              <w:rPr>
                <w:rFonts w:asciiTheme="majorHAnsi" w:hAnsiTheme="majorHAnsi" w:cstheme="majorHAnsi"/>
                <w:b w:val="0"/>
                <w:color w:val="000000" w:themeColor="text1"/>
                <w:sz w:val="16"/>
                <w:szCs w:val="16"/>
              </w:rPr>
              <w:t xml:space="preserve">+lägg till vilka </w:t>
            </w:r>
            <w:r w:rsidR="00F74E54" w:rsidRPr="00CC1CA9">
              <w:rPr>
                <w:rFonts w:asciiTheme="majorHAnsi" w:hAnsiTheme="majorHAnsi" w:cstheme="majorHAnsi"/>
                <w:b w:val="0"/>
                <w:color w:val="000000" w:themeColor="text1"/>
                <w:sz w:val="16"/>
                <w:szCs w:val="16"/>
              </w:rPr>
              <w:t xml:space="preserve">som </w:t>
            </w:r>
            <w:r w:rsidRPr="00CC1CA9">
              <w:rPr>
                <w:rFonts w:asciiTheme="majorHAnsi" w:hAnsiTheme="majorHAnsi" w:cstheme="majorHAnsi"/>
                <w:b w:val="0"/>
                <w:color w:val="000000" w:themeColor="text1"/>
                <w:sz w:val="16"/>
                <w:szCs w:val="16"/>
              </w:rPr>
              <w:t>ska involveras</w:t>
            </w:r>
          </w:p>
        </w:tc>
        <w:tc>
          <w:tcPr>
            <w:tcW w:w="5669" w:type="dxa"/>
            <w:shd w:val="clear" w:color="auto" w:fill="AED8CC" w:themeFill="accent1" w:themeFillTint="66"/>
            <w:hideMark/>
          </w:tcPr>
          <w:p w14:paraId="0011B5EB" w14:textId="77777777" w:rsidR="00F95CE8" w:rsidRPr="00CC1CA9" w:rsidRDefault="00F95CE8" w:rsidP="00F95CE8">
            <w:pPr>
              <w:spacing w:after="0"/>
              <w:ind w:righ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Bidi"/>
                <w:color w:val="000000" w:themeColor="text1"/>
                <w:sz w:val="16"/>
                <w:szCs w:val="16"/>
              </w:rPr>
            </w:pPr>
            <w:r w:rsidRPr="00CC1CA9">
              <w:rPr>
                <w:rFonts w:asciiTheme="majorHAnsi" w:hAnsiTheme="majorHAnsi" w:cstheme="majorBidi"/>
                <w:color w:val="000000" w:themeColor="text1"/>
              </w:rPr>
              <w:t>Genomförande</w:t>
            </w:r>
          </w:p>
          <w:p w14:paraId="2215EC06" w14:textId="61A13240" w:rsidR="00F95CE8" w:rsidRPr="00CC1CA9" w:rsidRDefault="00F95CE8" w:rsidP="00F95CE8">
            <w:pPr>
              <w:spacing w:after="0" w:line="257" w:lineRule="auto"/>
              <w:ind w:righ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Calibri" w:hAnsiTheme="majorHAnsi" w:cstheme="majorHAnsi"/>
                <w:b w:val="0"/>
                <w:bCs w:val="0"/>
                <w:color w:val="000000" w:themeColor="text1"/>
                <w:sz w:val="18"/>
                <w:szCs w:val="18"/>
              </w:rPr>
            </w:pPr>
          </w:p>
        </w:tc>
        <w:tc>
          <w:tcPr>
            <w:tcW w:w="1644" w:type="dxa"/>
            <w:shd w:val="clear" w:color="auto" w:fill="AED8CC" w:themeFill="accent1" w:themeFillTint="66"/>
            <w:hideMark/>
          </w:tcPr>
          <w:p w14:paraId="44802E01" w14:textId="77777777" w:rsidR="00F95CE8" w:rsidRPr="00CC1CA9" w:rsidRDefault="00F95CE8" w:rsidP="00F95CE8">
            <w:pPr>
              <w:spacing w:after="0"/>
              <w:ind w:righ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</w:rPr>
              <w:t>Tidsplan</w:t>
            </w:r>
          </w:p>
          <w:p w14:paraId="3E0C689D" w14:textId="0471BA8D" w:rsidR="00F95CE8" w:rsidRPr="00CC1CA9" w:rsidRDefault="00F95CE8" w:rsidP="00F95CE8">
            <w:pPr>
              <w:spacing w:after="0" w:line="257" w:lineRule="auto"/>
              <w:ind w:righ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Calibri" w:hAnsiTheme="majorHAnsi" w:cstheme="majorBidi"/>
                <w:b w:val="0"/>
                <w:bCs w:val="0"/>
                <w:color w:val="000000" w:themeColor="text1"/>
              </w:rPr>
            </w:pPr>
            <w:r w:rsidRPr="00CC1CA9">
              <w:rPr>
                <w:rFonts w:cstheme="minorHAnsi"/>
                <w:b w:val="0"/>
                <w:color w:val="000000" w:themeColor="text1"/>
                <w:sz w:val="16"/>
                <w:szCs w:val="16"/>
              </w:rPr>
              <w:t>(för</w:t>
            </w:r>
            <w:r w:rsidRPr="00CC1CA9">
              <w:rPr>
                <w:rFonts w:asciiTheme="majorHAnsi" w:hAnsiTheme="majorHAnsi" w:cstheme="majorHAnsi"/>
                <w:b w:val="0"/>
                <w:color w:val="000000" w:themeColor="text1"/>
                <w:sz w:val="16"/>
                <w:szCs w:val="16"/>
              </w:rPr>
              <w:t xml:space="preserve"> genomförande-process) </w:t>
            </w:r>
          </w:p>
        </w:tc>
        <w:tc>
          <w:tcPr>
            <w:tcW w:w="2268" w:type="dxa"/>
            <w:shd w:val="clear" w:color="auto" w:fill="AED8CC" w:themeFill="accent1" w:themeFillTint="66"/>
            <w:hideMark/>
          </w:tcPr>
          <w:p w14:paraId="3760FD5C" w14:textId="77777777" w:rsidR="00F95CE8" w:rsidRPr="00CC1CA9" w:rsidRDefault="00F95CE8" w:rsidP="00F95CE8">
            <w:pPr>
              <w:spacing w:after="0"/>
              <w:ind w:righ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</w:rPr>
              <w:t>Uppföljning </w:t>
            </w:r>
          </w:p>
          <w:p w14:paraId="7D161EFB" w14:textId="1EE49661" w:rsidR="00F95CE8" w:rsidRPr="00CC1CA9" w:rsidRDefault="00F95CE8" w:rsidP="00F95CE8">
            <w:pPr>
              <w:spacing w:after="0" w:line="257" w:lineRule="auto"/>
              <w:ind w:righ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Calibri" w:hAnsiTheme="majorHAnsi" w:cstheme="majorHAnsi"/>
                <w:b w:val="0"/>
                <w:bCs w:val="0"/>
                <w:color w:val="000000" w:themeColor="text1"/>
              </w:rPr>
            </w:pPr>
            <w:r w:rsidRPr="00CC1CA9">
              <w:rPr>
                <w:rFonts w:asciiTheme="majorHAnsi" w:hAnsiTheme="majorHAnsi" w:cstheme="majorHAnsi"/>
                <w:b w:val="0"/>
                <w:color w:val="000000" w:themeColor="text1"/>
                <w:sz w:val="16"/>
                <w:szCs w:val="16"/>
              </w:rPr>
              <w:t>(vad, hur, när)</w:t>
            </w:r>
          </w:p>
        </w:tc>
      </w:tr>
      <w:tr w:rsidR="00D82969" w:rsidRPr="00CC1CA9" w14:paraId="5A44005F" w14:textId="77777777" w:rsidTr="000465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8" w:type="dxa"/>
            <w:vMerge w:val="restart"/>
            <w:shd w:val="clear" w:color="auto" w:fill="AED8CC" w:themeFill="accent1" w:themeFillTint="66"/>
          </w:tcPr>
          <w:p w14:paraId="427AA08F" w14:textId="77777777" w:rsidR="00D82969" w:rsidRPr="00CC1CA9" w:rsidRDefault="00D82969" w:rsidP="00D82969">
            <w:pPr>
              <w:spacing w:after="0"/>
              <w:ind w:right="0"/>
              <w:rPr>
                <w:rFonts w:asciiTheme="majorHAnsi" w:eastAsia="Calibri" w:hAnsiTheme="majorHAnsi" w:cstheme="majorHAnsi"/>
                <w:b w:val="0"/>
                <w:bCs w:val="0"/>
                <w:color w:val="000000" w:themeColor="text1"/>
                <w:sz w:val="20"/>
                <w:szCs w:val="20"/>
              </w:rPr>
            </w:pPr>
            <w:permStart w:id="854676723" w:edGrp="everyone" w:colFirst="2" w:colLast="2"/>
            <w:permStart w:id="411792652" w:edGrp="everyone" w:colFirst="3" w:colLast="3"/>
            <w:permStart w:id="1810315199" w:edGrp="everyone" w:colFirst="4" w:colLast="4"/>
            <w:permStart w:id="2034124383" w:edGrp="everyone" w:colFirst="5" w:colLast="5"/>
            <w:r w:rsidRPr="00CC1CA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Bedömning och relevanta hälso- och sjukvårdsåtgärder i hemmet </w:t>
            </w:r>
          </w:p>
          <w:p w14:paraId="0BCC9CEA" w14:textId="77777777" w:rsidR="00D82969" w:rsidRPr="00CC1CA9" w:rsidRDefault="00D82969" w:rsidP="00D82969">
            <w:pPr>
              <w:spacing w:after="0" w:line="257" w:lineRule="auto"/>
              <w:ind w:right="0"/>
              <w:rPr>
                <w:rFonts w:asciiTheme="majorHAnsi" w:eastAsia="Calibri" w:hAnsiTheme="majorHAnsi" w:cstheme="majorHAnsi"/>
                <w:b w:val="0"/>
                <w:bCs w:val="0"/>
                <w:color w:val="000000" w:themeColor="text1"/>
                <w:sz w:val="20"/>
                <w:szCs w:val="20"/>
              </w:rPr>
            </w:pPr>
          </w:p>
          <w:p w14:paraId="7A92C524" w14:textId="77777777" w:rsidR="00D82969" w:rsidRPr="00CC1CA9" w:rsidRDefault="00D82969" w:rsidP="00D82969">
            <w:pPr>
              <w:spacing w:after="0"/>
              <w:ind w:right="0"/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1871" w:type="dxa"/>
            <w:shd w:val="clear" w:color="auto" w:fill="AED8CC" w:themeFill="accent1" w:themeFillTint="66"/>
          </w:tcPr>
          <w:p w14:paraId="1F0F3F7A" w14:textId="77777777" w:rsidR="00D82969" w:rsidRPr="00CC1CA9" w:rsidRDefault="00D82969" w:rsidP="00D82969">
            <w:pPr>
              <w:spacing w:after="0"/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• Förutsättning för jämlik vård och omsorg i och nära hemmet i hela länet</w:t>
            </w:r>
          </w:p>
          <w:p w14:paraId="6BA1ED10" w14:textId="77777777" w:rsidR="00D82969" w:rsidRPr="00CC1CA9" w:rsidRDefault="00D82969" w:rsidP="00D82969">
            <w:pPr>
              <w:spacing w:after="0"/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1701" w:type="dxa"/>
          </w:tcPr>
          <w:p w14:paraId="4695AE4B" w14:textId="77777777" w:rsidR="00D82969" w:rsidRPr="00CC1CA9" w:rsidRDefault="00D82969" w:rsidP="00D82969">
            <w:pPr>
              <w:spacing w:after="0"/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CC1CA9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Regional systemledning</w:t>
            </w:r>
          </w:p>
          <w:p w14:paraId="3E1069BC" w14:textId="781B93B8" w:rsidR="00D82969" w:rsidRPr="00CC1CA9" w:rsidRDefault="00D82969" w:rsidP="00D82969">
            <w:pPr>
              <w:pStyle w:val="Ingetavst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5669" w:type="dxa"/>
          </w:tcPr>
          <w:p w14:paraId="54FEE12B" w14:textId="77777777" w:rsidR="00D82969" w:rsidRPr="00CC1CA9" w:rsidRDefault="00D82969" w:rsidP="00D82969">
            <w:pPr>
              <w:spacing w:after="0"/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b/>
                <w:bCs/>
                <w:color w:val="000000" w:themeColor="text1"/>
                <w:sz w:val="18"/>
                <w:szCs w:val="18"/>
              </w:rPr>
              <w:t>Exempel på hur nivån skapar förutsättningar för jämlikhet:</w:t>
            </w:r>
          </w:p>
          <w:p w14:paraId="1041C4D4" w14:textId="2E35BD61" w:rsidR="00D82969" w:rsidRPr="00CC1CA9" w:rsidRDefault="00D82969" w:rsidP="00D82969">
            <w:pPr>
              <w:spacing w:after="0"/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b/>
                <w:bCs/>
                <w:color w:val="000000" w:themeColor="text1"/>
                <w:sz w:val="18"/>
                <w:szCs w:val="18"/>
              </w:rPr>
              <w:t>1</w:t>
            </w: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 xml:space="preserve">.Ge rekommendation och förutsättningar för gemensam miniminivå gällande vilka bedömningar och åtgärder som ska kunna göras i hemmet. </w:t>
            </w: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br/>
            </w:r>
            <w:r w:rsidRPr="00CC1CA9">
              <w:rPr>
                <w:rFonts w:asciiTheme="majorHAnsi" w:hAnsiTheme="majorHAnsi" w:cstheme="majorHAnsi"/>
                <w:b/>
                <w:bCs/>
                <w:color w:val="000000" w:themeColor="text1"/>
                <w:sz w:val="18"/>
                <w:szCs w:val="18"/>
              </w:rPr>
              <w:t>2.</w:t>
            </w:r>
            <w:r w:rsidRPr="00CC1CA9">
              <w:rPr>
                <w:color w:val="000000" w:themeColor="text1"/>
                <w:sz w:val="18"/>
                <w:szCs w:val="18"/>
              </w:rPr>
              <w:t>Tydliggör och ge förutsättningar för</w:t>
            </w: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 xml:space="preserve"> ramar gällande ansvar för kompetens och utrustning mellan region och kommun vid bedömning och relevanta hälso- och sjukvårdsåtgärder i hemmet.</w:t>
            </w:r>
          </w:p>
          <w:p w14:paraId="16B532EE" w14:textId="2E7E2BA0" w:rsidR="00D82969" w:rsidRPr="00CC1CA9" w:rsidRDefault="00D82969" w:rsidP="00D82969">
            <w:pPr>
              <w:pStyle w:val="Ingetavst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1644" w:type="dxa"/>
          </w:tcPr>
          <w:p w14:paraId="406FA1F0" w14:textId="77777777" w:rsidR="00D82969" w:rsidRPr="00CC1CA9" w:rsidRDefault="00D82969" w:rsidP="00D82969">
            <w:pPr>
              <w:pStyle w:val="Ingetavst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2268" w:type="dxa"/>
          </w:tcPr>
          <w:p w14:paraId="560FF096" w14:textId="77777777" w:rsidR="00D82969" w:rsidRPr="00CC1CA9" w:rsidRDefault="00D82969" w:rsidP="00D82969">
            <w:pPr>
              <w:spacing w:after="0"/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b/>
                <w:bCs/>
                <w:color w:val="000000" w:themeColor="text1"/>
                <w:sz w:val="18"/>
                <w:szCs w:val="18"/>
              </w:rPr>
              <w:t>Exempel, system/ resultat</w:t>
            </w:r>
          </w:p>
          <w:p w14:paraId="3C8D90C5" w14:textId="77777777" w:rsidR="00D82969" w:rsidRPr="00CC1CA9" w:rsidRDefault="00D82969" w:rsidP="00D82969">
            <w:pPr>
              <w:pStyle w:val="Sidhuvud"/>
              <w:ind w:right="7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 xml:space="preserve">• Påverkbar slutenvård kronisk sjukdom </w:t>
            </w:r>
          </w:p>
          <w:p w14:paraId="1DF7AD16" w14:textId="77777777" w:rsidR="00D82969" w:rsidRPr="00CC1CA9" w:rsidRDefault="00D82969" w:rsidP="00D82969">
            <w:pPr>
              <w:pStyle w:val="Sidhuvud"/>
              <w:ind w:right="7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• Läkemedel som bör undvikas hos sköra äldre</w:t>
            </w:r>
          </w:p>
          <w:p w14:paraId="41B7DE76" w14:textId="77777777" w:rsidR="00D82969" w:rsidRPr="00CC1CA9" w:rsidRDefault="00D82969" w:rsidP="00D82969">
            <w:pPr>
              <w:spacing w:after="0"/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• Besök på akutmottagning – 80 år och äldre</w:t>
            </w:r>
          </w:p>
          <w:p w14:paraId="15A446FC" w14:textId="77777777" w:rsidR="00D82969" w:rsidRPr="00CC1CA9" w:rsidRDefault="00D82969" w:rsidP="00D82969">
            <w:pPr>
              <w:pStyle w:val="Ingetavst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</w:tr>
      <w:tr w:rsidR="00D82969" w:rsidRPr="00CC1CA9" w14:paraId="195E4F11" w14:textId="77777777" w:rsidTr="000465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8" w:type="dxa"/>
            <w:vMerge/>
            <w:tcBorders>
              <w:bottom w:val="single" w:sz="18" w:space="0" w:color="336B5B" w:themeColor="accent1" w:themeShade="BF"/>
            </w:tcBorders>
            <w:shd w:val="clear" w:color="auto" w:fill="AED8CC" w:themeFill="accent1" w:themeFillTint="66"/>
          </w:tcPr>
          <w:p w14:paraId="51537772" w14:textId="77777777" w:rsidR="00D82969" w:rsidRPr="00CC1CA9" w:rsidRDefault="00D82969" w:rsidP="00D82969">
            <w:pPr>
              <w:spacing w:after="0"/>
              <w:ind w:right="0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ermStart w:id="931666786" w:edGrp="everyone" w:colFirst="2" w:colLast="2"/>
            <w:permStart w:id="1740118580" w:edGrp="everyone" w:colFirst="3" w:colLast="3"/>
            <w:permStart w:id="686181054" w:edGrp="everyone" w:colFirst="4" w:colLast="4"/>
            <w:permStart w:id="1029584980" w:edGrp="everyone" w:colFirst="5" w:colLast="5"/>
            <w:permEnd w:id="854676723"/>
            <w:permEnd w:id="411792652"/>
            <w:permEnd w:id="1810315199"/>
            <w:permEnd w:id="2034124383"/>
          </w:p>
        </w:tc>
        <w:tc>
          <w:tcPr>
            <w:tcW w:w="1871" w:type="dxa"/>
            <w:tcBorders>
              <w:bottom w:val="single" w:sz="18" w:space="0" w:color="336B5B" w:themeColor="accent1" w:themeShade="BF"/>
            </w:tcBorders>
            <w:shd w:val="clear" w:color="auto" w:fill="AED8CC" w:themeFill="accent1" w:themeFillTint="66"/>
          </w:tcPr>
          <w:p w14:paraId="5F25C76B" w14:textId="77777777" w:rsidR="00D54C3A" w:rsidRPr="00CC1CA9" w:rsidRDefault="00D54C3A" w:rsidP="00D54C3A">
            <w:pPr>
              <w:spacing w:after="0" w:line="257" w:lineRule="auto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• R</w:t>
            </w:r>
            <w:r w:rsidRPr="00CC1CA9">
              <w:rPr>
                <w:rFonts w:eastAsia="Calibri" w:cstheme="minorHAnsi"/>
                <w:color w:val="000000" w:themeColor="text1"/>
                <w:sz w:val="18"/>
                <w:szCs w:val="18"/>
              </w:rPr>
              <w:t>ätt vård i rätt tid i trygg och känd miljö</w:t>
            </w:r>
          </w:p>
          <w:p w14:paraId="47604982" w14:textId="2DA07FFB" w:rsidR="00D54C3A" w:rsidRPr="00CC1CA9" w:rsidRDefault="00D54C3A" w:rsidP="00D54C3A">
            <w:pPr>
              <w:spacing w:after="0" w:line="257" w:lineRule="auto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Cs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• Minskad risk för undvikbara akuta försämringar</w:t>
            </w:r>
            <w:r w:rsidRPr="00CC1CA9">
              <w:rPr>
                <w:rFonts w:eastAsia="Calibri" w:cstheme="minorHAnsi"/>
                <w:bCs/>
                <w:color w:val="000000" w:themeColor="text1"/>
                <w:sz w:val="18"/>
                <w:szCs w:val="18"/>
              </w:rPr>
              <w:t>/ omflyttningar</w:t>
            </w:r>
          </w:p>
          <w:p w14:paraId="0A1A2D8E" w14:textId="77777777" w:rsidR="00D82969" w:rsidRPr="00CC1CA9" w:rsidRDefault="00D82969" w:rsidP="00D82969">
            <w:pPr>
              <w:spacing w:after="0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sz="18" w:space="0" w:color="336B5B" w:themeColor="accent1" w:themeShade="BF"/>
            </w:tcBorders>
          </w:tcPr>
          <w:p w14:paraId="03D845B8" w14:textId="77777777" w:rsidR="00D82969" w:rsidRPr="00CC1CA9" w:rsidRDefault="00D82969" w:rsidP="00D82969">
            <w:pPr>
              <w:spacing w:after="0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CC1CA9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Lokal systemledning</w:t>
            </w:r>
          </w:p>
          <w:p w14:paraId="29524B99" w14:textId="0F49F28E" w:rsidR="00D82969" w:rsidRPr="00CC1CA9" w:rsidRDefault="00D82969" w:rsidP="00D82969">
            <w:pPr>
              <w:pStyle w:val="Ingetavst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5669" w:type="dxa"/>
            <w:tcBorders>
              <w:bottom w:val="single" w:sz="18" w:space="0" w:color="336B5B" w:themeColor="accent1" w:themeShade="BF"/>
            </w:tcBorders>
          </w:tcPr>
          <w:p w14:paraId="0D2EB7FB" w14:textId="77777777" w:rsidR="00476E7C" w:rsidRPr="00CC1CA9" w:rsidRDefault="00476E7C" w:rsidP="00476E7C">
            <w:pPr>
              <w:spacing w:after="0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CC1CA9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Exempel på hur nivån möjliggör ord till handling: </w:t>
            </w:r>
          </w:p>
          <w:p w14:paraId="5454C1D8" w14:textId="77777777" w:rsidR="00476E7C" w:rsidRPr="00CC1CA9" w:rsidRDefault="00476E7C" w:rsidP="00476E7C">
            <w:pPr>
              <w:spacing w:after="0" w:line="257" w:lineRule="auto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CC1CA9">
              <w:rPr>
                <w:rFonts w:eastAsia="Calibri" w:cstheme="minorHAnsi"/>
                <w:b/>
                <w:bCs/>
                <w:color w:val="000000" w:themeColor="text1"/>
                <w:sz w:val="18"/>
                <w:szCs w:val="18"/>
              </w:rPr>
              <w:t>1.</w:t>
            </w:r>
            <w:r w:rsidRPr="00CC1CA9">
              <w:rPr>
                <w:rFonts w:cstheme="minorHAnsi"/>
                <w:color w:val="000000" w:themeColor="text1"/>
                <w:sz w:val="18"/>
                <w:szCs w:val="18"/>
              </w:rPr>
              <w:t xml:space="preserve"> Säkerställ efterlevnad av gemensam miniminivå </w:t>
            </w:r>
            <w:r w:rsidRPr="00CC1CA9">
              <w:rPr>
                <w:rFonts w:eastAsia="Calibri" w:cstheme="minorHAnsi"/>
                <w:color w:val="000000" w:themeColor="text1"/>
                <w:sz w:val="18"/>
                <w:szCs w:val="18"/>
              </w:rPr>
              <w:t>för vilka bedömningar och åtgärder som ska kunna göras i hemmet, i praktiken</w:t>
            </w:r>
          </w:p>
          <w:p w14:paraId="65EAA43E" w14:textId="12EBA0A3" w:rsidR="00D82969" w:rsidRPr="00CC1CA9" w:rsidRDefault="00476E7C" w:rsidP="00476E7C">
            <w:pPr>
              <w:spacing w:after="0" w:line="257" w:lineRule="auto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 w:themeColor="text1"/>
                <w:sz w:val="18"/>
                <w:szCs w:val="18"/>
                <w:lang w:eastAsia="sv-SE"/>
              </w:rPr>
            </w:pPr>
            <w:r w:rsidRPr="00CC1CA9">
              <w:rPr>
                <w:rFonts w:eastAsia="Calibri" w:cstheme="minorHAnsi"/>
                <w:b/>
                <w:color w:val="000000" w:themeColor="text1"/>
                <w:sz w:val="18"/>
                <w:szCs w:val="18"/>
              </w:rPr>
              <w:t>2.</w:t>
            </w:r>
            <w:r w:rsidRPr="00CC1CA9"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sv-SE"/>
              </w:rPr>
              <w:t xml:space="preserve"> </w:t>
            </w:r>
            <w:r w:rsidRPr="00CC1CA9">
              <w:rPr>
                <w:rFonts w:eastAsia="Times New Roman" w:cstheme="minorHAnsi"/>
                <w:color w:val="000000" w:themeColor="text1"/>
                <w:sz w:val="18"/>
                <w:szCs w:val="18"/>
                <w:lang w:eastAsia="sv-SE"/>
              </w:rPr>
              <w:t>Säkerställ och tydliggör hur gemensamma ramar används i praktiken för ansvar för kompetens och utrustningsägarskap mellan region och kommun vid bedömning och relevanta hälso</w:t>
            </w:r>
            <w:r w:rsidRPr="00CC1CA9">
              <w:rPr>
                <w:rFonts w:eastAsia="Times New Roman" w:cstheme="minorHAnsi"/>
                <w:color w:val="000000" w:themeColor="text1"/>
                <w:sz w:val="18"/>
                <w:szCs w:val="18"/>
                <w:lang w:eastAsia="sv-SE"/>
              </w:rPr>
              <w:noBreakHyphen/>
              <w:t xml:space="preserve"> och sjukvårdsåtgärder i hemmet.</w:t>
            </w:r>
          </w:p>
          <w:p w14:paraId="552AEA19" w14:textId="0FD55FF4" w:rsidR="00D82969" w:rsidRPr="00CC1CA9" w:rsidRDefault="00D82969" w:rsidP="00D82969">
            <w:pPr>
              <w:pStyle w:val="Ingetavst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eastAsia="sv-SE"/>
              </w:rPr>
            </w:pPr>
          </w:p>
        </w:tc>
        <w:tc>
          <w:tcPr>
            <w:tcW w:w="1644" w:type="dxa"/>
            <w:tcBorders>
              <w:bottom w:val="single" w:sz="18" w:space="0" w:color="336B5B" w:themeColor="accent1" w:themeShade="BF"/>
            </w:tcBorders>
          </w:tcPr>
          <w:p w14:paraId="6A639FCA" w14:textId="474FAA38" w:rsidR="00D82969" w:rsidRPr="00CC1CA9" w:rsidRDefault="00D82969" w:rsidP="00D82969">
            <w:pPr>
              <w:pStyle w:val="Ingetavst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bottom w:val="single" w:sz="18" w:space="0" w:color="336B5B" w:themeColor="accent1" w:themeShade="BF"/>
            </w:tcBorders>
          </w:tcPr>
          <w:p w14:paraId="249196BA" w14:textId="77777777" w:rsidR="00502401" w:rsidRPr="00CC1CA9" w:rsidRDefault="00502401" w:rsidP="00502401">
            <w:pPr>
              <w:spacing w:after="0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b/>
                <w:bCs/>
                <w:color w:val="000000" w:themeColor="text1"/>
                <w:sz w:val="18"/>
                <w:szCs w:val="18"/>
              </w:rPr>
              <w:t>Exempel,</w:t>
            </w: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 xml:space="preserve"> </w:t>
            </w:r>
            <w:r w:rsidRPr="00CC1CA9">
              <w:rPr>
                <w:rFonts w:asciiTheme="majorHAnsi" w:hAnsiTheme="majorHAnsi" w:cstheme="majorHAnsi"/>
                <w:b/>
                <w:bCs/>
                <w:color w:val="000000" w:themeColor="text1"/>
                <w:sz w:val="18"/>
                <w:szCs w:val="18"/>
              </w:rPr>
              <w:t>lokalt:</w:t>
            </w:r>
          </w:p>
          <w:p w14:paraId="00501AE7" w14:textId="7CF6CF82" w:rsidR="00502401" w:rsidRPr="00CC1CA9" w:rsidRDefault="00502401" w:rsidP="00502401">
            <w:pPr>
              <w:spacing w:after="0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• Variation inom området i följsamhet till miniminivån (</w:t>
            </w:r>
            <w:proofErr w:type="gramStart"/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t.ex.</w:t>
            </w:r>
            <w:proofErr w:type="gramEnd"/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 xml:space="preserve"> mellan enheter/tider/insatstyper)</w:t>
            </w:r>
          </w:p>
          <w:p w14:paraId="0AF5F901" w14:textId="77777777" w:rsidR="00D82969" w:rsidRPr="00CC1CA9" w:rsidRDefault="00D82969" w:rsidP="00D82969">
            <w:pPr>
              <w:pStyle w:val="Ingetavst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</w:tr>
      <w:tr w:rsidR="006A30DC" w:rsidRPr="00CC1CA9" w14:paraId="639C769A" w14:textId="77777777" w:rsidTr="000465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8" w:type="dxa"/>
            <w:vMerge w:val="restart"/>
            <w:tcBorders>
              <w:top w:val="single" w:sz="18" w:space="0" w:color="336B5B" w:themeColor="accent1" w:themeShade="BF"/>
            </w:tcBorders>
            <w:shd w:val="clear" w:color="auto" w:fill="AED8CC" w:themeFill="accent1" w:themeFillTint="66"/>
          </w:tcPr>
          <w:p w14:paraId="0B5C5FFA" w14:textId="77777777" w:rsidR="006A30DC" w:rsidRPr="00CC1CA9" w:rsidRDefault="006A30DC" w:rsidP="006A30DC">
            <w:pPr>
              <w:spacing w:after="0"/>
              <w:ind w:right="0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ermStart w:id="1441954105" w:edGrp="everyone" w:colFirst="2" w:colLast="2"/>
            <w:permStart w:id="1634498650" w:edGrp="everyone" w:colFirst="3" w:colLast="3"/>
            <w:permStart w:id="1179731460" w:edGrp="everyone" w:colFirst="4" w:colLast="4"/>
            <w:permStart w:id="25315575" w:edGrp="everyone" w:colFirst="5" w:colLast="5"/>
            <w:permEnd w:id="931666786"/>
            <w:permEnd w:id="1740118580"/>
            <w:permEnd w:id="686181054"/>
            <w:permEnd w:id="1029584980"/>
            <w:r w:rsidRPr="00CC1CA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Planerad hälso- och sjukvård i hemmet för sköra äldre med återkommande behov</w:t>
            </w:r>
          </w:p>
          <w:p w14:paraId="2D27B4A5" w14:textId="77777777" w:rsidR="006A30DC" w:rsidRPr="00CC1CA9" w:rsidRDefault="006A30DC" w:rsidP="006A30DC">
            <w:pPr>
              <w:spacing w:after="0"/>
              <w:ind w:right="0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71" w:type="dxa"/>
            <w:tcBorders>
              <w:top w:val="single" w:sz="18" w:space="0" w:color="336B5B" w:themeColor="accent1" w:themeShade="BF"/>
            </w:tcBorders>
            <w:shd w:val="clear" w:color="auto" w:fill="AED8CC" w:themeFill="accent1" w:themeFillTint="66"/>
          </w:tcPr>
          <w:p w14:paraId="6749EDD0" w14:textId="3BE3F2EB" w:rsidR="006A30DC" w:rsidRPr="00CC1CA9" w:rsidRDefault="006A30DC" w:rsidP="006A30DC">
            <w:pPr>
              <w:spacing w:after="0"/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• Förutsättning för jämlik och proaktiv vård och omsorg i hela länet</w:t>
            </w:r>
          </w:p>
        </w:tc>
        <w:tc>
          <w:tcPr>
            <w:tcW w:w="1701" w:type="dxa"/>
            <w:tcBorders>
              <w:top w:val="single" w:sz="18" w:space="0" w:color="336B5B" w:themeColor="accent1" w:themeShade="BF"/>
            </w:tcBorders>
          </w:tcPr>
          <w:p w14:paraId="00A0564A" w14:textId="77777777" w:rsidR="006A30DC" w:rsidRPr="00CC1CA9" w:rsidRDefault="006A30DC" w:rsidP="006A30DC">
            <w:pPr>
              <w:spacing w:after="0"/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CC1CA9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Regional systemledning</w:t>
            </w:r>
          </w:p>
          <w:p w14:paraId="1A353688" w14:textId="55C17C6F" w:rsidR="006A30DC" w:rsidRPr="00CC1CA9" w:rsidRDefault="006A30DC" w:rsidP="006A30DC">
            <w:pPr>
              <w:pStyle w:val="Ingetavst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5669" w:type="dxa"/>
            <w:tcBorders>
              <w:top w:val="single" w:sz="18" w:space="0" w:color="336B5B" w:themeColor="accent1" w:themeShade="BF"/>
            </w:tcBorders>
          </w:tcPr>
          <w:p w14:paraId="62855DC2" w14:textId="77777777" w:rsidR="005A6F84" w:rsidRPr="00CC1CA9" w:rsidRDefault="005A6F84" w:rsidP="005A6F84">
            <w:pPr>
              <w:spacing w:after="0"/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b/>
                <w:bCs/>
                <w:color w:val="000000" w:themeColor="text1"/>
                <w:sz w:val="18"/>
                <w:szCs w:val="18"/>
              </w:rPr>
              <w:t>Exempel på hur nivån skapar förutsättningar för jämlikhet:</w:t>
            </w:r>
          </w:p>
          <w:p w14:paraId="0679BD73" w14:textId="38A17F35" w:rsidR="006A30DC" w:rsidRPr="00CC1CA9" w:rsidRDefault="005A6F84" w:rsidP="005A6F84">
            <w:pPr>
              <w:pStyle w:val="Ingetavst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C1CA9">
              <w:rPr>
                <w:rFonts w:eastAsia="Calibri" w:cstheme="minorHAnsi"/>
                <w:b/>
                <w:bCs/>
                <w:color w:val="000000" w:themeColor="text1"/>
                <w:szCs w:val="18"/>
              </w:rPr>
              <w:t>1.</w:t>
            </w:r>
            <w:r w:rsidRPr="00CC1CA9">
              <w:rPr>
                <w:rFonts w:cstheme="minorHAnsi"/>
                <w:color w:val="000000" w:themeColor="text1"/>
                <w:szCs w:val="18"/>
              </w:rPr>
              <w:t xml:space="preserve"> </w:t>
            </w:r>
            <w:r w:rsidRPr="00CC1CA9">
              <w:rPr>
                <w:rFonts w:asciiTheme="majorHAnsi" w:hAnsiTheme="majorHAnsi" w:cstheme="majorHAnsi"/>
                <w:color w:val="000000" w:themeColor="text1"/>
                <w:szCs w:val="18"/>
              </w:rPr>
              <w:t>Ge rekommendation och förutsättningar för gemensamma principer för proaktiv vårdplanering i hemmet.</w:t>
            </w:r>
            <w:r w:rsidRPr="00CC1CA9">
              <w:rPr>
                <w:rFonts w:asciiTheme="majorHAnsi" w:hAnsiTheme="majorHAnsi" w:cstheme="majorHAnsi"/>
                <w:color w:val="000000" w:themeColor="text1"/>
                <w:szCs w:val="18"/>
              </w:rPr>
              <w:br/>
            </w:r>
            <w:r w:rsidRPr="00CC1CA9">
              <w:rPr>
                <w:rFonts w:asciiTheme="majorHAnsi" w:hAnsiTheme="majorHAnsi" w:cstheme="majorHAnsi"/>
                <w:color w:val="000000" w:themeColor="text1"/>
                <w:szCs w:val="18"/>
              </w:rPr>
              <w:br/>
            </w:r>
            <w:r w:rsidRPr="00CC1CA9">
              <w:rPr>
                <w:rFonts w:eastAsia="Calibri" w:cstheme="minorHAnsi"/>
                <w:b/>
                <w:color w:val="000000" w:themeColor="text1"/>
                <w:szCs w:val="18"/>
              </w:rPr>
              <w:t>2.</w:t>
            </w:r>
            <w:r w:rsidRPr="00CC1CA9">
              <w:rPr>
                <w:rFonts w:eastAsia="Times New Roman" w:cstheme="minorHAnsi"/>
                <w:b/>
                <w:bCs/>
                <w:color w:val="000000" w:themeColor="text1"/>
                <w:szCs w:val="18"/>
                <w:lang w:eastAsia="sv-SE"/>
              </w:rPr>
              <w:t xml:space="preserve"> </w:t>
            </w:r>
            <w:r w:rsidRPr="00CC1CA9">
              <w:rPr>
                <w:rFonts w:asciiTheme="majorHAnsi" w:hAnsiTheme="majorHAnsi" w:cstheme="majorHAnsi"/>
                <w:color w:val="000000" w:themeColor="text1"/>
                <w:szCs w:val="18"/>
              </w:rPr>
              <w:t>Tydliggör och ge förutsättningar för gemensamma ramar för koppling mellan vårdplan, hemsjukvård och andra insatser.</w:t>
            </w:r>
            <w:r w:rsidRPr="00CC1CA9">
              <w:rPr>
                <w:rFonts w:asciiTheme="majorHAnsi" w:hAnsiTheme="majorHAnsi" w:cstheme="majorHAnsi"/>
                <w:color w:val="000000" w:themeColor="text1"/>
                <w:szCs w:val="18"/>
              </w:rPr>
              <w:br/>
            </w:r>
          </w:p>
        </w:tc>
        <w:tc>
          <w:tcPr>
            <w:tcW w:w="1644" w:type="dxa"/>
            <w:tcBorders>
              <w:top w:val="single" w:sz="18" w:space="0" w:color="336B5B" w:themeColor="accent1" w:themeShade="BF"/>
            </w:tcBorders>
          </w:tcPr>
          <w:p w14:paraId="0765A78B" w14:textId="77777777" w:rsidR="006A30DC" w:rsidRPr="00CC1CA9" w:rsidRDefault="006A30DC" w:rsidP="006A30DC">
            <w:pPr>
              <w:pStyle w:val="Ingetavst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18" w:space="0" w:color="336B5B" w:themeColor="accent1" w:themeShade="BF"/>
            </w:tcBorders>
          </w:tcPr>
          <w:p w14:paraId="4029CF71" w14:textId="77777777" w:rsidR="00A6708F" w:rsidRPr="00CC1CA9" w:rsidRDefault="00A6708F" w:rsidP="00A6708F">
            <w:pPr>
              <w:spacing w:after="0"/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b/>
                <w:bCs/>
                <w:color w:val="000000" w:themeColor="text1"/>
                <w:sz w:val="18"/>
                <w:szCs w:val="18"/>
              </w:rPr>
              <w:t>Exempel, system/ resultat</w:t>
            </w:r>
          </w:p>
          <w:p w14:paraId="1F07FB98" w14:textId="77777777" w:rsidR="00A6708F" w:rsidRPr="00CC1CA9" w:rsidRDefault="00A6708F" w:rsidP="00A6708F">
            <w:pPr>
              <w:spacing w:after="0" w:line="257" w:lineRule="auto"/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•Påverkbar slutenvård kronisk sjukdom</w:t>
            </w:r>
          </w:p>
          <w:p w14:paraId="104BAC05" w14:textId="77777777" w:rsidR="00A6708F" w:rsidRPr="00CC1CA9" w:rsidRDefault="00A6708F" w:rsidP="00A6708F">
            <w:pPr>
              <w:spacing w:after="0"/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• SIP</w:t>
            </w:r>
          </w:p>
          <w:p w14:paraId="4212FF54" w14:textId="77777777" w:rsidR="00A6708F" w:rsidRPr="00CC1CA9" w:rsidRDefault="00A6708F" w:rsidP="00A6708F">
            <w:pPr>
              <w:spacing w:after="0"/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CC1CA9">
              <w:rPr>
                <w:rFonts w:cstheme="minorHAnsi"/>
                <w:color w:val="000000" w:themeColor="text1"/>
                <w:sz w:val="18"/>
                <w:szCs w:val="18"/>
              </w:rPr>
              <w:t>• Delaktighet och involvering</w:t>
            </w:r>
          </w:p>
          <w:p w14:paraId="61D92CE7" w14:textId="77777777" w:rsidR="006A30DC" w:rsidRPr="00CC1CA9" w:rsidRDefault="006A30DC" w:rsidP="006A30DC">
            <w:pPr>
              <w:pStyle w:val="Ingetavst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</w:tr>
      <w:tr w:rsidR="00D82969" w:rsidRPr="00CC1CA9" w14:paraId="027FC058" w14:textId="77777777" w:rsidTr="0004659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8" w:type="dxa"/>
            <w:vMerge/>
            <w:shd w:val="clear" w:color="auto" w:fill="AED8CC" w:themeFill="accent1" w:themeFillTint="66"/>
          </w:tcPr>
          <w:p w14:paraId="0189DABE" w14:textId="77777777" w:rsidR="00D82969" w:rsidRPr="00CC1CA9" w:rsidRDefault="00D82969" w:rsidP="00D82969">
            <w:pPr>
              <w:spacing w:after="0"/>
              <w:ind w:right="0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ermStart w:id="252643294" w:edGrp="everyone" w:colFirst="2" w:colLast="2"/>
            <w:permStart w:id="392255310" w:edGrp="everyone" w:colFirst="3" w:colLast="3"/>
            <w:permStart w:id="1729103831" w:edGrp="everyone" w:colFirst="4" w:colLast="4"/>
            <w:permStart w:id="316345791" w:edGrp="everyone" w:colFirst="5" w:colLast="5"/>
            <w:permEnd w:id="1441954105"/>
            <w:permEnd w:id="1634498650"/>
            <w:permEnd w:id="1179731460"/>
            <w:permEnd w:id="25315575"/>
          </w:p>
        </w:tc>
        <w:tc>
          <w:tcPr>
            <w:tcW w:w="1871" w:type="dxa"/>
            <w:shd w:val="clear" w:color="auto" w:fill="AED8CC" w:themeFill="accent1" w:themeFillTint="66"/>
          </w:tcPr>
          <w:p w14:paraId="55A87C02" w14:textId="77777777" w:rsidR="0088151F" w:rsidRPr="00CC1CA9" w:rsidRDefault="0088151F" w:rsidP="0088151F">
            <w:pPr>
              <w:spacing w:after="0" w:line="257" w:lineRule="auto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Cs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• Minskad risk för undvikbara akuta försämringar</w:t>
            </w:r>
            <w:r w:rsidRPr="00CC1CA9">
              <w:rPr>
                <w:rFonts w:eastAsia="Calibri" w:cstheme="minorHAnsi"/>
                <w:bCs/>
                <w:color w:val="000000" w:themeColor="text1"/>
                <w:sz w:val="18"/>
                <w:szCs w:val="18"/>
              </w:rPr>
              <w:t>/ omflyttningar</w:t>
            </w:r>
          </w:p>
          <w:p w14:paraId="20995117" w14:textId="3BAA4DFD" w:rsidR="00D82969" w:rsidRPr="00CC1CA9" w:rsidRDefault="0088151F" w:rsidP="0088151F">
            <w:pPr>
              <w:spacing w:after="0" w:line="257" w:lineRule="auto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Calibri" w:hAnsiTheme="majorHAnsi" w:cstheme="majorHAnsi"/>
                <w:bCs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•</w:t>
            </w:r>
            <w:r w:rsidRPr="00CC1CA9">
              <w:rPr>
                <w:rFonts w:asciiTheme="majorHAnsi" w:eastAsia="Calibri" w:hAnsiTheme="majorHAnsi" w:cstheme="majorHAnsi"/>
                <w:bCs/>
                <w:color w:val="000000" w:themeColor="text1"/>
                <w:sz w:val="18"/>
                <w:szCs w:val="18"/>
              </w:rPr>
              <w:t>Stärkt vardagsfunktion och livskvalitet över tid</w:t>
            </w:r>
          </w:p>
        </w:tc>
        <w:tc>
          <w:tcPr>
            <w:tcW w:w="1701" w:type="dxa"/>
          </w:tcPr>
          <w:p w14:paraId="23CBB55E" w14:textId="77777777" w:rsidR="00D82969" w:rsidRPr="00CC1CA9" w:rsidRDefault="00D82969" w:rsidP="00D82969">
            <w:pPr>
              <w:spacing w:after="0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CC1CA9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Lokal systemledning</w:t>
            </w:r>
          </w:p>
          <w:p w14:paraId="34C89D53" w14:textId="6A501DAE" w:rsidR="00D82969" w:rsidRPr="00CC1CA9" w:rsidRDefault="00D82969" w:rsidP="00D82969">
            <w:pPr>
              <w:pStyle w:val="Ingetavst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5669" w:type="dxa"/>
          </w:tcPr>
          <w:p w14:paraId="22712534" w14:textId="77777777" w:rsidR="00CE084E" w:rsidRPr="00CC1CA9" w:rsidRDefault="00CE084E" w:rsidP="00CE084E">
            <w:pPr>
              <w:spacing w:after="0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CC1CA9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Exempel på hur nivån möjliggör ord till handling: </w:t>
            </w:r>
          </w:p>
          <w:p w14:paraId="69AD10B5" w14:textId="77777777" w:rsidR="00CE084E" w:rsidRPr="00CC1CA9" w:rsidRDefault="00CE084E" w:rsidP="00CE084E">
            <w:pPr>
              <w:spacing w:after="0" w:line="257" w:lineRule="auto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CC1CA9">
              <w:rPr>
                <w:rFonts w:eastAsia="Calibri" w:cstheme="minorHAnsi"/>
                <w:b/>
                <w:color w:val="000000" w:themeColor="text1"/>
                <w:sz w:val="18"/>
                <w:szCs w:val="18"/>
              </w:rPr>
              <w:t>1.</w:t>
            </w:r>
            <w:r w:rsidRPr="00CC1CA9">
              <w:rPr>
                <w:rFonts w:cstheme="minorHAnsi"/>
                <w:color w:val="000000" w:themeColor="text1"/>
                <w:sz w:val="18"/>
                <w:szCs w:val="18"/>
              </w:rPr>
              <w:t xml:space="preserve"> Säkerställ efterlevnad av gemensamm</w:t>
            </w:r>
            <w:r w:rsidRPr="00CC1CA9">
              <w:rPr>
                <w:rFonts w:eastAsia="Calibri" w:cstheme="minorHAnsi"/>
                <w:color w:val="000000" w:themeColor="text1"/>
                <w:sz w:val="18"/>
                <w:szCs w:val="18"/>
              </w:rPr>
              <w:t>a</w:t>
            </w:r>
            <w:r w:rsidRPr="00CC1CA9">
              <w:rPr>
                <w:rFonts w:eastAsia="Calibri" w:cstheme="minorHAnsi"/>
                <w:b/>
                <w:bCs/>
                <w:color w:val="000000" w:themeColor="text1"/>
                <w:sz w:val="18"/>
                <w:szCs w:val="18"/>
              </w:rPr>
              <w:t xml:space="preserve"> principer </w:t>
            </w:r>
            <w:r w:rsidRPr="00CC1CA9">
              <w:rPr>
                <w:rFonts w:eastAsia="Calibri" w:cstheme="minorHAnsi"/>
                <w:color w:val="000000" w:themeColor="text1"/>
                <w:sz w:val="18"/>
                <w:szCs w:val="18"/>
              </w:rPr>
              <w:t>för proaktiv vårdplanering i hemmet, särskilt för sköra äldre.</w:t>
            </w:r>
            <w:r w:rsidRPr="00CC1CA9">
              <w:rPr>
                <w:rFonts w:eastAsia="Calibri" w:cstheme="minorHAnsi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</w:p>
          <w:p w14:paraId="2F66E146" w14:textId="77777777" w:rsidR="00CE084E" w:rsidRPr="00CC1CA9" w:rsidRDefault="00CE084E" w:rsidP="00CE084E">
            <w:pPr>
              <w:spacing w:after="0" w:line="257" w:lineRule="auto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bCs/>
                <w:color w:val="000000" w:themeColor="text1"/>
                <w:sz w:val="18"/>
                <w:szCs w:val="18"/>
              </w:rPr>
            </w:pPr>
          </w:p>
          <w:p w14:paraId="1F4F83FC" w14:textId="1DA6841F" w:rsidR="00D82969" w:rsidRPr="00CC1CA9" w:rsidRDefault="00CE084E" w:rsidP="00CE084E">
            <w:pPr>
              <w:spacing w:after="0" w:line="257" w:lineRule="auto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CC1CA9">
              <w:rPr>
                <w:rFonts w:eastAsia="Calibri" w:cstheme="minorHAnsi"/>
                <w:b/>
                <w:bCs/>
                <w:color w:val="000000" w:themeColor="text1"/>
                <w:sz w:val="18"/>
                <w:szCs w:val="18"/>
              </w:rPr>
              <w:t>2.</w:t>
            </w:r>
            <w:r w:rsidRPr="00CC1CA9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 Säkerställ och tydliggör gemensamma ramar i praktiken för koppling mellan vårdplan, hemsjukvårdsinskrivning och tillgång till</w:t>
            </w:r>
            <w:r w:rsidRPr="00CC1CA9">
              <w:rPr>
                <w:rFonts w:eastAsia="Calibri" w:cstheme="minorHAnsi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hemsjukvård och andra insatser i hemmet.</w:t>
            </w:r>
          </w:p>
          <w:p w14:paraId="0F484073" w14:textId="3E7A45CD" w:rsidR="00D82969" w:rsidRPr="00CC1CA9" w:rsidRDefault="00D82969" w:rsidP="00D82969">
            <w:pPr>
              <w:pStyle w:val="Ingetavst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1644" w:type="dxa"/>
          </w:tcPr>
          <w:p w14:paraId="61DD3BF4" w14:textId="77777777" w:rsidR="00D82969" w:rsidRPr="00CC1CA9" w:rsidRDefault="00D82969" w:rsidP="00D82969">
            <w:pPr>
              <w:pStyle w:val="Ingetavst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2268" w:type="dxa"/>
          </w:tcPr>
          <w:p w14:paraId="63636DAA" w14:textId="77777777" w:rsidR="008A4599" w:rsidRPr="00CC1CA9" w:rsidRDefault="008A4599" w:rsidP="008A4599">
            <w:pPr>
              <w:spacing w:after="0" w:line="257" w:lineRule="auto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b/>
                <w:bCs/>
                <w:color w:val="000000" w:themeColor="text1"/>
                <w:sz w:val="18"/>
                <w:szCs w:val="18"/>
              </w:rPr>
              <w:t>Exempel,</w:t>
            </w: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 xml:space="preserve"> </w:t>
            </w:r>
            <w:r w:rsidRPr="00CC1CA9">
              <w:rPr>
                <w:rFonts w:asciiTheme="majorHAnsi" w:hAnsiTheme="majorHAnsi" w:cstheme="majorHAnsi"/>
                <w:b/>
                <w:bCs/>
                <w:color w:val="000000" w:themeColor="text1"/>
                <w:sz w:val="18"/>
                <w:szCs w:val="18"/>
              </w:rPr>
              <w:t>lokalt:</w:t>
            </w:r>
          </w:p>
          <w:p w14:paraId="78730CBD" w14:textId="77777777" w:rsidR="008A4599" w:rsidRPr="00CC1CA9" w:rsidRDefault="008A4599" w:rsidP="008A4599">
            <w:pPr>
              <w:spacing w:after="0" w:line="257" w:lineRule="auto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•Variation inom det egna området i tillgång till och användning av planerad hälso</w:t>
            </w: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noBreakHyphen/>
              <w:t xml:space="preserve"> och sjukvård i hemmet (</w:t>
            </w:r>
            <w:proofErr w:type="gramStart"/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t.ex.</w:t>
            </w:r>
            <w:proofErr w:type="gramEnd"/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 xml:space="preserve"> mellan vårdcentraler/hemsjukvårdsområden)</w:t>
            </w:r>
          </w:p>
          <w:p w14:paraId="70BCA3C5" w14:textId="77777777" w:rsidR="008A4599" w:rsidRPr="00CC1CA9" w:rsidRDefault="008A4599" w:rsidP="008A4599">
            <w:pPr>
              <w:spacing w:after="0" w:line="257" w:lineRule="auto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</w:p>
          <w:p w14:paraId="0FE3B92D" w14:textId="77777777" w:rsidR="008A4599" w:rsidRPr="00CC1CA9" w:rsidRDefault="008A4599" w:rsidP="008A4599">
            <w:pPr>
              <w:spacing w:after="0" w:line="257" w:lineRule="auto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CC1CA9">
              <w:rPr>
                <w:rFonts w:cstheme="minorHAnsi"/>
                <w:color w:val="000000" w:themeColor="text1"/>
                <w:sz w:val="18"/>
                <w:szCs w:val="18"/>
              </w:rPr>
              <w:t>• Delaktighet/ involvering/ trygghet</w:t>
            </w:r>
          </w:p>
          <w:p w14:paraId="7F51DC5C" w14:textId="77777777" w:rsidR="00D82969" w:rsidRPr="00CC1CA9" w:rsidRDefault="00D82969" w:rsidP="00D82969">
            <w:pPr>
              <w:pStyle w:val="Ingetavst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</w:tr>
      <w:permEnd w:id="252643294"/>
      <w:permEnd w:id="392255310"/>
      <w:permEnd w:id="1729103831"/>
      <w:permEnd w:id="316345791"/>
    </w:tbl>
    <w:p w14:paraId="049AB500" w14:textId="77777777" w:rsidR="0004659A" w:rsidRPr="00CC1CA9" w:rsidRDefault="0004659A">
      <w:pPr>
        <w:rPr>
          <w:color w:val="000000" w:themeColor="text1"/>
        </w:rPr>
      </w:pPr>
    </w:p>
    <w:tbl>
      <w:tblPr>
        <w:tblStyle w:val="Rutntstabell4dekorfrg2"/>
        <w:tblW w:w="15591" w:type="dxa"/>
        <w:tblInd w:w="-890" w:type="dxa"/>
        <w:tblLayout w:type="fixed"/>
        <w:tblLook w:val="04A0" w:firstRow="1" w:lastRow="0" w:firstColumn="1" w:lastColumn="0" w:noHBand="0" w:noVBand="1"/>
      </w:tblPr>
      <w:tblGrid>
        <w:gridCol w:w="2438"/>
        <w:gridCol w:w="1871"/>
        <w:gridCol w:w="1701"/>
        <w:gridCol w:w="5669"/>
        <w:gridCol w:w="1644"/>
        <w:gridCol w:w="2268"/>
      </w:tblGrid>
      <w:tr w:rsidR="00D376F3" w:rsidRPr="00CC1CA9" w14:paraId="02522A0D" w14:textId="77777777" w:rsidTr="006D2C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8" w:type="dxa"/>
            <w:shd w:val="clear" w:color="auto" w:fill="D5EAE6" w:themeFill="background2"/>
          </w:tcPr>
          <w:p w14:paraId="2C73528F" w14:textId="77777777" w:rsidR="00C17AB4" w:rsidRPr="00CC1CA9" w:rsidRDefault="00C17AB4" w:rsidP="00C17AB4">
            <w:pPr>
              <w:spacing w:after="0"/>
              <w:ind w:right="0"/>
              <w:rPr>
                <w:rFonts w:asciiTheme="majorHAnsi" w:hAnsiTheme="majorHAnsi" w:cstheme="majorHAnsi"/>
                <w:color w:val="000000" w:themeColor="text1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</w:rPr>
              <w:t>Vad bör möjliggöras vid behov (förstärkning)?</w:t>
            </w:r>
          </w:p>
          <w:p w14:paraId="1E23B085" w14:textId="77777777" w:rsidR="00D376F3" w:rsidRPr="00CC1CA9" w:rsidRDefault="00D376F3" w:rsidP="00D376F3">
            <w:pPr>
              <w:spacing w:after="0"/>
              <w:ind w:right="0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71" w:type="dxa"/>
            <w:shd w:val="clear" w:color="auto" w:fill="D5EAE6" w:themeFill="background2"/>
          </w:tcPr>
          <w:p w14:paraId="5F331502" w14:textId="77777777" w:rsidR="00C17AB4" w:rsidRPr="00CC1CA9" w:rsidRDefault="00C17AB4" w:rsidP="00C17AB4">
            <w:pPr>
              <w:spacing w:after="0"/>
              <w:ind w:righ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 w:val="0"/>
                <w:bCs w:val="0"/>
                <w:color w:val="000000" w:themeColor="text1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</w:rPr>
              <w:t>Varför</w:t>
            </w:r>
          </w:p>
          <w:p w14:paraId="5A37A353" w14:textId="7792722C" w:rsidR="00D376F3" w:rsidRPr="00CC1CA9" w:rsidRDefault="000A50D8" w:rsidP="00D376F3">
            <w:pPr>
              <w:spacing w:after="0"/>
              <w:ind w:righ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>(utifrån systemsyn/ användarperspektiv)</w:t>
            </w:r>
          </w:p>
        </w:tc>
        <w:tc>
          <w:tcPr>
            <w:tcW w:w="1701" w:type="dxa"/>
            <w:shd w:val="clear" w:color="auto" w:fill="D5EAE6" w:themeFill="background2"/>
          </w:tcPr>
          <w:p w14:paraId="45B9DE7E" w14:textId="0F51B0C5" w:rsidR="00C17AB4" w:rsidRPr="00CC1CA9" w:rsidRDefault="00C17AB4" w:rsidP="00C17AB4">
            <w:pPr>
              <w:spacing w:after="0"/>
              <w:ind w:righ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 w:val="0"/>
                <w:bCs w:val="0"/>
                <w:color w:val="000000" w:themeColor="text1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</w:rPr>
              <w:t>Ansvarig</w:t>
            </w:r>
          </w:p>
          <w:p w14:paraId="23818C28" w14:textId="2FCE5CB8" w:rsidR="00D376F3" w:rsidRPr="00CC1CA9" w:rsidRDefault="00C17AB4" w:rsidP="00D376F3">
            <w:pPr>
              <w:spacing w:after="0"/>
              <w:ind w:righ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>+</w:t>
            </w:r>
            <w:r w:rsidR="0021283B" w:rsidRPr="00CC1CA9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 xml:space="preserve">lägg till </w:t>
            </w:r>
            <w:r w:rsidRPr="00CC1CA9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 xml:space="preserve">vilka </w:t>
            </w:r>
            <w:r w:rsidR="0021283B" w:rsidRPr="00CC1CA9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 xml:space="preserve">som </w:t>
            </w:r>
            <w:r w:rsidRPr="00CC1CA9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>ska involveras</w:t>
            </w:r>
          </w:p>
        </w:tc>
        <w:tc>
          <w:tcPr>
            <w:tcW w:w="5669" w:type="dxa"/>
            <w:shd w:val="clear" w:color="auto" w:fill="D5EAE6" w:themeFill="background2"/>
          </w:tcPr>
          <w:p w14:paraId="3BEAAEAD" w14:textId="4761DD44" w:rsidR="00D376F3" w:rsidRPr="00CC1CA9" w:rsidRDefault="00C17AB4" w:rsidP="00D376F3">
            <w:pPr>
              <w:spacing w:after="0"/>
              <w:ind w:righ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</w:rPr>
              <w:t>Genomförande</w:t>
            </w:r>
          </w:p>
        </w:tc>
        <w:tc>
          <w:tcPr>
            <w:tcW w:w="1644" w:type="dxa"/>
            <w:shd w:val="clear" w:color="auto" w:fill="D5EAE6" w:themeFill="background2"/>
          </w:tcPr>
          <w:p w14:paraId="1072477B" w14:textId="77777777" w:rsidR="00C17AB4" w:rsidRPr="00CC1CA9" w:rsidRDefault="00C17AB4" w:rsidP="00C17AB4">
            <w:pPr>
              <w:spacing w:after="0"/>
              <w:ind w:righ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 w:val="0"/>
                <w:bCs w:val="0"/>
                <w:color w:val="000000" w:themeColor="text1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</w:rPr>
              <w:t>Tidsplan</w:t>
            </w:r>
          </w:p>
          <w:p w14:paraId="353BFC03" w14:textId="0B2D01FE" w:rsidR="00D376F3" w:rsidRPr="00CC1CA9" w:rsidRDefault="00C17AB4" w:rsidP="00D376F3">
            <w:pPr>
              <w:spacing w:after="0"/>
              <w:ind w:righ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Calibri" w:hAnsiTheme="majorHAnsi" w:cstheme="majorHAnsi"/>
                <w:b w:val="0"/>
                <w:color w:val="000000" w:themeColor="text1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 xml:space="preserve">(för genomförande-process) </w:t>
            </w:r>
          </w:p>
        </w:tc>
        <w:tc>
          <w:tcPr>
            <w:tcW w:w="2268" w:type="dxa"/>
            <w:shd w:val="clear" w:color="auto" w:fill="D5EAE6" w:themeFill="background2"/>
          </w:tcPr>
          <w:p w14:paraId="58B22B9D" w14:textId="77777777" w:rsidR="00C17AB4" w:rsidRPr="00CC1CA9" w:rsidRDefault="00C17AB4" w:rsidP="00C17AB4">
            <w:pPr>
              <w:spacing w:after="0"/>
              <w:ind w:righ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 w:val="0"/>
                <w:bCs w:val="0"/>
                <w:color w:val="000000" w:themeColor="text1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</w:rPr>
              <w:t>Uppföljning </w:t>
            </w:r>
          </w:p>
          <w:p w14:paraId="593FDEC6" w14:textId="464004AB" w:rsidR="00D376F3" w:rsidRPr="00CC1CA9" w:rsidRDefault="00C17AB4" w:rsidP="00D376F3">
            <w:pPr>
              <w:spacing w:after="0" w:line="257" w:lineRule="auto"/>
              <w:ind w:righ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>(vad, hur, när)</w:t>
            </w:r>
          </w:p>
        </w:tc>
      </w:tr>
      <w:tr w:rsidR="00936B77" w:rsidRPr="00CC1CA9" w14:paraId="528E5001" w14:textId="77777777" w:rsidTr="006D2C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8" w:type="dxa"/>
            <w:vMerge w:val="restart"/>
            <w:shd w:val="clear" w:color="auto" w:fill="D5EAE6" w:themeFill="background2"/>
          </w:tcPr>
          <w:p w14:paraId="6C25F01E" w14:textId="77777777" w:rsidR="002365B6" w:rsidRPr="00CC1CA9" w:rsidRDefault="002365B6" w:rsidP="002365B6">
            <w:pPr>
              <w:spacing w:after="0"/>
              <w:ind w:right="0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ermStart w:id="1829047132" w:edGrp="everyone" w:colFirst="2" w:colLast="2"/>
            <w:permStart w:id="2070813940" w:edGrp="everyone" w:colFirst="3" w:colLast="3"/>
            <w:permStart w:id="229535911" w:edGrp="everyone" w:colFirst="4" w:colLast="4"/>
            <w:permStart w:id="71204185" w:edGrp="everyone" w:colFirst="5" w:colLast="5"/>
            <w:r w:rsidRPr="00CC1CA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Mobila team och vårdlösningar för vård i hemmet </w:t>
            </w:r>
            <w:r w:rsidRPr="00CC1CA9">
              <w:rPr>
                <w:rFonts w:asciiTheme="majorHAnsi" w:hAnsiTheme="majorHAnsi" w:cstheme="majorHAnsi"/>
                <w:b w:val="0"/>
                <w:bCs w:val="0"/>
                <w:color w:val="000000" w:themeColor="text1"/>
                <w:sz w:val="20"/>
                <w:szCs w:val="20"/>
              </w:rPr>
              <w:t>(del i mobil vård)</w:t>
            </w:r>
          </w:p>
          <w:p w14:paraId="2BA4FF22" w14:textId="77777777" w:rsidR="00936B77" w:rsidRPr="00CC1CA9" w:rsidRDefault="00936B77" w:rsidP="002E6A47">
            <w:pPr>
              <w:spacing w:after="0"/>
              <w:ind w:right="0"/>
              <w:rPr>
                <w:rFonts w:asciiTheme="majorHAnsi" w:hAnsiTheme="majorHAnsi" w:cstheme="majorHAnsi"/>
                <w:b w:val="0"/>
                <w:bCs w:val="0"/>
                <w:color w:val="000000" w:themeColor="text1"/>
                <w:sz w:val="20"/>
                <w:szCs w:val="20"/>
              </w:rPr>
            </w:pPr>
          </w:p>
          <w:p w14:paraId="6DF00604" w14:textId="77777777" w:rsidR="007E77D5" w:rsidRPr="00CC1CA9" w:rsidRDefault="007E77D5" w:rsidP="002E6A47">
            <w:pPr>
              <w:spacing w:after="0"/>
              <w:ind w:right="0"/>
              <w:rPr>
                <w:rFonts w:asciiTheme="majorHAnsi" w:hAnsiTheme="majorHAnsi" w:cstheme="majorHAnsi"/>
                <w:b w:val="0"/>
                <w:bCs w:val="0"/>
                <w:color w:val="000000" w:themeColor="text1"/>
                <w:sz w:val="20"/>
                <w:szCs w:val="20"/>
              </w:rPr>
            </w:pPr>
          </w:p>
          <w:p w14:paraId="72F19250" w14:textId="77777777" w:rsidR="007E77D5" w:rsidRPr="00CC1CA9" w:rsidRDefault="007E77D5" w:rsidP="002E6A47">
            <w:pPr>
              <w:spacing w:after="0"/>
              <w:ind w:right="0"/>
              <w:rPr>
                <w:rFonts w:asciiTheme="majorHAnsi" w:hAnsiTheme="majorHAnsi" w:cstheme="majorHAnsi"/>
                <w:b w:val="0"/>
                <w:bCs w:val="0"/>
                <w:color w:val="000000" w:themeColor="text1"/>
                <w:sz w:val="20"/>
                <w:szCs w:val="20"/>
              </w:rPr>
            </w:pPr>
          </w:p>
          <w:p w14:paraId="2AED1E64" w14:textId="77777777" w:rsidR="007E77D5" w:rsidRPr="00CC1CA9" w:rsidRDefault="007E77D5" w:rsidP="002E6A47">
            <w:pPr>
              <w:spacing w:after="0"/>
              <w:ind w:right="0"/>
              <w:rPr>
                <w:rFonts w:asciiTheme="majorHAnsi" w:hAnsiTheme="majorHAnsi" w:cstheme="majorHAnsi"/>
                <w:b w:val="0"/>
                <w:bCs w:val="0"/>
                <w:color w:val="000000" w:themeColor="text1"/>
                <w:sz w:val="20"/>
                <w:szCs w:val="20"/>
              </w:rPr>
            </w:pPr>
          </w:p>
          <w:p w14:paraId="398EC315" w14:textId="77777777" w:rsidR="007E77D5" w:rsidRPr="00CC1CA9" w:rsidRDefault="007E77D5" w:rsidP="002E6A47">
            <w:pPr>
              <w:spacing w:after="0"/>
              <w:ind w:right="0"/>
              <w:rPr>
                <w:rFonts w:asciiTheme="majorHAnsi" w:hAnsiTheme="majorHAnsi" w:cstheme="majorHAnsi"/>
                <w:b w:val="0"/>
                <w:bCs w:val="0"/>
                <w:color w:val="000000" w:themeColor="text1"/>
                <w:sz w:val="20"/>
                <w:szCs w:val="20"/>
              </w:rPr>
            </w:pPr>
          </w:p>
          <w:p w14:paraId="6086916A" w14:textId="77777777" w:rsidR="007E77D5" w:rsidRPr="00CC1CA9" w:rsidRDefault="007E77D5" w:rsidP="002E6A47">
            <w:pPr>
              <w:spacing w:after="0"/>
              <w:ind w:right="0"/>
              <w:rPr>
                <w:rFonts w:asciiTheme="majorHAnsi" w:hAnsiTheme="majorHAnsi" w:cstheme="majorHAnsi"/>
                <w:b w:val="0"/>
                <w:bCs w:val="0"/>
                <w:color w:val="000000" w:themeColor="text1"/>
                <w:sz w:val="20"/>
                <w:szCs w:val="20"/>
              </w:rPr>
            </w:pPr>
          </w:p>
          <w:p w14:paraId="0E0CC022" w14:textId="77777777" w:rsidR="007E77D5" w:rsidRPr="00CC1CA9" w:rsidRDefault="007E77D5" w:rsidP="002E6A47">
            <w:pPr>
              <w:spacing w:after="0"/>
              <w:ind w:right="0"/>
              <w:rPr>
                <w:rFonts w:asciiTheme="majorHAnsi" w:hAnsiTheme="majorHAnsi" w:cstheme="majorHAnsi"/>
                <w:b w:val="0"/>
                <w:bCs w:val="0"/>
                <w:color w:val="000000" w:themeColor="text1"/>
                <w:sz w:val="20"/>
                <w:szCs w:val="20"/>
              </w:rPr>
            </w:pPr>
          </w:p>
          <w:p w14:paraId="44E188B3" w14:textId="77777777" w:rsidR="007E77D5" w:rsidRPr="00CC1CA9" w:rsidRDefault="007E77D5" w:rsidP="002E6A47">
            <w:pPr>
              <w:spacing w:after="0"/>
              <w:ind w:right="0"/>
              <w:rPr>
                <w:rFonts w:asciiTheme="majorHAnsi" w:hAnsiTheme="majorHAnsi" w:cstheme="majorHAnsi"/>
                <w:b w:val="0"/>
                <w:bCs w:val="0"/>
                <w:color w:val="000000" w:themeColor="text1"/>
                <w:sz w:val="20"/>
                <w:szCs w:val="20"/>
              </w:rPr>
            </w:pPr>
          </w:p>
          <w:p w14:paraId="695688EF" w14:textId="77777777" w:rsidR="007E77D5" w:rsidRPr="00CC1CA9" w:rsidRDefault="007E77D5" w:rsidP="002E6A47">
            <w:pPr>
              <w:spacing w:after="0"/>
              <w:ind w:right="0"/>
              <w:rPr>
                <w:rFonts w:asciiTheme="majorHAnsi" w:hAnsiTheme="majorHAnsi" w:cstheme="majorHAnsi"/>
                <w:b w:val="0"/>
                <w:bCs w:val="0"/>
                <w:color w:val="000000" w:themeColor="text1"/>
                <w:sz w:val="20"/>
                <w:szCs w:val="20"/>
              </w:rPr>
            </w:pPr>
          </w:p>
          <w:p w14:paraId="4523AD06" w14:textId="77777777" w:rsidR="007E77D5" w:rsidRPr="00CC1CA9" w:rsidRDefault="007E77D5" w:rsidP="002E6A47">
            <w:pPr>
              <w:spacing w:after="0"/>
              <w:ind w:right="0"/>
              <w:rPr>
                <w:rFonts w:asciiTheme="majorHAnsi" w:hAnsiTheme="majorHAnsi" w:cstheme="majorHAnsi"/>
                <w:b w:val="0"/>
                <w:bCs w:val="0"/>
                <w:color w:val="000000" w:themeColor="text1"/>
                <w:sz w:val="20"/>
                <w:szCs w:val="20"/>
              </w:rPr>
            </w:pPr>
          </w:p>
          <w:p w14:paraId="2C50C61A" w14:textId="77777777" w:rsidR="007E77D5" w:rsidRPr="00CC1CA9" w:rsidRDefault="007E77D5" w:rsidP="002E6A47">
            <w:pPr>
              <w:spacing w:after="0"/>
              <w:ind w:right="0"/>
              <w:rPr>
                <w:rFonts w:asciiTheme="majorHAnsi" w:hAnsiTheme="majorHAnsi" w:cstheme="majorHAnsi"/>
                <w:b w:val="0"/>
                <w:bCs w:val="0"/>
                <w:color w:val="000000" w:themeColor="text1"/>
                <w:sz w:val="20"/>
                <w:szCs w:val="20"/>
              </w:rPr>
            </w:pPr>
          </w:p>
          <w:p w14:paraId="1235114F" w14:textId="77777777" w:rsidR="007E77D5" w:rsidRPr="00CC1CA9" w:rsidRDefault="007E77D5" w:rsidP="002E6A47">
            <w:pPr>
              <w:spacing w:after="0"/>
              <w:ind w:right="0"/>
              <w:rPr>
                <w:rFonts w:asciiTheme="majorHAnsi" w:hAnsiTheme="majorHAnsi" w:cstheme="majorHAnsi"/>
                <w:b w:val="0"/>
                <w:bCs w:val="0"/>
                <w:color w:val="000000" w:themeColor="text1"/>
                <w:sz w:val="20"/>
                <w:szCs w:val="20"/>
              </w:rPr>
            </w:pPr>
          </w:p>
          <w:p w14:paraId="41BF135A" w14:textId="77777777" w:rsidR="007E77D5" w:rsidRPr="00CC1CA9" w:rsidRDefault="007E77D5" w:rsidP="002E6A47">
            <w:pPr>
              <w:spacing w:after="0"/>
              <w:ind w:right="0"/>
              <w:rPr>
                <w:rFonts w:asciiTheme="majorHAnsi" w:hAnsiTheme="majorHAnsi" w:cstheme="majorHAnsi"/>
                <w:b w:val="0"/>
                <w:bCs w:val="0"/>
                <w:color w:val="000000" w:themeColor="text1"/>
                <w:sz w:val="20"/>
                <w:szCs w:val="20"/>
              </w:rPr>
            </w:pPr>
          </w:p>
          <w:p w14:paraId="3B694C96" w14:textId="77777777" w:rsidR="007E77D5" w:rsidRPr="00CC1CA9" w:rsidRDefault="007E77D5" w:rsidP="002E6A47">
            <w:pPr>
              <w:spacing w:after="0"/>
              <w:ind w:right="0"/>
              <w:rPr>
                <w:rFonts w:asciiTheme="majorHAnsi" w:hAnsiTheme="majorHAnsi" w:cstheme="majorHAnsi"/>
                <w:b w:val="0"/>
                <w:bCs w:val="0"/>
                <w:color w:val="000000" w:themeColor="text1"/>
                <w:sz w:val="20"/>
                <w:szCs w:val="20"/>
              </w:rPr>
            </w:pPr>
          </w:p>
          <w:p w14:paraId="4B3B698B" w14:textId="77777777" w:rsidR="007E77D5" w:rsidRPr="00CC1CA9" w:rsidRDefault="007E77D5" w:rsidP="002E6A47">
            <w:pPr>
              <w:spacing w:after="0"/>
              <w:ind w:right="0"/>
              <w:rPr>
                <w:rFonts w:asciiTheme="majorHAnsi" w:hAnsiTheme="majorHAnsi" w:cstheme="majorHAnsi"/>
                <w:b w:val="0"/>
                <w:bCs w:val="0"/>
                <w:color w:val="000000" w:themeColor="text1"/>
                <w:sz w:val="20"/>
                <w:szCs w:val="20"/>
              </w:rPr>
            </w:pPr>
          </w:p>
          <w:p w14:paraId="3C03B407" w14:textId="77777777" w:rsidR="007E77D5" w:rsidRPr="00CC1CA9" w:rsidRDefault="007E77D5" w:rsidP="002E6A47">
            <w:pPr>
              <w:spacing w:after="0"/>
              <w:ind w:right="0"/>
              <w:rPr>
                <w:rFonts w:asciiTheme="majorHAnsi" w:hAnsiTheme="majorHAnsi" w:cstheme="majorHAnsi"/>
                <w:b w:val="0"/>
                <w:bCs w:val="0"/>
                <w:color w:val="000000" w:themeColor="text1"/>
                <w:sz w:val="20"/>
                <w:szCs w:val="20"/>
              </w:rPr>
            </w:pPr>
          </w:p>
          <w:p w14:paraId="22D9A8A7" w14:textId="77777777" w:rsidR="007E77D5" w:rsidRPr="00CC1CA9" w:rsidRDefault="007E77D5" w:rsidP="002E6A47">
            <w:pPr>
              <w:spacing w:after="0"/>
              <w:ind w:right="0"/>
              <w:rPr>
                <w:rFonts w:asciiTheme="majorHAnsi" w:hAnsiTheme="majorHAnsi" w:cstheme="majorHAnsi"/>
                <w:b w:val="0"/>
                <w:bCs w:val="0"/>
                <w:color w:val="000000" w:themeColor="text1"/>
                <w:sz w:val="20"/>
                <w:szCs w:val="20"/>
              </w:rPr>
            </w:pPr>
          </w:p>
          <w:p w14:paraId="51CA7BEA" w14:textId="77777777" w:rsidR="007E77D5" w:rsidRPr="00CC1CA9" w:rsidRDefault="007E77D5" w:rsidP="002E6A47">
            <w:pPr>
              <w:spacing w:after="0"/>
              <w:ind w:right="0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71" w:type="dxa"/>
            <w:shd w:val="clear" w:color="auto" w:fill="D5EAE6" w:themeFill="background2"/>
          </w:tcPr>
          <w:p w14:paraId="38ECDFD7" w14:textId="487C1A89" w:rsidR="00A55121" w:rsidRPr="00CC1CA9" w:rsidRDefault="00A55121" w:rsidP="00A55121">
            <w:pPr>
              <w:spacing w:after="0"/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lastRenderedPageBreak/>
              <w:t>• Förutsättning för jämlik tillgång till teambaserad/ specialistvård nära hemmet vid mer komplexa behov i hela länet</w:t>
            </w:r>
          </w:p>
          <w:p w14:paraId="6000A010" w14:textId="77777777" w:rsidR="00936B77" w:rsidRPr="00CC1CA9" w:rsidRDefault="00936B77" w:rsidP="002E6A47">
            <w:pPr>
              <w:spacing w:after="0" w:line="257" w:lineRule="auto"/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Calibri" w:hAnsiTheme="majorHAnsi" w:cstheme="majorHAnsi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</w:tcPr>
          <w:p w14:paraId="3D4EF402" w14:textId="77777777" w:rsidR="00936B77" w:rsidRPr="00CC1CA9" w:rsidRDefault="00C17AB4" w:rsidP="002E6A47">
            <w:pPr>
              <w:spacing w:after="0"/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CC1CA9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Regional systemledning</w:t>
            </w:r>
          </w:p>
          <w:p w14:paraId="130980C6" w14:textId="06C89330" w:rsidR="0004659A" w:rsidRPr="00CC1CA9" w:rsidRDefault="0004659A" w:rsidP="0004659A">
            <w:pPr>
              <w:pStyle w:val="Ingetavst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5669" w:type="dxa"/>
          </w:tcPr>
          <w:p w14:paraId="78DCDA9B" w14:textId="77777777" w:rsidR="00BC5644" w:rsidRPr="00CC1CA9" w:rsidRDefault="00BC5644" w:rsidP="00BC5644">
            <w:pPr>
              <w:spacing w:after="0"/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b/>
                <w:bCs/>
                <w:color w:val="000000" w:themeColor="text1"/>
                <w:sz w:val="18"/>
                <w:szCs w:val="18"/>
              </w:rPr>
              <w:t>Exempel på hur nivån skapar förutsättningar för jämlikhet:</w:t>
            </w:r>
          </w:p>
          <w:p w14:paraId="4BBB761A" w14:textId="77777777" w:rsidR="00BC5644" w:rsidRPr="00CC1CA9" w:rsidRDefault="00BC5644" w:rsidP="00BC5644">
            <w:pPr>
              <w:spacing w:after="0"/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b/>
                <w:bCs/>
                <w:color w:val="000000" w:themeColor="text1"/>
                <w:sz w:val="18"/>
                <w:szCs w:val="18"/>
              </w:rPr>
              <w:t>1.</w:t>
            </w:r>
            <w:r w:rsidRPr="00CC1CA9">
              <w:rPr>
                <w:color w:val="000000" w:themeColor="text1"/>
                <w:sz w:val="18"/>
                <w:szCs w:val="18"/>
              </w:rPr>
              <w:t xml:space="preserve"> Ge rekommendation och förutsättningar för gemensamma kriterier för </w:t>
            </w: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mobila team och vid behov likvärdiga vårdlösningar som kan tillämpas i hela länet. Inkludera</w:t>
            </w:r>
            <w:r w:rsidRPr="00CC1CA9">
              <w:rPr>
                <w:color w:val="000000" w:themeColor="text1"/>
                <w:sz w:val="18"/>
                <w:szCs w:val="18"/>
              </w:rPr>
              <w:t xml:space="preserve"> definition och trösklar när teamet bör användas (</w:t>
            </w:r>
            <w:r w:rsidRPr="00CC1CA9">
              <w:rPr>
                <w:rFonts w:cstheme="minorHAnsi"/>
                <w:color w:val="000000" w:themeColor="text1"/>
                <w:sz w:val="18"/>
                <w:szCs w:val="18"/>
              </w:rPr>
              <w:t>utifrån skörhet och komplexitet)</w:t>
            </w:r>
            <w:r w:rsidRPr="00CC1CA9">
              <w:rPr>
                <w:color w:val="000000" w:themeColor="text1"/>
                <w:sz w:val="18"/>
                <w:szCs w:val="18"/>
              </w:rPr>
              <w:t>.</w:t>
            </w:r>
          </w:p>
          <w:p w14:paraId="6637699A" w14:textId="71AE9EC8" w:rsidR="00936B77" w:rsidRPr="00CC1CA9" w:rsidRDefault="00BC5644" w:rsidP="00BC5644">
            <w:pPr>
              <w:spacing w:after="0"/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br/>
            </w:r>
            <w:r w:rsidRPr="00CC1CA9">
              <w:rPr>
                <w:rFonts w:asciiTheme="majorHAnsi" w:hAnsiTheme="majorHAnsi" w:cstheme="majorHAnsi"/>
                <w:b/>
                <w:bCs/>
                <w:color w:val="000000" w:themeColor="text1"/>
                <w:sz w:val="18"/>
                <w:szCs w:val="18"/>
              </w:rPr>
              <w:t>2.</w:t>
            </w: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Tydliggör gemensamma kriterier för tillgång/ samspel mellan bland annat specialistvård, primärvård (regional och kommunal), tandvård, rehabilitering och prehospital vård</w:t>
            </w:r>
            <w:r w:rsidR="00C17AB4"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.</w:t>
            </w:r>
          </w:p>
          <w:p w14:paraId="6E9DE22D" w14:textId="08FA53D5" w:rsidR="0004659A" w:rsidRPr="00CC1CA9" w:rsidRDefault="0004659A" w:rsidP="0004659A">
            <w:pPr>
              <w:pStyle w:val="Ingetavst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1644" w:type="dxa"/>
          </w:tcPr>
          <w:p w14:paraId="39FAC5AB" w14:textId="128C48D9" w:rsidR="00936B77" w:rsidRPr="00CC1CA9" w:rsidRDefault="00936B77" w:rsidP="0004659A">
            <w:pPr>
              <w:pStyle w:val="Ingetavst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2268" w:type="dxa"/>
          </w:tcPr>
          <w:p w14:paraId="44458069" w14:textId="77777777" w:rsidR="007D3397" w:rsidRPr="00CC1CA9" w:rsidRDefault="007D3397" w:rsidP="007D3397">
            <w:pPr>
              <w:spacing w:after="0"/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b/>
                <w:bCs/>
                <w:color w:val="000000" w:themeColor="text1"/>
                <w:sz w:val="18"/>
                <w:szCs w:val="18"/>
              </w:rPr>
              <w:t>Exempel, system/ resultat</w:t>
            </w:r>
          </w:p>
          <w:p w14:paraId="395C2784" w14:textId="77777777" w:rsidR="007D3397" w:rsidRPr="00CC1CA9" w:rsidRDefault="007D3397" w:rsidP="007D3397">
            <w:pPr>
              <w:spacing w:after="0" w:line="257" w:lineRule="auto"/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•</w:t>
            </w:r>
            <w:r w:rsidRPr="00CC1CA9">
              <w:rPr>
                <w:rFonts w:asciiTheme="majorHAnsi" w:eastAsia="Calibri" w:hAnsiTheme="majorHAnsi" w:cstheme="majorHAnsi"/>
                <w:b/>
                <w:color w:val="000000" w:themeColor="text1"/>
              </w:rPr>
              <w:t> </w:t>
            </w: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Besök på akutmottagning – 80 år och äldre</w:t>
            </w:r>
          </w:p>
          <w:p w14:paraId="2966CB51" w14:textId="77777777" w:rsidR="00FD10A5" w:rsidRPr="00CC1CA9" w:rsidRDefault="00FD10A5" w:rsidP="007D3397">
            <w:pPr>
              <w:spacing w:after="0" w:line="257" w:lineRule="auto"/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</w:p>
          <w:p w14:paraId="1F64D7F5" w14:textId="19DCECF1" w:rsidR="007D3397" w:rsidRPr="00CC1CA9" w:rsidRDefault="007D3397" w:rsidP="007D3397">
            <w:pPr>
              <w:spacing w:after="0" w:line="257" w:lineRule="auto"/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•</w:t>
            </w:r>
            <w:r w:rsidR="00FD10A5"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 xml:space="preserve"> </w:t>
            </w: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Påverkbar slutenvård kronisk sjukdom</w:t>
            </w:r>
          </w:p>
          <w:p w14:paraId="647E0B8F" w14:textId="2AD35AD7" w:rsidR="00936B77" w:rsidRPr="00CC1CA9" w:rsidRDefault="00936B77" w:rsidP="002E6A47">
            <w:pPr>
              <w:spacing w:after="0" w:line="257" w:lineRule="auto"/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</w:p>
        </w:tc>
      </w:tr>
      <w:tr w:rsidR="00936B77" w:rsidRPr="00CC1CA9" w14:paraId="0872EB48" w14:textId="77777777" w:rsidTr="006D2CD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8" w:type="dxa"/>
            <w:vMerge/>
            <w:tcBorders>
              <w:bottom w:val="single" w:sz="18" w:space="0" w:color="336B5B" w:themeColor="accent1" w:themeShade="BF"/>
            </w:tcBorders>
            <w:shd w:val="clear" w:color="auto" w:fill="D5EAE6" w:themeFill="background2"/>
          </w:tcPr>
          <w:p w14:paraId="6D99D9D9" w14:textId="77777777" w:rsidR="00936B77" w:rsidRPr="00CC1CA9" w:rsidRDefault="00936B77" w:rsidP="002E6A47">
            <w:pPr>
              <w:spacing w:after="0"/>
              <w:ind w:right="0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ermStart w:id="1933278742" w:edGrp="everyone" w:colFirst="2" w:colLast="2"/>
            <w:permStart w:id="32924361" w:edGrp="everyone" w:colFirst="3" w:colLast="3"/>
            <w:permStart w:id="2090626158" w:edGrp="everyone" w:colFirst="4" w:colLast="4"/>
            <w:permStart w:id="139472678" w:edGrp="everyone" w:colFirst="5" w:colLast="5"/>
            <w:permEnd w:id="1829047132"/>
            <w:permEnd w:id="2070813940"/>
            <w:permEnd w:id="229535911"/>
            <w:permEnd w:id="71204185"/>
          </w:p>
        </w:tc>
        <w:tc>
          <w:tcPr>
            <w:tcW w:w="1871" w:type="dxa"/>
            <w:tcBorders>
              <w:bottom w:val="single" w:sz="18" w:space="0" w:color="336B5B" w:themeColor="accent1" w:themeShade="BF"/>
            </w:tcBorders>
            <w:shd w:val="clear" w:color="auto" w:fill="D5EAE6" w:themeFill="background2"/>
          </w:tcPr>
          <w:p w14:paraId="5B721B5D" w14:textId="77777777" w:rsidR="00863C96" w:rsidRPr="00CC1CA9" w:rsidRDefault="00863C96" w:rsidP="00863C96">
            <w:pPr>
              <w:spacing w:after="0" w:line="257" w:lineRule="auto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Cs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• Minskad risk för undvikbara akuta försämringar</w:t>
            </w:r>
            <w:r w:rsidRPr="00CC1CA9">
              <w:rPr>
                <w:rFonts w:eastAsia="Calibri" w:cstheme="minorHAnsi"/>
                <w:bCs/>
                <w:color w:val="000000" w:themeColor="text1"/>
                <w:sz w:val="18"/>
                <w:szCs w:val="18"/>
              </w:rPr>
              <w:t>/ omflyttningar</w:t>
            </w:r>
          </w:p>
          <w:p w14:paraId="4390B6BF" w14:textId="77777777" w:rsidR="00863C96" w:rsidRPr="00CC1CA9" w:rsidRDefault="00863C96" w:rsidP="00863C96">
            <w:pPr>
              <w:spacing w:after="0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• S</w:t>
            </w:r>
            <w:r w:rsidRPr="00CC1CA9">
              <w:rPr>
                <w:rFonts w:cstheme="minorHAnsi"/>
                <w:color w:val="000000" w:themeColor="text1"/>
                <w:sz w:val="18"/>
                <w:szCs w:val="18"/>
              </w:rPr>
              <w:t>ammanhållna insatser i rätt tid, även vid mer komplexa behov</w:t>
            </w:r>
          </w:p>
          <w:p w14:paraId="42475E61" w14:textId="7A6A994A" w:rsidR="00D41124" w:rsidRPr="00CC1CA9" w:rsidRDefault="00D41124" w:rsidP="002E6A47">
            <w:pPr>
              <w:spacing w:after="0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sz="18" w:space="0" w:color="336B5B" w:themeColor="accent1" w:themeShade="BF"/>
            </w:tcBorders>
          </w:tcPr>
          <w:p w14:paraId="3B824117" w14:textId="77777777" w:rsidR="00936B77" w:rsidRPr="00CC1CA9" w:rsidRDefault="00AF47E3" w:rsidP="002E6A47">
            <w:pPr>
              <w:spacing w:after="0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CC1CA9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lastRenderedPageBreak/>
              <w:t>Lokal systemledning</w:t>
            </w:r>
          </w:p>
          <w:p w14:paraId="46FC9584" w14:textId="397DE8E9" w:rsidR="0004659A" w:rsidRPr="00CC1CA9" w:rsidRDefault="0004659A" w:rsidP="0004659A">
            <w:pPr>
              <w:pStyle w:val="Ingetavst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5669" w:type="dxa"/>
            <w:tcBorders>
              <w:bottom w:val="single" w:sz="18" w:space="0" w:color="336B5B" w:themeColor="accent1" w:themeShade="BF"/>
            </w:tcBorders>
          </w:tcPr>
          <w:p w14:paraId="143C53EE" w14:textId="77777777" w:rsidR="00CF428F" w:rsidRPr="00CC1CA9" w:rsidRDefault="00CF428F" w:rsidP="00CF428F">
            <w:pPr>
              <w:spacing w:after="0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CC1CA9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Exempel på hur nivån möjliggör ord till handling: </w:t>
            </w:r>
          </w:p>
          <w:p w14:paraId="696C8190" w14:textId="77777777" w:rsidR="00CF428F" w:rsidRPr="00CC1CA9" w:rsidRDefault="00CF428F" w:rsidP="00CF428F">
            <w:pPr>
              <w:spacing w:after="0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b/>
                <w:bCs/>
                <w:color w:val="000000" w:themeColor="text1"/>
                <w:sz w:val="18"/>
                <w:szCs w:val="18"/>
              </w:rPr>
              <w:t>1.</w:t>
            </w:r>
            <w:r w:rsidRPr="00CC1CA9">
              <w:rPr>
                <w:color w:val="000000" w:themeColor="text1"/>
                <w:sz w:val="18"/>
                <w:szCs w:val="18"/>
              </w:rPr>
              <w:t xml:space="preserve"> Säkerställ efterlevnad av gemensamma kriterier i praktiken för </w:t>
            </w: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mobila team och lösningar. Tydliggör även när annan lösning är mer lämplig. Beakta särskilt glesbygd och helger i lokal planering.</w:t>
            </w:r>
          </w:p>
          <w:p w14:paraId="764FEEB6" w14:textId="1320B16C" w:rsidR="00936B77" w:rsidRPr="00CC1CA9" w:rsidRDefault="00CF428F" w:rsidP="00CF428F">
            <w:pPr>
              <w:spacing w:after="0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br/>
            </w:r>
            <w:r w:rsidRPr="00CC1CA9">
              <w:rPr>
                <w:rFonts w:asciiTheme="majorHAnsi" w:hAnsiTheme="majorHAnsi" w:cstheme="majorHAnsi"/>
                <w:b/>
                <w:bCs/>
                <w:color w:val="000000" w:themeColor="text1"/>
                <w:sz w:val="18"/>
                <w:szCs w:val="18"/>
              </w:rPr>
              <w:t>2</w:t>
            </w: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.Tydliggör gemensamma kriterier för tillgång/ samspel mellan bland annat specialistvård, primärvård (regional och kommunal), tandvård, rehabilitering och prehospital vård</w:t>
            </w:r>
            <w:r w:rsidR="00AF47E3"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.</w:t>
            </w:r>
          </w:p>
          <w:p w14:paraId="6300C078" w14:textId="4103CCC0" w:rsidR="0004659A" w:rsidRPr="00CC1CA9" w:rsidRDefault="0004659A" w:rsidP="0004659A">
            <w:pPr>
              <w:pStyle w:val="Ingetavst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1644" w:type="dxa"/>
            <w:tcBorders>
              <w:bottom w:val="single" w:sz="18" w:space="0" w:color="336B5B" w:themeColor="accent1" w:themeShade="BF"/>
            </w:tcBorders>
          </w:tcPr>
          <w:p w14:paraId="2EE49B6E" w14:textId="77777777" w:rsidR="00936B77" w:rsidRPr="00CC1CA9" w:rsidRDefault="00936B77" w:rsidP="0004659A">
            <w:pPr>
              <w:pStyle w:val="Ingetavst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bottom w:val="single" w:sz="18" w:space="0" w:color="336B5B" w:themeColor="accent1" w:themeShade="BF"/>
            </w:tcBorders>
          </w:tcPr>
          <w:p w14:paraId="716A6D65" w14:textId="77777777" w:rsidR="00FD10A5" w:rsidRPr="00CC1CA9" w:rsidRDefault="00FD10A5" w:rsidP="00FD10A5">
            <w:pPr>
              <w:spacing w:after="0" w:line="257" w:lineRule="auto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b/>
                <w:bCs/>
                <w:color w:val="000000" w:themeColor="text1"/>
                <w:sz w:val="18"/>
                <w:szCs w:val="18"/>
              </w:rPr>
              <w:t>Exempel,</w:t>
            </w: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 xml:space="preserve"> </w:t>
            </w:r>
            <w:r w:rsidRPr="00CC1CA9">
              <w:rPr>
                <w:rFonts w:asciiTheme="majorHAnsi" w:hAnsiTheme="majorHAnsi" w:cstheme="majorHAnsi"/>
                <w:b/>
                <w:bCs/>
                <w:color w:val="000000" w:themeColor="text1"/>
                <w:sz w:val="18"/>
                <w:szCs w:val="18"/>
              </w:rPr>
              <w:t>lokalt:</w:t>
            </w:r>
          </w:p>
          <w:p w14:paraId="1AF3A6D7" w14:textId="7972483C" w:rsidR="00FD10A5" w:rsidRPr="00CC1CA9" w:rsidRDefault="00FD10A5" w:rsidP="00FD10A5">
            <w:pPr>
              <w:spacing w:after="0" w:line="257" w:lineRule="auto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• Effekten av mobila team – sköra äldre, resurser, arbetsmiljö</w:t>
            </w:r>
          </w:p>
          <w:p w14:paraId="2CC1E0E6" w14:textId="77777777" w:rsidR="00FD10A5" w:rsidRPr="00CC1CA9" w:rsidRDefault="00FD10A5" w:rsidP="00FD10A5">
            <w:pPr>
              <w:spacing w:after="0" w:line="257" w:lineRule="auto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</w:p>
          <w:p w14:paraId="3ABD5C07" w14:textId="2DC4FEDE" w:rsidR="0004659A" w:rsidRPr="00CC1CA9" w:rsidRDefault="00FD10A5" w:rsidP="00FD10A5">
            <w:pPr>
              <w:pStyle w:val="Ingetavst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  <w:szCs w:val="18"/>
              </w:rPr>
              <w:t xml:space="preserve">• Antal/andel insatser från mobilt team för sköra äldre + andel där mobilt </w:t>
            </w:r>
            <w:r w:rsidRPr="00CC1CA9">
              <w:rPr>
                <w:rFonts w:asciiTheme="majorHAnsi" w:hAnsiTheme="majorHAnsi" w:cstheme="majorHAnsi"/>
                <w:color w:val="000000" w:themeColor="text1"/>
                <w:szCs w:val="18"/>
              </w:rPr>
              <w:lastRenderedPageBreak/>
              <w:t>team kopplas till gemensam plan/SIP</w:t>
            </w:r>
            <w:r w:rsidRPr="00CC1CA9">
              <w:rPr>
                <w:color w:val="000000" w:themeColor="text1"/>
              </w:rPr>
              <w:t xml:space="preserve"> </w:t>
            </w:r>
          </w:p>
          <w:p w14:paraId="132B8AA7" w14:textId="0E81A925" w:rsidR="00FD10A5" w:rsidRPr="00CC1CA9" w:rsidRDefault="00FD10A5" w:rsidP="00FD10A5">
            <w:pPr>
              <w:pStyle w:val="Ingetavst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</w:tr>
      <w:tr w:rsidR="00D376F3" w:rsidRPr="00CC1CA9" w14:paraId="499148EB" w14:textId="77777777" w:rsidTr="006D2C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8" w:type="dxa"/>
            <w:vMerge w:val="restart"/>
            <w:tcBorders>
              <w:top w:val="single" w:sz="18" w:space="0" w:color="336B5B" w:themeColor="accent1" w:themeShade="BF"/>
            </w:tcBorders>
            <w:shd w:val="clear" w:color="auto" w:fill="D5EAE6" w:themeFill="background2"/>
          </w:tcPr>
          <w:p w14:paraId="558039CF" w14:textId="77777777" w:rsidR="00F52F65" w:rsidRPr="00CC1CA9" w:rsidRDefault="00F52F65" w:rsidP="00F52F65">
            <w:pPr>
              <w:spacing w:after="0"/>
              <w:ind w:right="0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ermStart w:id="1728585638" w:edGrp="everyone" w:colFirst="2" w:colLast="2"/>
            <w:permStart w:id="1660776571" w:edGrp="everyone" w:colFirst="3" w:colLast="3"/>
            <w:permStart w:id="898121462" w:edGrp="everyone" w:colFirst="4" w:colLast="4"/>
            <w:permStart w:id="320494428" w:edGrp="everyone" w:colFirst="5" w:colLast="5"/>
            <w:permEnd w:id="1933278742"/>
            <w:permEnd w:id="32924361"/>
            <w:permEnd w:id="2090626158"/>
            <w:permEnd w:id="139472678"/>
            <w:r w:rsidRPr="00CC1CA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lastRenderedPageBreak/>
              <w:t>Alternativa vårdspår till akutmottagning för sköra äldre</w:t>
            </w:r>
          </w:p>
          <w:p w14:paraId="44B196A4" w14:textId="77777777" w:rsidR="00D376F3" w:rsidRPr="00CC1CA9" w:rsidRDefault="00D376F3" w:rsidP="00C62E1C">
            <w:pPr>
              <w:spacing w:after="0" w:line="257" w:lineRule="auto"/>
              <w:ind w:right="0"/>
              <w:rPr>
                <w:rFonts w:asciiTheme="majorHAnsi" w:eastAsia="Calibri" w:hAnsiTheme="majorHAnsi" w:cstheme="majorHAnsi"/>
                <w:bCs w:val="0"/>
                <w:color w:val="000000" w:themeColor="text1"/>
                <w:sz w:val="20"/>
                <w:szCs w:val="20"/>
              </w:rPr>
            </w:pPr>
          </w:p>
          <w:p w14:paraId="7B71F524" w14:textId="77777777" w:rsidR="006606E1" w:rsidRPr="00CC1CA9" w:rsidRDefault="006606E1" w:rsidP="00C62E1C">
            <w:pPr>
              <w:spacing w:after="0" w:line="257" w:lineRule="auto"/>
              <w:ind w:right="0"/>
              <w:rPr>
                <w:rFonts w:asciiTheme="majorHAnsi" w:eastAsia="Calibri" w:hAnsiTheme="majorHAnsi" w:cstheme="majorHAnsi"/>
                <w:bCs w:val="0"/>
                <w:color w:val="000000" w:themeColor="text1"/>
                <w:sz w:val="20"/>
                <w:szCs w:val="20"/>
              </w:rPr>
            </w:pPr>
          </w:p>
          <w:p w14:paraId="070D13AA" w14:textId="77777777" w:rsidR="006606E1" w:rsidRPr="00CC1CA9" w:rsidRDefault="006606E1" w:rsidP="00C62E1C">
            <w:pPr>
              <w:spacing w:after="0" w:line="257" w:lineRule="auto"/>
              <w:ind w:right="0"/>
              <w:rPr>
                <w:rFonts w:asciiTheme="majorHAnsi" w:eastAsia="Calibri" w:hAnsiTheme="majorHAnsi" w:cstheme="majorHAnsi"/>
                <w:bCs w:val="0"/>
                <w:color w:val="000000" w:themeColor="text1"/>
                <w:sz w:val="20"/>
                <w:szCs w:val="20"/>
              </w:rPr>
            </w:pPr>
          </w:p>
          <w:p w14:paraId="7E29C7C5" w14:textId="77777777" w:rsidR="006606E1" w:rsidRPr="00CC1CA9" w:rsidRDefault="006606E1" w:rsidP="00C62E1C">
            <w:pPr>
              <w:spacing w:after="0" w:line="257" w:lineRule="auto"/>
              <w:ind w:right="0"/>
              <w:rPr>
                <w:rFonts w:asciiTheme="majorHAnsi" w:eastAsia="Calibri" w:hAnsiTheme="majorHAnsi" w:cstheme="majorHAnsi"/>
                <w:bCs w:val="0"/>
                <w:color w:val="000000" w:themeColor="text1"/>
                <w:sz w:val="20"/>
                <w:szCs w:val="20"/>
              </w:rPr>
            </w:pPr>
          </w:p>
          <w:p w14:paraId="283B50F1" w14:textId="77777777" w:rsidR="006606E1" w:rsidRPr="00CC1CA9" w:rsidRDefault="006606E1" w:rsidP="00C62E1C">
            <w:pPr>
              <w:spacing w:after="0" w:line="257" w:lineRule="auto"/>
              <w:ind w:right="0"/>
              <w:rPr>
                <w:rFonts w:asciiTheme="majorHAnsi" w:eastAsia="Calibri" w:hAnsiTheme="majorHAnsi" w:cstheme="majorHAnsi"/>
                <w:bCs w:val="0"/>
                <w:color w:val="000000" w:themeColor="text1"/>
                <w:sz w:val="20"/>
                <w:szCs w:val="20"/>
              </w:rPr>
            </w:pPr>
          </w:p>
          <w:p w14:paraId="4BB3B83D" w14:textId="77777777" w:rsidR="006606E1" w:rsidRPr="00CC1CA9" w:rsidRDefault="006606E1" w:rsidP="00C62E1C">
            <w:pPr>
              <w:spacing w:after="0" w:line="257" w:lineRule="auto"/>
              <w:ind w:right="0"/>
              <w:rPr>
                <w:rFonts w:asciiTheme="majorHAnsi" w:eastAsia="Calibri" w:hAnsiTheme="majorHAnsi" w:cstheme="majorHAnsi"/>
                <w:bCs w:val="0"/>
                <w:color w:val="000000" w:themeColor="text1"/>
                <w:sz w:val="20"/>
                <w:szCs w:val="20"/>
              </w:rPr>
            </w:pPr>
          </w:p>
          <w:p w14:paraId="1FAB4D67" w14:textId="77777777" w:rsidR="006606E1" w:rsidRPr="00CC1CA9" w:rsidRDefault="006606E1" w:rsidP="00C62E1C">
            <w:pPr>
              <w:spacing w:after="0" w:line="257" w:lineRule="auto"/>
              <w:ind w:right="0"/>
              <w:rPr>
                <w:rFonts w:asciiTheme="majorHAnsi" w:eastAsia="Calibri" w:hAnsiTheme="majorHAnsi" w:cstheme="majorHAnsi"/>
                <w:bCs w:val="0"/>
                <w:color w:val="000000" w:themeColor="text1"/>
                <w:sz w:val="20"/>
                <w:szCs w:val="20"/>
              </w:rPr>
            </w:pPr>
          </w:p>
          <w:p w14:paraId="6CCB6F55" w14:textId="77777777" w:rsidR="006606E1" w:rsidRPr="00CC1CA9" w:rsidRDefault="006606E1" w:rsidP="00C62E1C">
            <w:pPr>
              <w:spacing w:after="0" w:line="257" w:lineRule="auto"/>
              <w:ind w:right="0"/>
              <w:rPr>
                <w:rFonts w:asciiTheme="majorHAnsi" w:eastAsia="Calibri" w:hAnsiTheme="majorHAnsi" w:cstheme="majorHAnsi"/>
                <w:bCs w:val="0"/>
                <w:color w:val="000000" w:themeColor="text1"/>
                <w:sz w:val="20"/>
                <w:szCs w:val="20"/>
              </w:rPr>
            </w:pPr>
          </w:p>
          <w:p w14:paraId="2F285536" w14:textId="77777777" w:rsidR="006606E1" w:rsidRPr="00CC1CA9" w:rsidRDefault="006606E1" w:rsidP="00C62E1C">
            <w:pPr>
              <w:spacing w:after="0" w:line="257" w:lineRule="auto"/>
              <w:ind w:right="0"/>
              <w:rPr>
                <w:rFonts w:asciiTheme="majorHAnsi" w:eastAsia="Calibri" w:hAnsiTheme="majorHAnsi" w:cstheme="majorHAnsi"/>
                <w:bCs w:val="0"/>
                <w:color w:val="000000" w:themeColor="text1"/>
                <w:sz w:val="20"/>
                <w:szCs w:val="20"/>
              </w:rPr>
            </w:pPr>
          </w:p>
          <w:p w14:paraId="37FDF0B8" w14:textId="277D4824" w:rsidR="006606E1" w:rsidRPr="00CC1CA9" w:rsidRDefault="006606E1" w:rsidP="00C62E1C">
            <w:pPr>
              <w:spacing w:after="0" w:line="257" w:lineRule="auto"/>
              <w:ind w:right="0"/>
              <w:rPr>
                <w:rFonts w:asciiTheme="majorHAnsi" w:eastAsia="Calibri" w:hAnsiTheme="majorHAnsi" w:cstheme="majorHAnsi"/>
                <w:b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871" w:type="dxa"/>
            <w:tcBorders>
              <w:top w:val="single" w:sz="18" w:space="0" w:color="336B5B" w:themeColor="accent1" w:themeShade="BF"/>
            </w:tcBorders>
            <w:shd w:val="clear" w:color="auto" w:fill="D5EAE6" w:themeFill="background2"/>
          </w:tcPr>
          <w:p w14:paraId="4BDA17C9" w14:textId="77777777" w:rsidR="00F56171" w:rsidRPr="00CC1CA9" w:rsidRDefault="00F56171" w:rsidP="00F56171">
            <w:pPr>
              <w:spacing w:after="0"/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• Förutsättningar till jämlik tillgång till rätt vård och kompetens nära</w:t>
            </w:r>
          </w:p>
          <w:p w14:paraId="240887DB" w14:textId="77777777" w:rsidR="00D376F3" w:rsidRPr="00CC1CA9" w:rsidRDefault="00D376F3" w:rsidP="00D376F3">
            <w:pPr>
              <w:spacing w:after="0"/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18" w:space="0" w:color="336B5B" w:themeColor="accent1" w:themeShade="BF"/>
            </w:tcBorders>
          </w:tcPr>
          <w:p w14:paraId="62807D70" w14:textId="77777777" w:rsidR="00D376F3" w:rsidRPr="00CC1CA9" w:rsidRDefault="00A87BA8" w:rsidP="00D376F3">
            <w:pPr>
              <w:spacing w:after="0"/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CC1CA9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Regional systemledning</w:t>
            </w:r>
          </w:p>
          <w:p w14:paraId="76509B32" w14:textId="4E38D692" w:rsidR="0004659A" w:rsidRPr="00CC1CA9" w:rsidRDefault="0004659A" w:rsidP="0004659A">
            <w:pPr>
              <w:pStyle w:val="Ingetavst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5669" w:type="dxa"/>
            <w:tcBorders>
              <w:top w:val="single" w:sz="18" w:space="0" w:color="336B5B" w:themeColor="accent1" w:themeShade="BF"/>
            </w:tcBorders>
          </w:tcPr>
          <w:p w14:paraId="509460CB" w14:textId="77777777" w:rsidR="000257D8" w:rsidRPr="00CC1CA9" w:rsidRDefault="000257D8" w:rsidP="000257D8">
            <w:pPr>
              <w:spacing w:after="0"/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b/>
                <w:bCs/>
                <w:color w:val="000000" w:themeColor="text1"/>
                <w:sz w:val="18"/>
                <w:szCs w:val="18"/>
              </w:rPr>
              <w:t>Exempel på hur nivån skapar förutsättningar för jämlikhet:</w:t>
            </w:r>
          </w:p>
          <w:p w14:paraId="537E44E2" w14:textId="638D2D89" w:rsidR="00D376F3" w:rsidRPr="00CC1CA9" w:rsidRDefault="000257D8" w:rsidP="00D376F3">
            <w:pPr>
              <w:spacing w:after="0"/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b/>
                <w:bCs/>
                <w:color w:val="000000" w:themeColor="text1"/>
                <w:sz w:val="18"/>
                <w:szCs w:val="18"/>
              </w:rPr>
              <w:t>1.</w:t>
            </w:r>
            <w:r w:rsidRPr="00CC1CA9">
              <w:rPr>
                <w:color w:val="000000" w:themeColor="text1"/>
                <w:sz w:val="18"/>
                <w:szCs w:val="18"/>
              </w:rPr>
              <w:t xml:space="preserve"> Ge rekommendation och förutsättningar för gemensamma kriterier</w:t>
            </w: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 xml:space="preserve"> och mandat för alternativ till akuten (</w:t>
            </w:r>
            <w:proofErr w:type="gramStart"/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t.ex.</w:t>
            </w:r>
            <w:proofErr w:type="gramEnd"/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 xml:space="preserve"> direktinläggning, närsjukvårdsplatser, geriatrisk kompetens tillgänglig i primärvården</w:t>
            </w:r>
            <w:r w:rsidR="00C17AB4"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)</w:t>
            </w:r>
            <w:r w:rsidR="007778C6"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.</w:t>
            </w:r>
            <w:r w:rsidR="00C17AB4"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 xml:space="preserve"> </w:t>
            </w:r>
          </w:p>
          <w:p w14:paraId="0D5EC7AD" w14:textId="77777777" w:rsidR="00D376F3" w:rsidRPr="00CC1CA9" w:rsidRDefault="00D376F3" w:rsidP="0004659A">
            <w:pPr>
              <w:pStyle w:val="Ingetavst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1644" w:type="dxa"/>
            <w:tcBorders>
              <w:top w:val="single" w:sz="18" w:space="0" w:color="336B5B" w:themeColor="accent1" w:themeShade="BF"/>
            </w:tcBorders>
          </w:tcPr>
          <w:p w14:paraId="081EEABA" w14:textId="77777777" w:rsidR="00D376F3" w:rsidRPr="00CC1CA9" w:rsidRDefault="00D376F3" w:rsidP="0004659A">
            <w:pPr>
              <w:pStyle w:val="Ingetavst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18" w:space="0" w:color="336B5B" w:themeColor="accent1" w:themeShade="BF"/>
            </w:tcBorders>
          </w:tcPr>
          <w:p w14:paraId="3729E560" w14:textId="77777777" w:rsidR="00D607DD" w:rsidRPr="00CC1CA9" w:rsidRDefault="00D607DD" w:rsidP="00D607DD">
            <w:pPr>
              <w:spacing w:after="0"/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b/>
                <w:bCs/>
                <w:color w:val="000000" w:themeColor="text1"/>
                <w:sz w:val="18"/>
                <w:szCs w:val="18"/>
              </w:rPr>
              <w:t>Exempel, system/ resultat:</w:t>
            </w:r>
          </w:p>
          <w:p w14:paraId="5D515D87" w14:textId="77777777" w:rsidR="00D607DD" w:rsidRPr="00CC1CA9" w:rsidRDefault="00D607DD" w:rsidP="00D607DD">
            <w:pPr>
              <w:spacing w:after="0"/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• Besök på akutmottagning – 80 år och äldre</w:t>
            </w:r>
          </w:p>
          <w:p w14:paraId="157DF317" w14:textId="456BD85D" w:rsidR="00D607DD" w:rsidRPr="00CC1CA9" w:rsidRDefault="00D607DD" w:rsidP="00D607DD">
            <w:pPr>
              <w:spacing w:after="0"/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</w:rPr>
              <w:t> </w:t>
            </w: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• Oplanerade återinskrivningar</w:t>
            </w:r>
          </w:p>
          <w:p w14:paraId="251FA1DC" w14:textId="77777777" w:rsidR="00D376F3" w:rsidRPr="00CC1CA9" w:rsidRDefault="00D376F3" w:rsidP="0004659A">
            <w:pPr>
              <w:pStyle w:val="Ingetavst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</w:tr>
      <w:tr w:rsidR="006D2CD7" w:rsidRPr="00CC1CA9" w14:paraId="455840E8" w14:textId="77777777" w:rsidTr="006D2CD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8" w:type="dxa"/>
            <w:vMerge/>
            <w:shd w:val="clear" w:color="auto" w:fill="D5EAE6" w:themeFill="background2"/>
            <w:hideMark/>
          </w:tcPr>
          <w:p w14:paraId="7829F88E" w14:textId="5C5AACCF" w:rsidR="006D2CD7" w:rsidRPr="00CC1CA9" w:rsidRDefault="006D2CD7" w:rsidP="006D2CD7">
            <w:pPr>
              <w:spacing w:after="0" w:line="257" w:lineRule="auto"/>
              <w:ind w:right="0"/>
              <w:rPr>
                <w:rFonts w:asciiTheme="majorHAnsi" w:eastAsia="Calibri" w:hAnsiTheme="majorHAnsi" w:cstheme="majorHAnsi"/>
                <w:color w:val="000000" w:themeColor="text1"/>
                <w:sz w:val="20"/>
                <w:szCs w:val="20"/>
              </w:rPr>
            </w:pPr>
            <w:permStart w:id="1944811670" w:edGrp="everyone" w:colFirst="2" w:colLast="2"/>
            <w:permStart w:id="602495816" w:edGrp="everyone" w:colFirst="3" w:colLast="3"/>
            <w:permStart w:id="809265710" w:edGrp="everyone" w:colFirst="4" w:colLast="4"/>
            <w:permStart w:id="1740584255" w:edGrp="everyone" w:colFirst="5" w:colLast="5"/>
            <w:permEnd w:id="1728585638"/>
            <w:permEnd w:id="1660776571"/>
            <w:permEnd w:id="898121462"/>
            <w:permEnd w:id="320494428"/>
          </w:p>
        </w:tc>
        <w:tc>
          <w:tcPr>
            <w:tcW w:w="1871" w:type="dxa"/>
            <w:shd w:val="clear" w:color="auto" w:fill="D5EAE6" w:themeFill="background2"/>
          </w:tcPr>
          <w:p w14:paraId="59D545BA" w14:textId="653751AF" w:rsidR="006D2CD7" w:rsidRPr="00CC1CA9" w:rsidRDefault="006D2CD7" w:rsidP="006D2CD7">
            <w:pPr>
              <w:spacing w:after="0" w:line="257" w:lineRule="auto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Cs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• Minskad risk för undvikbara akuta försämringar</w:t>
            </w:r>
            <w:r w:rsidRPr="00CC1CA9">
              <w:rPr>
                <w:rFonts w:eastAsia="Calibri" w:cstheme="minorHAnsi"/>
                <w:bCs/>
                <w:color w:val="000000" w:themeColor="text1"/>
                <w:sz w:val="18"/>
                <w:szCs w:val="18"/>
              </w:rPr>
              <w:t>/ omflyttningar</w:t>
            </w:r>
          </w:p>
          <w:p w14:paraId="65E0E1A3" w14:textId="77777777" w:rsidR="006D2CD7" w:rsidRPr="00CC1CA9" w:rsidRDefault="006D2CD7" w:rsidP="006D2CD7">
            <w:pPr>
              <w:spacing w:after="0" w:line="257" w:lineRule="auto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• R</w:t>
            </w:r>
            <w:r w:rsidRPr="00CC1CA9">
              <w:rPr>
                <w:rFonts w:eastAsia="Calibri" w:cstheme="minorHAnsi"/>
                <w:color w:val="000000" w:themeColor="text1"/>
                <w:sz w:val="18"/>
                <w:szCs w:val="18"/>
              </w:rPr>
              <w:t>ätt vård i rätt tid</w:t>
            </w:r>
          </w:p>
          <w:p w14:paraId="7FBD17BB" w14:textId="7F3D07B9" w:rsidR="006D2CD7" w:rsidRPr="00CC1CA9" w:rsidRDefault="006D2CD7" w:rsidP="006D2CD7">
            <w:pPr>
              <w:spacing w:after="0" w:line="257" w:lineRule="auto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• Trygghet</w:t>
            </w:r>
          </w:p>
        </w:tc>
        <w:tc>
          <w:tcPr>
            <w:tcW w:w="1701" w:type="dxa"/>
            <w:hideMark/>
          </w:tcPr>
          <w:p w14:paraId="1364F2A8" w14:textId="77777777" w:rsidR="006D2CD7" w:rsidRPr="00CC1CA9" w:rsidRDefault="006D2CD7" w:rsidP="006D2CD7">
            <w:pPr>
              <w:spacing w:after="0" w:line="257" w:lineRule="auto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CC1CA9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Lokal systemledning</w:t>
            </w:r>
          </w:p>
          <w:p w14:paraId="7D3150CD" w14:textId="4BF73687" w:rsidR="006D2CD7" w:rsidRPr="00CC1CA9" w:rsidRDefault="006D2CD7" w:rsidP="006D2CD7">
            <w:pPr>
              <w:pStyle w:val="Ingetavst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5669" w:type="dxa"/>
            <w:hideMark/>
          </w:tcPr>
          <w:p w14:paraId="0CBFAC83" w14:textId="77777777" w:rsidR="000C0D11" w:rsidRPr="00CC1CA9" w:rsidRDefault="006D2CD7" w:rsidP="000C0D11">
            <w:pPr>
              <w:spacing w:after="0" w:line="257" w:lineRule="auto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color w:val="000000" w:themeColor="text1"/>
                <w:sz w:val="18"/>
                <w:szCs w:val="18"/>
              </w:rPr>
            </w:pPr>
            <w:r w:rsidRPr="00CC1CA9">
              <w:rPr>
                <w:rFonts w:eastAsia="Calibri" w:cstheme="minorHAnsi"/>
                <w:b/>
                <w:color w:val="000000" w:themeColor="text1"/>
                <w:sz w:val="18"/>
                <w:szCs w:val="18"/>
              </w:rPr>
              <w:t> </w:t>
            </w:r>
            <w:r w:rsidR="000C0D11" w:rsidRPr="00CC1CA9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Exempel på hur nivån möjliggör ord till handling: </w:t>
            </w:r>
          </w:p>
          <w:p w14:paraId="3049DB2F" w14:textId="0367269A" w:rsidR="000C0D11" w:rsidRPr="00CC1CA9" w:rsidRDefault="000C0D11" w:rsidP="000C0D11">
            <w:pPr>
              <w:spacing w:after="0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b/>
                <w:bCs/>
                <w:color w:val="000000" w:themeColor="text1"/>
                <w:sz w:val="18"/>
                <w:szCs w:val="18"/>
              </w:rPr>
              <w:t>1.</w:t>
            </w:r>
            <w:r w:rsidRPr="00CC1CA9">
              <w:rPr>
                <w:color w:val="000000" w:themeColor="text1"/>
                <w:sz w:val="18"/>
                <w:szCs w:val="18"/>
              </w:rPr>
              <w:t xml:space="preserve"> Säkerställ efterlevnad av gemensamma kriterier </w:t>
            </w: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och mandat för alternativ till akuten (</w:t>
            </w:r>
            <w:proofErr w:type="gramStart"/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t.ex.</w:t>
            </w:r>
            <w:proofErr w:type="gramEnd"/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 xml:space="preserve"> direktinläggning, närsjukvårdsplatser, geriatrisk kompetens tillgänglig i primärvården) i praktiken.</w:t>
            </w: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br/>
            </w:r>
          </w:p>
          <w:p w14:paraId="1C6A5964" w14:textId="77777777" w:rsidR="000C0D11" w:rsidRPr="00CC1CA9" w:rsidRDefault="000C0D11" w:rsidP="000C0D11">
            <w:pPr>
              <w:spacing w:after="0" w:line="257" w:lineRule="auto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CC1CA9">
              <w:rPr>
                <w:rFonts w:eastAsia="Calibri" w:cstheme="minorHAnsi"/>
                <w:b/>
                <w:color w:val="000000" w:themeColor="text1"/>
                <w:sz w:val="18"/>
                <w:szCs w:val="18"/>
              </w:rPr>
              <w:t>2</w:t>
            </w:r>
            <w:r w:rsidRPr="00CC1CA9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.Knyt dessa alternativ till vårdplanering och mobil vård, inte som fristående lösningar. </w:t>
            </w:r>
          </w:p>
          <w:p w14:paraId="67F5B3FE" w14:textId="36F41776" w:rsidR="006D2CD7" w:rsidRPr="00CC1CA9" w:rsidRDefault="006D2CD7" w:rsidP="006D2CD7">
            <w:pPr>
              <w:pStyle w:val="Ingetavst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1644" w:type="dxa"/>
            <w:hideMark/>
          </w:tcPr>
          <w:p w14:paraId="58070A4A" w14:textId="3C9A5705" w:rsidR="006D2CD7" w:rsidRPr="00CC1CA9" w:rsidRDefault="006D2CD7" w:rsidP="006D2CD7">
            <w:pPr>
              <w:pStyle w:val="Ingetavst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2268" w:type="dxa"/>
            <w:hideMark/>
          </w:tcPr>
          <w:p w14:paraId="3C7F66E8" w14:textId="77777777" w:rsidR="00060DA2" w:rsidRPr="00CC1CA9" w:rsidRDefault="006D2CD7" w:rsidP="00060DA2">
            <w:pPr>
              <w:spacing w:after="0" w:line="257" w:lineRule="auto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eastAsia="Calibri" w:hAnsiTheme="majorHAnsi" w:cstheme="majorHAnsi"/>
                <w:b/>
                <w:color w:val="000000" w:themeColor="text1"/>
              </w:rPr>
              <w:t> </w:t>
            </w:r>
            <w:r w:rsidR="00060DA2" w:rsidRPr="00CC1CA9">
              <w:rPr>
                <w:rFonts w:asciiTheme="majorHAnsi" w:hAnsiTheme="majorHAnsi" w:cstheme="majorHAnsi"/>
                <w:b/>
                <w:bCs/>
                <w:color w:val="000000" w:themeColor="text1"/>
                <w:sz w:val="18"/>
                <w:szCs w:val="18"/>
              </w:rPr>
              <w:t>Exempel,</w:t>
            </w:r>
            <w:r w:rsidR="00060DA2"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 xml:space="preserve"> </w:t>
            </w:r>
            <w:r w:rsidR="00060DA2" w:rsidRPr="00CC1CA9">
              <w:rPr>
                <w:rFonts w:asciiTheme="majorHAnsi" w:hAnsiTheme="majorHAnsi" w:cstheme="majorHAnsi"/>
                <w:b/>
                <w:bCs/>
                <w:color w:val="000000" w:themeColor="text1"/>
                <w:sz w:val="18"/>
                <w:szCs w:val="18"/>
              </w:rPr>
              <w:t>lokalt:</w:t>
            </w:r>
          </w:p>
          <w:p w14:paraId="7E9BA2FA" w14:textId="77777777" w:rsidR="00060DA2" w:rsidRPr="00CC1CA9" w:rsidRDefault="00060DA2" w:rsidP="00060DA2">
            <w:pPr>
              <w:spacing w:after="0" w:line="257" w:lineRule="auto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• Variation inom det egna området i användning av alternativa vårdspår för sköra äldre (</w:t>
            </w:r>
            <w:proofErr w:type="gramStart"/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t.ex.</w:t>
            </w:r>
            <w:proofErr w:type="gramEnd"/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 xml:space="preserve"> mellan tider, enheter eller typer av behov)</w:t>
            </w:r>
          </w:p>
          <w:p w14:paraId="21228BC1" w14:textId="33C842B6" w:rsidR="006D2CD7" w:rsidRPr="00CC1CA9" w:rsidRDefault="006D2CD7" w:rsidP="006D2CD7">
            <w:pPr>
              <w:pStyle w:val="Ingetavst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</w:tr>
      <w:tr w:rsidR="006D2CD7" w:rsidRPr="00CC1CA9" w14:paraId="301CAEF5" w14:textId="77777777" w:rsidTr="006D2C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8" w:type="dxa"/>
            <w:tcBorders>
              <w:top w:val="single" w:sz="18" w:space="0" w:color="336B5B" w:themeColor="accent1" w:themeShade="BF"/>
            </w:tcBorders>
            <w:shd w:val="clear" w:color="auto" w:fill="D5EAE6" w:themeFill="background2"/>
          </w:tcPr>
          <w:p w14:paraId="6147CBB8" w14:textId="46DD8729" w:rsidR="006D2CD7" w:rsidRPr="00CC1CA9" w:rsidRDefault="006D2CD7" w:rsidP="006D2CD7">
            <w:pPr>
              <w:spacing w:after="0" w:line="257" w:lineRule="auto"/>
              <w:ind w:right="0"/>
              <w:rPr>
                <w:rFonts w:asciiTheme="majorHAnsi" w:eastAsia="Calibri" w:hAnsiTheme="majorHAnsi" w:cstheme="majorHAnsi"/>
                <w:color w:val="000000" w:themeColor="text1"/>
                <w:sz w:val="20"/>
                <w:szCs w:val="20"/>
              </w:rPr>
            </w:pPr>
            <w:permStart w:id="634741640" w:edGrp="everyone" w:colFirst="2" w:colLast="2"/>
            <w:permStart w:id="182783109" w:edGrp="everyone" w:colFirst="3" w:colLast="3"/>
            <w:permStart w:id="511256372" w:edGrp="everyone" w:colFirst="4" w:colLast="4"/>
            <w:permStart w:id="530336279" w:edGrp="everyone" w:colFirst="5" w:colLast="5"/>
            <w:permEnd w:id="1944811670"/>
            <w:permEnd w:id="602495816"/>
            <w:permEnd w:id="809265710"/>
            <w:permEnd w:id="1740584255"/>
            <w:r w:rsidRPr="00CC1CA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Stärkt kompetens nära den sköra äldre</w:t>
            </w:r>
          </w:p>
        </w:tc>
        <w:tc>
          <w:tcPr>
            <w:tcW w:w="1871" w:type="dxa"/>
            <w:tcBorders>
              <w:top w:val="single" w:sz="18" w:space="0" w:color="336B5B" w:themeColor="accent1" w:themeShade="BF"/>
            </w:tcBorders>
            <w:shd w:val="clear" w:color="auto" w:fill="D5EAE6" w:themeFill="background2"/>
          </w:tcPr>
          <w:p w14:paraId="22EDE1BB" w14:textId="77777777" w:rsidR="00E10A84" w:rsidRPr="00CC1CA9" w:rsidRDefault="00E10A84" w:rsidP="00E10A84">
            <w:pPr>
              <w:spacing w:after="0"/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• Förutsättning för rätt vård på rätt nivå i hela länet</w:t>
            </w:r>
          </w:p>
          <w:p w14:paraId="1A5F4490" w14:textId="77777777" w:rsidR="006D2CD7" w:rsidRPr="00CC1CA9" w:rsidRDefault="006D2CD7" w:rsidP="006D2CD7">
            <w:pPr>
              <w:spacing w:after="0"/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18" w:space="0" w:color="336B5B" w:themeColor="accent1" w:themeShade="BF"/>
            </w:tcBorders>
          </w:tcPr>
          <w:p w14:paraId="34A18296" w14:textId="77777777" w:rsidR="006D2CD7" w:rsidRPr="00CC1CA9" w:rsidRDefault="006D2CD7" w:rsidP="006D2CD7">
            <w:pPr>
              <w:spacing w:after="0" w:line="257" w:lineRule="auto"/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CC1CA9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Regional systemledning</w:t>
            </w:r>
          </w:p>
          <w:p w14:paraId="53D5FF4F" w14:textId="39C78E42" w:rsidR="006D2CD7" w:rsidRPr="00CC1CA9" w:rsidRDefault="006D2CD7" w:rsidP="006D2CD7">
            <w:pPr>
              <w:pStyle w:val="Ingetavst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5669" w:type="dxa"/>
            <w:tcBorders>
              <w:top w:val="single" w:sz="18" w:space="0" w:color="336B5B" w:themeColor="accent1" w:themeShade="BF"/>
            </w:tcBorders>
          </w:tcPr>
          <w:p w14:paraId="34A4B7CB" w14:textId="77777777" w:rsidR="00A619AD" w:rsidRPr="00CC1CA9" w:rsidRDefault="00A619AD" w:rsidP="00A619AD">
            <w:pPr>
              <w:spacing w:after="0"/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b/>
                <w:bCs/>
                <w:color w:val="000000" w:themeColor="text1"/>
                <w:sz w:val="18"/>
                <w:szCs w:val="18"/>
              </w:rPr>
              <w:t>Exempel på hur nivån skapar förutsättningar för jämlikhet:</w:t>
            </w:r>
          </w:p>
          <w:p w14:paraId="53B05FFA" w14:textId="2E2BA96F" w:rsidR="006D2CD7" w:rsidRPr="00CC1CA9" w:rsidRDefault="00A619AD" w:rsidP="00A619AD">
            <w:pPr>
              <w:pStyle w:val="Ingetavst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b/>
                <w:color w:val="000000" w:themeColor="text1"/>
              </w:rPr>
            </w:pPr>
            <w:r w:rsidRPr="00CC1CA9">
              <w:rPr>
                <w:rFonts w:asciiTheme="majorHAnsi" w:hAnsiTheme="majorHAnsi" w:cstheme="majorHAnsi"/>
                <w:b/>
                <w:bCs/>
                <w:color w:val="000000" w:themeColor="text1"/>
                <w:szCs w:val="18"/>
              </w:rPr>
              <w:t>1.</w:t>
            </w:r>
            <w:r w:rsidRPr="00CC1CA9">
              <w:rPr>
                <w:rFonts w:asciiTheme="majorHAnsi" w:hAnsiTheme="majorHAnsi" w:cstheme="majorHAnsi"/>
                <w:color w:val="000000" w:themeColor="text1"/>
                <w:szCs w:val="18"/>
              </w:rPr>
              <w:t>Ge rekommendation och förutsättningar för gemensam strategi gällande kompetensstöd (</w:t>
            </w:r>
            <w:proofErr w:type="gramStart"/>
            <w:r w:rsidRPr="00CC1CA9">
              <w:rPr>
                <w:rFonts w:asciiTheme="majorHAnsi" w:hAnsiTheme="majorHAnsi" w:cstheme="majorHAnsi"/>
                <w:color w:val="000000" w:themeColor="text1"/>
                <w:szCs w:val="18"/>
              </w:rPr>
              <w:t>t.ex.</w:t>
            </w:r>
            <w:proofErr w:type="gramEnd"/>
            <w:r w:rsidRPr="00CC1CA9">
              <w:rPr>
                <w:rFonts w:asciiTheme="majorHAnsi" w:hAnsiTheme="majorHAnsi" w:cstheme="majorHAnsi"/>
                <w:color w:val="000000" w:themeColor="text1"/>
                <w:szCs w:val="18"/>
              </w:rPr>
              <w:t xml:space="preserve"> geriatrisk/palliativ kompetens, kunskapshöjande insatser som möjliggör en personcentrerad och evidensbaserad vård - identifiering, bedömning och uppföljning av skörhet).</w:t>
            </w:r>
            <w:r w:rsidR="006D2CD7" w:rsidRPr="00CC1CA9">
              <w:rPr>
                <w:color w:val="000000" w:themeColor="text1"/>
              </w:rPr>
              <w:br/>
            </w:r>
          </w:p>
        </w:tc>
        <w:tc>
          <w:tcPr>
            <w:tcW w:w="1644" w:type="dxa"/>
            <w:tcBorders>
              <w:top w:val="single" w:sz="18" w:space="0" w:color="336B5B" w:themeColor="accent1" w:themeShade="BF"/>
            </w:tcBorders>
          </w:tcPr>
          <w:p w14:paraId="305ED156" w14:textId="77777777" w:rsidR="006D2CD7" w:rsidRPr="00CC1CA9" w:rsidRDefault="006D2CD7" w:rsidP="006D2CD7">
            <w:pPr>
              <w:pStyle w:val="Ingetavst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18" w:space="0" w:color="336B5B" w:themeColor="accent1" w:themeShade="BF"/>
            </w:tcBorders>
          </w:tcPr>
          <w:p w14:paraId="040B2A16" w14:textId="77777777" w:rsidR="00CC6E1C" w:rsidRPr="00CC1CA9" w:rsidRDefault="00CC6E1C" w:rsidP="00CC6E1C">
            <w:pPr>
              <w:spacing w:after="0"/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b/>
                <w:bCs/>
                <w:color w:val="000000" w:themeColor="text1"/>
                <w:sz w:val="18"/>
                <w:szCs w:val="18"/>
              </w:rPr>
              <w:t>Exempel, system/ resultat:</w:t>
            </w:r>
          </w:p>
          <w:p w14:paraId="3B5A425E" w14:textId="77777777" w:rsidR="00CC6E1C" w:rsidRPr="00CC1CA9" w:rsidRDefault="00CC6E1C" w:rsidP="00CC6E1C">
            <w:pPr>
              <w:spacing w:after="0"/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• Regionalt samlad uppföljning av identifiering, bedömning och uppföljning av skörhet – trend över tid och sammanställning som underlag för gemensamma förbättringsbeslut.</w:t>
            </w:r>
          </w:p>
          <w:p w14:paraId="4091B013" w14:textId="400051CC" w:rsidR="006D2CD7" w:rsidRPr="00CC1CA9" w:rsidRDefault="006D2CD7" w:rsidP="006D2CD7">
            <w:pPr>
              <w:pStyle w:val="Ingetavst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</w:tr>
      <w:tr w:rsidR="006D2CD7" w:rsidRPr="00CC1CA9" w14:paraId="2833871F" w14:textId="77777777" w:rsidTr="006D2CD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8" w:type="dxa"/>
            <w:shd w:val="clear" w:color="auto" w:fill="D5EAE6" w:themeFill="background2"/>
            <w:hideMark/>
          </w:tcPr>
          <w:p w14:paraId="529107E8" w14:textId="60177CBD" w:rsidR="006D2CD7" w:rsidRPr="00CC1CA9" w:rsidRDefault="006D2CD7" w:rsidP="006D2CD7">
            <w:pPr>
              <w:spacing w:after="0" w:line="257" w:lineRule="auto"/>
              <w:ind w:right="0"/>
              <w:rPr>
                <w:rFonts w:asciiTheme="majorHAnsi" w:eastAsia="Calibri" w:hAnsiTheme="majorHAnsi" w:cstheme="majorHAnsi"/>
                <w:color w:val="000000" w:themeColor="text1"/>
                <w:sz w:val="20"/>
                <w:szCs w:val="20"/>
              </w:rPr>
            </w:pPr>
            <w:permStart w:id="1932548851" w:edGrp="everyone" w:colFirst="2" w:colLast="2"/>
            <w:permStart w:id="1358974239" w:edGrp="everyone" w:colFirst="3" w:colLast="3"/>
            <w:permStart w:id="494945518" w:edGrp="everyone" w:colFirst="4" w:colLast="4"/>
            <w:permStart w:id="1767335174" w:edGrp="everyone" w:colFirst="5" w:colLast="5"/>
            <w:permEnd w:id="634741640"/>
            <w:permEnd w:id="182783109"/>
            <w:permEnd w:id="511256372"/>
            <w:permEnd w:id="530336279"/>
          </w:p>
        </w:tc>
        <w:tc>
          <w:tcPr>
            <w:tcW w:w="1871" w:type="dxa"/>
            <w:shd w:val="clear" w:color="auto" w:fill="D5EAE6" w:themeFill="background2"/>
          </w:tcPr>
          <w:p w14:paraId="787559FD" w14:textId="77777777" w:rsidR="000F66C5" w:rsidRPr="00CC1CA9" w:rsidRDefault="000F66C5" w:rsidP="000F66C5">
            <w:pPr>
              <w:spacing w:after="0" w:line="257" w:lineRule="auto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Cs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• S</w:t>
            </w:r>
            <w:r w:rsidRPr="00CC1CA9">
              <w:rPr>
                <w:rFonts w:eastAsia="Calibri" w:cstheme="minorHAnsi"/>
                <w:bCs/>
                <w:color w:val="000000" w:themeColor="text1"/>
                <w:sz w:val="18"/>
                <w:szCs w:val="18"/>
              </w:rPr>
              <w:t xml:space="preserve">tärkt </w:t>
            </w:r>
            <w:r w:rsidRPr="00CC1CA9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funktion, trygghet och livskvalitet </w:t>
            </w:r>
          </w:p>
          <w:p w14:paraId="7FE1C78F" w14:textId="490A311A" w:rsidR="006D2CD7" w:rsidRPr="00CC1CA9" w:rsidRDefault="000F66C5" w:rsidP="000F66C5">
            <w:pPr>
              <w:spacing w:after="0" w:line="257" w:lineRule="auto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lastRenderedPageBreak/>
              <w:t xml:space="preserve">• Helhetsbedömning - </w:t>
            </w:r>
            <w:r w:rsidRPr="00CC1CA9">
              <w:rPr>
                <w:rFonts w:eastAsia="Calibri" w:cstheme="minorHAnsi"/>
                <w:bCs/>
                <w:color w:val="000000" w:themeColor="text1"/>
                <w:sz w:val="18"/>
                <w:szCs w:val="18"/>
              </w:rPr>
              <w:t>minskar risken för att viktiga behov missas</w:t>
            </w:r>
          </w:p>
        </w:tc>
        <w:tc>
          <w:tcPr>
            <w:tcW w:w="1701" w:type="dxa"/>
            <w:hideMark/>
          </w:tcPr>
          <w:p w14:paraId="0B38AF0B" w14:textId="77777777" w:rsidR="006D2CD7" w:rsidRPr="00CC1CA9" w:rsidRDefault="006D2CD7" w:rsidP="006D2CD7">
            <w:pPr>
              <w:spacing w:after="0" w:line="257" w:lineRule="auto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CC1CA9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lastRenderedPageBreak/>
              <w:t>Lokal systemledning</w:t>
            </w:r>
          </w:p>
          <w:p w14:paraId="20E93111" w14:textId="48C6A7FD" w:rsidR="006D2CD7" w:rsidRPr="00CC1CA9" w:rsidRDefault="006D2CD7" w:rsidP="006D2CD7">
            <w:pPr>
              <w:pStyle w:val="Ingetavst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5669" w:type="dxa"/>
            <w:hideMark/>
          </w:tcPr>
          <w:p w14:paraId="33F91032" w14:textId="77777777" w:rsidR="00607EC8" w:rsidRPr="00CC1CA9" w:rsidRDefault="006D2CD7" w:rsidP="00607EC8">
            <w:pPr>
              <w:spacing w:after="0" w:line="257" w:lineRule="auto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color w:val="000000" w:themeColor="text1"/>
                <w:sz w:val="18"/>
                <w:szCs w:val="18"/>
              </w:rPr>
            </w:pPr>
            <w:r w:rsidRPr="00CC1CA9">
              <w:rPr>
                <w:rFonts w:eastAsia="Calibri" w:cstheme="minorHAnsi"/>
                <w:b/>
                <w:color w:val="000000" w:themeColor="text1"/>
                <w:sz w:val="18"/>
                <w:szCs w:val="18"/>
              </w:rPr>
              <w:t> </w:t>
            </w:r>
            <w:r w:rsidR="00607EC8" w:rsidRPr="00CC1CA9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Exempel på hur nivån möjliggör ord till handling: </w:t>
            </w:r>
          </w:p>
          <w:p w14:paraId="2D0C0E3A" w14:textId="4B4A15D1" w:rsidR="006D2CD7" w:rsidRPr="00CC1CA9" w:rsidRDefault="00607EC8" w:rsidP="00607EC8">
            <w:pPr>
              <w:pStyle w:val="Ingetavst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C1CA9">
              <w:rPr>
                <w:rFonts w:asciiTheme="majorHAnsi" w:hAnsiTheme="majorHAnsi" w:cstheme="majorHAnsi"/>
                <w:b/>
                <w:bCs/>
                <w:color w:val="000000" w:themeColor="text1"/>
                <w:szCs w:val="18"/>
              </w:rPr>
              <w:t>1.</w:t>
            </w:r>
            <w:r w:rsidRPr="00CC1CA9">
              <w:rPr>
                <w:rFonts w:asciiTheme="majorHAnsi" w:hAnsiTheme="majorHAnsi" w:cstheme="majorHAnsi"/>
                <w:color w:val="000000" w:themeColor="text1"/>
                <w:szCs w:val="18"/>
              </w:rPr>
              <w:t>Säkerställ efterlevnad utifrån gemensam strategi gällande kompetensstöd (</w:t>
            </w:r>
            <w:proofErr w:type="gramStart"/>
            <w:r w:rsidRPr="00CC1CA9">
              <w:rPr>
                <w:rFonts w:asciiTheme="majorHAnsi" w:hAnsiTheme="majorHAnsi" w:cstheme="majorHAnsi"/>
                <w:color w:val="000000" w:themeColor="text1"/>
                <w:szCs w:val="18"/>
              </w:rPr>
              <w:t>t.ex.</w:t>
            </w:r>
            <w:proofErr w:type="gramEnd"/>
            <w:r w:rsidRPr="00CC1CA9">
              <w:rPr>
                <w:rFonts w:asciiTheme="majorHAnsi" w:hAnsiTheme="majorHAnsi" w:cstheme="majorHAnsi"/>
                <w:color w:val="000000" w:themeColor="text1"/>
                <w:szCs w:val="18"/>
              </w:rPr>
              <w:t xml:space="preserve"> geriatrisk/palliativ kompetens, </w:t>
            </w:r>
            <w:r w:rsidRPr="00CC1CA9">
              <w:rPr>
                <w:rFonts w:asciiTheme="majorHAnsi" w:hAnsiTheme="majorHAnsi" w:cstheme="majorHAnsi"/>
                <w:color w:val="000000" w:themeColor="text1"/>
                <w:szCs w:val="18"/>
              </w:rPr>
              <w:lastRenderedPageBreak/>
              <w:t xml:space="preserve">kunskapshöjande insatser som möjliggör en personcentrerad vård - identifiering, bedömning och uppföljning av skörhet). </w:t>
            </w:r>
            <w:r w:rsidRPr="00CC1CA9">
              <w:rPr>
                <w:rFonts w:asciiTheme="majorHAnsi" w:hAnsiTheme="majorHAnsi" w:cstheme="majorHAnsi"/>
                <w:color w:val="000000" w:themeColor="text1"/>
                <w:szCs w:val="18"/>
              </w:rPr>
              <w:br/>
            </w:r>
          </w:p>
        </w:tc>
        <w:tc>
          <w:tcPr>
            <w:tcW w:w="1644" w:type="dxa"/>
            <w:hideMark/>
          </w:tcPr>
          <w:p w14:paraId="428A91A0" w14:textId="3926473C" w:rsidR="006D2CD7" w:rsidRPr="00CC1CA9" w:rsidRDefault="006D2CD7" w:rsidP="006D2CD7">
            <w:pPr>
              <w:pStyle w:val="Ingetavst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2268" w:type="dxa"/>
            <w:hideMark/>
          </w:tcPr>
          <w:p w14:paraId="4112FF6F" w14:textId="77777777" w:rsidR="007506ED" w:rsidRPr="00CC1CA9" w:rsidRDefault="007506ED" w:rsidP="007506ED">
            <w:pPr>
              <w:spacing w:after="0" w:line="257" w:lineRule="auto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b/>
                <w:bCs/>
                <w:color w:val="000000" w:themeColor="text1"/>
                <w:sz w:val="18"/>
                <w:szCs w:val="18"/>
              </w:rPr>
              <w:t>Exempel,</w:t>
            </w: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 xml:space="preserve"> </w:t>
            </w:r>
            <w:r w:rsidRPr="00CC1CA9">
              <w:rPr>
                <w:rFonts w:asciiTheme="majorHAnsi" w:hAnsiTheme="majorHAnsi" w:cstheme="majorHAnsi"/>
                <w:b/>
                <w:bCs/>
                <w:color w:val="000000" w:themeColor="text1"/>
                <w:sz w:val="18"/>
                <w:szCs w:val="18"/>
              </w:rPr>
              <w:t>lokalt:</w:t>
            </w:r>
          </w:p>
          <w:p w14:paraId="10DE1BF2" w14:textId="5D58B04C" w:rsidR="007506ED" w:rsidRPr="00CC1CA9" w:rsidRDefault="007506ED" w:rsidP="007506ED">
            <w:pPr>
              <w:spacing w:after="0" w:line="257" w:lineRule="auto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 xml:space="preserve">• Variation inom det egna området i identifiering, </w:t>
            </w:r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lastRenderedPageBreak/>
              <w:t>bedömning och uppföljning av skörhet (</w:t>
            </w:r>
            <w:proofErr w:type="gramStart"/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t.ex.</w:t>
            </w:r>
            <w:proofErr w:type="gramEnd"/>
            <w:r w:rsidRPr="00CC1CA9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 xml:space="preserve"> mellan verksamheter och professioner</w:t>
            </w:r>
          </w:p>
          <w:p w14:paraId="590176B3" w14:textId="03D3BE15" w:rsidR="006D2CD7" w:rsidRPr="00CC1CA9" w:rsidRDefault="006D2CD7" w:rsidP="006D2CD7">
            <w:pPr>
              <w:pStyle w:val="Ingetavst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</w:tr>
      <w:bookmarkEnd w:id="0"/>
      <w:permEnd w:id="1932548851"/>
      <w:permEnd w:id="1358974239"/>
      <w:permEnd w:id="494945518"/>
      <w:permEnd w:id="1767335174"/>
    </w:tbl>
    <w:p w14:paraId="36F93172" w14:textId="0E83FF05" w:rsidR="005E3F29" w:rsidRPr="00CC1CA9" w:rsidRDefault="005E3F29" w:rsidP="00CC1CA9">
      <w:pPr>
        <w:rPr>
          <w:rFonts w:asciiTheme="majorHAnsi" w:hAnsiTheme="majorHAnsi" w:cstheme="majorHAnsi"/>
          <w:color w:val="000000" w:themeColor="text1"/>
        </w:rPr>
      </w:pPr>
    </w:p>
    <w:sectPr w:rsidR="005E3F29" w:rsidRPr="00CC1CA9" w:rsidSect="00D27A46">
      <w:headerReference w:type="default" r:id="rId21"/>
      <w:type w:val="continuous"/>
      <w:pgSz w:w="16838" w:h="11906" w:orient="landscape"/>
      <w:pgMar w:top="1038" w:right="1417" w:bottom="1417" w:left="1417" w:header="737" w:footer="397" w:gutter="0"/>
      <w:pgBorders w:display="firstPage" w:offsetFrom="page">
        <w:top w:val="single" w:sz="2" w:space="24" w:color="FFFFFF" w:themeColor="background1"/>
        <w:bottom w:val="single" w:sz="2" w:space="24" w:color="FFFFFF" w:themeColor="background1"/>
        <w:right w:val="single" w:sz="2" w:space="24" w:color="FFFFFF" w:themeColor="background1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E93D51" w14:textId="77777777" w:rsidR="006A7241" w:rsidRPr="00731F2A" w:rsidRDefault="006A7241" w:rsidP="0088240D">
      <w:pPr>
        <w:spacing w:after="0" w:line="240" w:lineRule="auto"/>
      </w:pPr>
      <w:r w:rsidRPr="00731F2A">
        <w:separator/>
      </w:r>
    </w:p>
    <w:p w14:paraId="20E21A47" w14:textId="77777777" w:rsidR="006A7241" w:rsidRPr="00731F2A" w:rsidRDefault="006A7241"/>
  </w:endnote>
  <w:endnote w:type="continuationSeparator" w:id="0">
    <w:p w14:paraId="125E9DC3" w14:textId="77777777" w:rsidR="006A7241" w:rsidRPr="00731F2A" w:rsidRDefault="006A7241" w:rsidP="0088240D">
      <w:pPr>
        <w:spacing w:after="0" w:line="240" w:lineRule="auto"/>
      </w:pPr>
      <w:r w:rsidRPr="00731F2A">
        <w:continuationSeparator/>
      </w:r>
    </w:p>
    <w:p w14:paraId="52D6FA7C" w14:textId="77777777" w:rsidR="006A7241" w:rsidRPr="00731F2A" w:rsidRDefault="006A7241"/>
  </w:endnote>
  <w:endnote w:type="continuationNotice" w:id="1">
    <w:p w14:paraId="692180ED" w14:textId="77777777" w:rsidR="006A7241" w:rsidRPr="00731F2A" w:rsidRDefault="006A724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FB3A36" w14:textId="77777777" w:rsidR="006A7241" w:rsidRPr="00731F2A" w:rsidRDefault="006A7241" w:rsidP="0088240D">
      <w:pPr>
        <w:spacing w:after="0" w:line="240" w:lineRule="auto"/>
      </w:pPr>
      <w:r w:rsidRPr="00731F2A">
        <w:separator/>
      </w:r>
    </w:p>
    <w:p w14:paraId="08F50ED9" w14:textId="77777777" w:rsidR="006A7241" w:rsidRPr="00731F2A" w:rsidRDefault="006A7241"/>
  </w:footnote>
  <w:footnote w:type="continuationSeparator" w:id="0">
    <w:p w14:paraId="18DB841F" w14:textId="77777777" w:rsidR="006A7241" w:rsidRPr="00731F2A" w:rsidRDefault="006A7241" w:rsidP="0088240D">
      <w:pPr>
        <w:spacing w:after="0" w:line="240" w:lineRule="auto"/>
      </w:pPr>
      <w:r w:rsidRPr="00731F2A">
        <w:continuationSeparator/>
      </w:r>
    </w:p>
    <w:p w14:paraId="386853B5" w14:textId="77777777" w:rsidR="006A7241" w:rsidRPr="00731F2A" w:rsidRDefault="006A7241"/>
  </w:footnote>
  <w:footnote w:type="continuationNotice" w:id="1">
    <w:p w14:paraId="21F7CE1A" w14:textId="77777777" w:rsidR="006A7241" w:rsidRPr="00731F2A" w:rsidRDefault="006A724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505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505"/>
    </w:tblGrid>
    <w:tr w:rsidR="006E540F" w:rsidRPr="00731F2A" w14:paraId="02D11A7A" w14:textId="77777777" w:rsidTr="7C0B3187">
      <w:trPr>
        <w:cantSplit/>
        <w:trHeight w:hRule="exact" w:val="752"/>
      </w:trPr>
      <w:tc>
        <w:tcPr>
          <w:tcW w:w="8505" w:type="dxa"/>
        </w:tcPr>
        <w:p w14:paraId="784ED1BC" w14:textId="77777777" w:rsidR="006E540F" w:rsidRPr="00140693" w:rsidRDefault="006E540F" w:rsidP="00883AFF">
          <w:pPr>
            <w:pStyle w:val="Ingetavstnd"/>
            <w:jc w:val="right"/>
            <w:rPr>
              <w:color w:val="254A43" w:themeColor="background2" w:themeShade="40"/>
              <w:sz w:val="16"/>
              <w:szCs w:val="16"/>
            </w:rPr>
          </w:pPr>
          <w:r w:rsidRPr="00140693">
            <w:rPr>
              <w:noProof/>
              <w:color w:val="254A43" w:themeColor="background2" w:themeShade="40"/>
              <w:lang w:eastAsia="sv-SE"/>
            </w:rPr>
            <w:drawing>
              <wp:anchor distT="0" distB="0" distL="114300" distR="114300" simplePos="0" relativeHeight="251658240" behindDoc="0" locked="0" layoutInCell="1" allowOverlap="1" wp14:anchorId="0BE872F5" wp14:editId="6F8EE4BD">
                <wp:simplePos x="0" y="0"/>
                <wp:positionH relativeFrom="column">
                  <wp:posOffset>-385482</wp:posOffset>
                </wp:positionH>
                <wp:positionV relativeFrom="paragraph">
                  <wp:posOffset>-131893</wp:posOffset>
                </wp:positionV>
                <wp:extent cx="1582309" cy="387396"/>
                <wp:effectExtent l="0" t="0" r="5715" b="0"/>
                <wp:wrapNone/>
                <wp:docPr id="1044438114" name="Bildobjekt 1044438114" descr="En bild som visar Teckensnitt, Grafik, grafisk design, typografi&#10;&#10;Automatiskt genererad beskrivn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5237026" name="Bildobjekt 1" descr="En bild som visar Teckensnitt, Grafik, grafisk design, typografi&#10;&#10;Automatiskt genererad beskrivni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82309" cy="38739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sdt>
            <w:sdtPr>
              <w:rPr>
                <w:color w:val="254A43" w:themeColor="background2" w:themeShade="40"/>
                <w:sz w:val="16"/>
                <w:szCs w:val="16"/>
                <w:lang w:eastAsia="sv-SE"/>
              </w:rPr>
              <w:alias w:val="Titel"/>
              <w:tag w:val=""/>
              <w:id w:val="-1676029812"/>
              <w:placeholder>
                <w:docPart w:val="17416EE7FB07430A8BBB16AEABB97B4E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 w:rsidRPr="00140693">
                <w:rPr>
                  <w:color w:val="254A43" w:themeColor="background2" w:themeShade="40"/>
                  <w:sz w:val="16"/>
                  <w:szCs w:val="16"/>
                  <w:lang w:eastAsia="sv-SE"/>
                </w:rPr>
                <w:t>Regional handlingsplan 2026 – Fokusområde sköra äldre</w:t>
              </w:r>
            </w:sdtContent>
          </w:sdt>
          <w:r w:rsidRPr="00140693">
            <w:rPr>
              <w:color w:val="254A43" w:themeColor="background2" w:themeShade="40"/>
              <w:lang w:eastAsia="sv-SE"/>
            </w:rPr>
            <w:t xml:space="preserve"> </w:t>
          </w:r>
          <w:r w:rsidRPr="00140693">
            <w:rPr>
              <w:color w:val="254A43" w:themeColor="background2" w:themeShade="40"/>
              <w:sz w:val="16"/>
              <w:szCs w:val="16"/>
            </w:rPr>
            <w:fldChar w:fldCharType="begin"/>
          </w:r>
          <w:r w:rsidRPr="00140693">
            <w:rPr>
              <w:color w:val="254A43" w:themeColor="background2" w:themeShade="40"/>
              <w:sz w:val="16"/>
              <w:szCs w:val="16"/>
            </w:rPr>
            <w:instrText xml:space="preserve"> PAGE  \* Arabic  \* MERGEFORMAT </w:instrText>
          </w:r>
          <w:r w:rsidRPr="00140693">
            <w:rPr>
              <w:color w:val="254A43" w:themeColor="background2" w:themeShade="40"/>
              <w:sz w:val="16"/>
              <w:szCs w:val="16"/>
            </w:rPr>
            <w:fldChar w:fldCharType="separate"/>
          </w:r>
          <w:r w:rsidRPr="00140693">
            <w:rPr>
              <w:color w:val="254A43" w:themeColor="background2" w:themeShade="40"/>
              <w:sz w:val="16"/>
              <w:szCs w:val="16"/>
            </w:rPr>
            <w:t>16</w:t>
          </w:r>
          <w:r w:rsidRPr="00140693">
            <w:rPr>
              <w:color w:val="254A43" w:themeColor="background2" w:themeShade="40"/>
              <w:sz w:val="16"/>
              <w:szCs w:val="16"/>
            </w:rPr>
            <w:fldChar w:fldCharType="end"/>
          </w:r>
          <w:r w:rsidRPr="00140693">
            <w:rPr>
              <w:color w:val="254A43" w:themeColor="background2" w:themeShade="40"/>
              <w:sz w:val="16"/>
              <w:szCs w:val="16"/>
            </w:rPr>
            <w:t xml:space="preserve"> (</w:t>
          </w:r>
          <w:r w:rsidRPr="00140693">
            <w:rPr>
              <w:color w:val="254A43" w:themeColor="background2" w:themeShade="40"/>
              <w:sz w:val="16"/>
              <w:szCs w:val="16"/>
            </w:rPr>
            <w:fldChar w:fldCharType="begin"/>
          </w:r>
          <w:r w:rsidRPr="00140693">
            <w:rPr>
              <w:color w:val="254A43" w:themeColor="background2" w:themeShade="40"/>
              <w:sz w:val="16"/>
              <w:szCs w:val="16"/>
            </w:rPr>
            <w:instrText xml:space="preserve"> NUMPAGES  \* Arabic  \* MERGEFORMAT </w:instrText>
          </w:r>
          <w:r w:rsidRPr="00140693">
            <w:rPr>
              <w:color w:val="254A43" w:themeColor="background2" w:themeShade="40"/>
              <w:sz w:val="16"/>
              <w:szCs w:val="16"/>
            </w:rPr>
            <w:fldChar w:fldCharType="separate"/>
          </w:r>
          <w:r w:rsidRPr="00140693">
            <w:rPr>
              <w:color w:val="254A43" w:themeColor="background2" w:themeShade="40"/>
              <w:sz w:val="16"/>
              <w:szCs w:val="16"/>
            </w:rPr>
            <w:t>16</w:t>
          </w:r>
          <w:r w:rsidRPr="00140693">
            <w:rPr>
              <w:color w:val="254A43" w:themeColor="background2" w:themeShade="40"/>
              <w:sz w:val="16"/>
              <w:szCs w:val="16"/>
            </w:rPr>
            <w:fldChar w:fldCharType="end"/>
          </w:r>
          <w:r w:rsidRPr="00140693">
            <w:rPr>
              <w:color w:val="254A43" w:themeColor="background2" w:themeShade="40"/>
              <w:sz w:val="16"/>
              <w:szCs w:val="16"/>
            </w:rPr>
            <w:t>)</w:t>
          </w:r>
        </w:p>
      </w:tc>
    </w:tr>
  </w:tbl>
  <w:p w14:paraId="2AF1737E" w14:textId="77777777" w:rsidR="006E540F" w:rsidRPr="00731F2A" w:rsidRDefault="006E540F" w:rsidP="00883AFF">
    <w:pPr>
      <w:pStyle w:val="Sidhuvud"/>
    </w:pPr>
    <w:r w:rsidRPr="00731F2A">
      <w:rPr>
        <w:noProof/>
        <w:lang w:eastAsia="sv-SE"/>
      </w:rPr>
      <w:drawing>
        <wp:anchor distT="0" distB="0" distL="114300" distR="114300" simplePos="0" relativeHeight="251658241" behindDoc="0" locked="0" layoutInCell="1" allowOverlap="1" wp14:anchorId="57EA084A" wp14:editId="484CF2CC">
          <wp:simplePos x="0" y="0"/>
          <wp:positionH relativeFrom="margin">
            <wp:align>right</wp:align>
          </wp:positionH>
          <wp:positionV relativeFrom="paragraph">
            <wp:posOffset>-549910</wp:posOffset>
          </wp:positionV>
          <wp:extent cx="972000" cy="368359"/>
          <wp:effectExtent l="0" t="0" r="0" b="0"/>
          <wp:wrapNone/>
          <wp:docPr id="604051406" name="Bildobjekt 6040514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" name="logo_liggande_fri.emf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2000" cy="36835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Y0bk1aGs2VkGp2" int2:id="fnYXh5m6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EBAB9A0"/>
    <w:lvl w:ilvl="0">
      <w:start w:val="1"/>
      <w:numFmt w:val="decimal"/>
      <w:pStyle w:val="Numreradlist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F267BEC"/>
    <w:lvl w:ilvl="0">
      <w:start w:val="1"/>
      <w:numFmt w:val="decimal"/>
      <w:pStyle w:val="Numreradlist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066096E"/>
    <w:lvl w:ilvl="0">
      <w:start w:val="1"/>
      <w:numFmt w:val="decimal"/>
      <w:pStyle w:val="Numreradlist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41D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0"/>
    <w:multiLevelType w:val="singleLevel"/>
    <w:tmpl w:val="21CCD48A"/>
    <w:lvl w:ilvl="0">
      <w:start w:val="1"/>
      <w:numFmt w:val="bullet"/>
      <w:pStyle w:val="Punktlist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CB8D318"/>
    <w:lvl w:ilvl="0">
      <w:start w:val="1"/>
      <w:numFmt w:val="bullet"/>
      <w:pStyle w:val="Punktlist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27658DA"/>
    <w:lvl w:ilvl="0">
      <w:start w:val="1"/>
      <w:numFmt w:val="bullet"/>
      <w:pStyle w:val="Punktlist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E8C3A8E"/>
    <w:lvl w:ilvl="0">
      <w:start w:val="1"/>
      <w:numFmt w:val="bullet"/>
      <w:pStyle w:val="Punktlist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C587920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6DCF2CA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F36DB8"/>
    <w:multiLevelType w:val="hybridMultilevel"/>
    <w:tmpl w:val="1B52780A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CAB36A7"/>
    <w:multiLevelType w:val="hybridMultilevel"/>
    <w:tmpl w:val="E74259EE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DE54E2E"/>
    <w:multiLevelType w:val="multilevel"/>
    <w:tmpl w:val="55F85F9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864" w:hanging="576"/>
      </w:pPr>
    </w:lvl>
    <w:lvl w:ilvl="2">
      <w:start w:val="1"/>
      <w:numFmt w:val="decimal"/>
      <w:pStyle w:val="Rubrik3"/>
      <w:lvlText w:val="%1.%2.%3"/>
      <w:lvlJc w:val="left"/>
      <w:pPr>
        <w:ind w:left="720" w:hanging="720"/>
      </w:pPr>
    </w:lvl>
    <w:lvl w:ilvl="3">
      <w:start w:val="1"/>
      <w:numFmt w:val="decimal"/>
      <w:pStyle w:val="Rubrik4"/>
      <w:lvlText w:val="%1.%2.%3.%4"/>
      <w:lvlJc w:val="left"/>
      <w:pPr>
        <w:ind w:left="864" w:hanging="864"/>
      </w:pPr>
    </w:lvl>
    <w:lvl w:ilvl="4">
      <w:start w:val="1"/>
      <w:numFmt w:val="decimal"/>
      <w:pStyle w:val="Rubrik5"/>
      <w:lvlText w:val="%1.%2.%3.%4.%5"/>
      <w:lvlJc w:val="left"/>
      <w:pPr>
        <w:ind w:left="1008" w:hanging="1008"/>
      </w:pPr>
    </w:lvl>
    <w:lvl w:ilvl="5">
      <w:start w:val="1"/>
      <w:numFmt w:val="decimal"/>
      <w:pStyle w:val="Rubrik6"/>
      <w:lvlText w:val="%1.%2.%3.%4.%5.%6"/>
      <w:lvlJc w:val="left"/>
      <w:pPr>
        <w:ind w:left="1152" w:hanging="1152"/>
      </w:pPr>
    </w:lvl>
    <w:lvl w:ilvl="6">
      <w:start w:val="1"/>
      <w:numFmt w:val="decimal"/>
      <w:pStyle w:val="Rubri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Rubri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Rubrik9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13F02105"/>
    <w:multiLevelType w:val="hybridMultilevel"/>
    <w:tmpl w:val="639E421E"/>
    <w:lvl w:ilvl="0" w:tplc="7DCEB7F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22177A"/>
    <w:multiLevelType w:val="hybridMultilevel"/>
    <w:tmpl w:val="2D9ABA38"/>
    <w:lvl w:ilvl="0" w:tplc="94FAB0EA">
      <w:start w:val="1"/>
      <w:numFmt w:val="bullet"/>
      <w:pStyle w:val="Liststyck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2D3780"/>
    <w:multiLevelType w:val="hybridMultilevel"/>
    <w:tmpl w:val="29A63AD6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DC811BA"/>
    <w:multiLevelType w:val="hybridMultilevel"/>
    <w:tmpl w:val="80828766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F4D67D4"/>
    <w:multiLevelType w:val="hybridMultilevel"/>
    <w:tmpl w:val="9BD83832"/>
    <w:lvl w:ilvl="0" w:tplc="623869F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3062C0D"/>
    <w:multiLevelType w:val="hybridMultilevel"/>
    <w:tmpl w:val="723AAF98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9A81C71"/>
    <w:multiLevelType w:val="multilevel"/>
    <w:tmpl w:val="9A925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C5E24E9"/>
    <w:multiLevelType w:val="hybridMultilevel"/>
    <w:tmpl w:val="8CFACC5C"/>
    <w:lvl w:ilvl="0" w:tplc="623869F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80040D"/>
    <w:multiLevelType w:val="hybridMultilevel"/>
    <w:tmpl w:val="3C8AD308"/>
    <w:lvl w:ilvl="0" w:tplc="623869F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0236F7"/>
    <w:multiLevelType w:val="hybridMultilevel"/>
    <w:tmpl w:val="C650A442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81B7200"/>
    <w:multiLevelType w:val="hybridMultilevel"/>
    <w:tmpl w:val="73645E56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84D64DE"/>
    <w:multiLevelType w:val="hybridMultilevel"/>
    <w:tmpl w:val="B9EC2184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A1D0CD8"/>
    <w:multiLevelType w:val="hybridMultilevel"/>
    <w:tmpl w:val="DD106F98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1FA25C4"/>
    <w:multiLevelType w:val="multilevel"/>
    <w:tmpl w:val="F624529E"/>
    <w:styleLink w:val="Aktuelllista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52A25290"/>
    <w:multiLevelType w:val="hybridMultilevel"/>
    <w:tmpl w:val="1BC6F5C8"/>
    <w:lvl w:ilvl="0" w:tplc="A9AE16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85450A5"/>
    <w:multiLevelType w:val="hybridMultilevel"/>
    <w:tmpl w:val="05F013EC"/>
    <w:lvl w:ilvl="0" w:tplc="623869F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1288909">
    <w:abstractNumId w:val="8"/>
  </w:num>
  <w:num w:numId="2" w16cid:durableId="1508444507">
    <w:abstractNumId w:val="3"/>
  </w:num>
  <w:num w:numId="3" w16cid:durableId="548420634">
    <w:abstractNumId w:val="2"/>
  </w:num>
  <w:num w:numId="4" w16cid:durableId="1632057966">
    <w:abstractNumId w:val="1"/>
  </w:num>
  <w:num w:numId="5" w16cid:durableId="1569531283">
    <w:abstractNumId w:val="0"/>
  </w:num>
  <w:num w:numId="6" w16cid:durableId="1236092259">
    <w:abstractNumId w:val="9"/>
  </w:num>
  <w:num w:numId="7" w16cid:durableId="544414507">
    <w:abstractNumId w:val="7"/>
  </w:num>
  <w:num w:numId="8" w16cid:durableId="953902372">
    <w:abstractNumId w:val="6"/>
  </w:num>
  <w:num w:numId="9" w16cid:durableId="194779533">
    <w:abstractNumId w:val="5"/>
  </w:num>
  <w:num w:numId="10" w16cid:durableId="1483546675">
    <w:abstractNumId w:val="4"/>
  </w:num>
  <w:num w:numId="11" w16cid:durableId="1887133828">
    <w:abstractNumId w:val="26"/>
  </w:num>
  <w:num w:numId="12" w16cid:durableId="85295491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325087467">
    <w:abstractNumId w:val="14"/>
  </w:num>
  <w:num w:numId="14" w16cid:durableId="1924947107">
    <w:abstractNumId w:val="16"/>
  </w:num>
  <w:num w:numId="15" w16cid:durableId="1083797358">
    <w:abstractNumId w:val="19"/>
  </w:num>
  <w:num w:numId="16" w16cid:durableId="655570515">
    <w:abstractNumId w:val="13"/>
  </w:num>
  <w:num w:numId="17" w16cid:durableId="282925979">
    <w:abstractNumId w:val="22"/>
  </w:num>
  <w:num w:numId="18" w16cid:durableId="1860313250">
    <w:abstractNumId w:val="11"/>
  </w:num>
  <w:num w:numId="19" w16cid:durableId="1733582729">
    <w:abstractNumId w:val="27"/>
  </w:num>
  <w:num w:numId="20" w16cid:durableId="40062107">
    <w:abstractNumId w:val="10"/>
  </w:num>
  <w:num w:numId="21" w16cid:durableId="180363490">
    <w:abstractNumId w:val="18"/>
  </w:num>
  <w:num w:numId="22" w16cid:durableId="106506187">
    <w:abstractNumId w:val="23"/>
  </w:num>
  <w:num w:numId="23" w16cid:durableId="1708724997">
    <w:abstractNumId w:val="24"/>
  </w:num>
  <w:num w:numId="24" w16cid:durableId="1676155355">
    <w:abstractNumId w:val="15"/>
  </w:num>
  <w:num w:numId="25" w16cid:durableId="1056202692">
    <w:abstractNumId w:val="17"/>
  </w:num>
  <w:num w:numId="26" w16cid:durableId="538788202">
    <w:abstractNumId w:val="21"/>
  </w:num>
  <w:num w:numId="27" w16cid:durableId="527911699">
    <w:abstractNumId w:val="28"/>
  </w:num>
  <w:num w:numId="28" w16cid:durableId="1087309171">
    <w:abstractNumId w:val="20"/>
  </w:num>
  <w:num w:numId="29" w16cid:durableId="863177416">
    <w:abstractNumId w:val="25"/>
  </w:num>
  <w:num w:numId="30" w16cid:durableId="2131388900">
    <w:abstractNumId w:val="14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isplayBackgroundShape/>
  <w:activeWritingStyle w:appName="MSWord" w:lang="sv-SE" w:vendorID="64" w:dllVersion="0" w:nlCheck="1" w:checkStyle="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ocumentProtection w:edit="readOnly" w:enforcement="1" w:cryptProviderType="rsaAES" w:cryptAlgorithmClass="hash" w:cryptAlgorithmType="typeAny" w:cryptAlgorithmSid="14" w:cryptSpinCount="100000" w:hash="PmjTm1j1rfe2qhcw/m8eifcVMvRhnjfyp5Exi6yn0OgySMDEzfTN4w7lyQBff4QJn8zt99p85dzbRdjhqqlsgg==" w:salt="MdNrWcgXaPitsYXFZoZZKg==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13C"/>
    <w:rsid w:val="0000010D"/>
    <w:rsid w:val="00000111"/>
    <w:rsid w:val="000001B7"/>
    <w:rsid w:val="0000028C"/>
    <w:rsid w:val="000003B8"/>
    <w:rsid w:val="0000089C"/>
    <w:rsid w:val="00000ABC"/>
    <w:rsid w:val="00000C2D"/>
    <w:rsid w:val="00000C9D"/>
    <w:rsid w:val="00000D0D"/>
    <w:rsid w:val="00000E42"/>
    <w:rsid w:val="00000E67"/>
    <w:rsid w:val="00000FC7"/>
    <w:rsid w:val="0000121A"/>
    <w:rsid w:val="00001334"/>
    <w:rsid w:val="000013BF"/>
    <w:rsid w:val="00001555"/>
    <w:rsid w:val="00001568"/>
    <w:rsid w:val="000015CB"/>
    <w:rsid w:val="0000165D"/>
    <w:rsid w:val="0000171C"/>
    <w:rsid w:val="00001833"/>
    <w:rsid w:val="000018CC"/>
    <w:rsid w:val="00001992"/>
    <w:rsid w:val="00001D6B"/>
    <w:rsid w:val="00001FA1"/>
    <w:rsid w:val="0000204B"/>
    <w:rsid w:val="00002261"/>
    <w:rsid w:val="0000261B"/>
    <w:rsid w:val="000026C6"/>
    <w:rsid w:val="00002745"/>
    <w:rsid w:val="00002833"/>
    <w:rsid w:val="000028DF"/>
    <w:rsid w:val="00002E90"/>
    <w:rsid w:val="00002FEA"/>
    <w:rsid w:val="000031AE"/>
    <w:rsid w:val="0000341F"/>
    <w:rsid w:val="0000351F"/>
    <w:rsid w:val="00003706"/>
    <w:rsid w:val="00003730"/>
    <w:rsid w:val="00003800"/>
    <w:rsid w:val="0000381B"/>
    <w:rsid w:val="00003A1A"/>
    <w:rsid w:val="00003B70"/>
    <w:rsid w:val="00003B7A"/>
    <w:rsid w:val="00003BA1"/>
    <w:rsid w:val="00003E38"/>
    <w:rsid w:val="00003EC5"/>
    <w:rsid w:val="00003FBE"/>
    <w:rsid w:val="00003FD2"/>
    <w:rsid w:val="000041D3"/>
    <w:rsid w:val="00004251"/>
    <w:rsid w:val="0000448D"/>
    <w:rsid w:val="0000484B"/>
    <w:rsid w:val="00004C0B"/>
    <w:rsid w:val="00005224"/>
    <w:rsid w:val="00005329"/>
    <w:rsid w:val="00005364"/>
    <w:rsid w:val="00005442"/>
    <w:rsid w:val="000055CD"/>
    <w:rsid w:val="00005787"/>
    <w:rsid w:val="0000594D"/>
    <w:rsid w:val="00005987"/>
    <w:rsid w:val="00005B27"/>
    <w:rsid w:val="00005BD4"/>
    <w:rsid w:val="00005BF7"/>
    <w:rsid w:val="00005CFB"/>
    <w:rsid w:val="00006192"/>
    <w:rsid w:val="000065C0"/>
    <w:rsid w:val="000066B7"/>
    <w:rsid w:val="00006D75"/>
    <w:rsid w:val="00006F59"/>
    <w:rsid w:val="000070D5"/>
    <w:rsid w:val="0000723F"/>
    <w:rsid w:val="0000731B"/>
    <w:rsid w:val="000076FA"/>
    <w:rsid w:val="0000784C"/>
    <w:rsid w:val="000078A3"/>
    <w:rsid w:val="00007B1E"/>
    <w:rsid w:val="000101D5"/>
    <w:rsid w:val="000102A2"/>
    <w:rsid w:val="00010551"/>
    <w:rsid w:val="00010778"/>
    <w:rsid w:val="0001084D"/>
    <w:rsid w:val="00010923"/>
    <w:rsid w:val="00010C5A"/>
    <w:rsid w:val="00010DBD"/>
    <w:rsid w:val="00011219"/>
    <w:rsid w:val="000116B4"/>
    <w:rsid w:val="00011A2C"/>
    <w:rsid w:val="00011D33"/>
    <w:rsid w:val="00011D3D"/>
    <w:rsid w:val="00011E44"/>
    <w:rsid w:val="00011F36"/>
    <w:rsid w:val="0001210C"/>
    <w:rsid w:val="000121D1"/>
    <w:rsid w:val="00012203"/>
    <w:rsid w:val="00012779"/>
    <w:rsid w:val="000128B9"/>
    <w:rsid w:val="00012938"/>
    <w:rsid w:val="00012B11"/>
    <w:rsid w:val="00012B3D"/>
    <w:rsid w:val="00012E3F"/>
    <w:rsid w:val="00012F2A"/>
    <w:rsid w:val="00013203"/>
    <w:rsid w:val="00013366"/>
    <w:rsid w:val="00013468"/>
    <w:rsid w:val="00013758"/>
    <w:rsid w:val="00013AA3"/>
    <w:rsid w:val="00013B83"/>
    <w:rsid w:val="00013C83"/>
    <w:rsid w:val="00013C8D"/>
    <w:rsid w:val="00013D99"/>
    <w:rsid w:val="00013E2F"/>
    <w:rsid w:val="00013FA3"/>
    <w:rsid w:val="000141A7"/>
    <w:rsid w:val="000144DE"/>
    <w:rsid w:val="00014500"/>
    <w:rsid w:val="00014998"/>
    <w:rsid w:val="000149E2"/>
    <w:rsid w:val="00014F43"/>
    <w:rsid w:val="000153CD"/>
    <w:rsid w:val="000154CA"/>
    <w:rsid w:val="000155FB"/>
    <w:rsid w:val="00015682"/>
    <w:rsid w:val="0001571D"/>
    <w:rsid w:val="00015841"/>
    <w:rsid w:val="0001592E"/>
    <w:rsid w:val="000159B7"/>
    <w:rsid w:val="00015FC2"/>
    <w:rsid w:val="00016080"/>
    <w:rsid w:val="0001621E"/>
    <w:rsid w:val="00016386"/>
    <w:rsid w:val="000163C1"/>
    <w:rsid w:val="00016469"/>
    <w:rsid w:val="00016616"/>
    <w:rsid w:val="000166E8"/>
    <w:rsid w:val="00016958"/>
    <w:rsid w:val="00016A76"/>
    <w:rsid w:val="00016D44"/>
    <w:rsid w:val="00016D99"/>
    <w:rsid w:val="00016DC4"/>
    <w:rsid w:val="00016F2E"/>
    <w:rsid w:val="00017473"/>
    <w:rsid w:val="00017980"/>
    <w:rsid w:val="00017D71"/>
    <w:rsid w:val="00017E6E"/>
    <w:rsid w:val="00020201"/>
    <w:rsid w:val="000203AF"/>
    <w:rsid w:val="00020439"/>
    <w:rsid w:val="000206F6"/>
    <w:rsid w:val="000207AB"/>
    <w:rsid w:val="000207B2"/>
    <w:rsid w:val="00020865"/>
    <w:rsid w:val="000209C4"/>
    <w:rsid w:val="000209E2"/>
    <w:rsid w:val="00020F32"/>
    <w:rsid w:val="0002131B"/>
    <w:rsid w:val="0002143B"/>
    <w:rsid w:val="0002171D"/>
    <w:rsid w:val="00021959"/>
    <w:rsid w:val="00021ABD"/>
    <w:rsid w:val="00021B07"/>
    <w:rsid w:val="00021B1D"/>
    <w:rsid w:val="00021DB8"/>
    <w:rsid w:val="00021DD0"/>
    <w:rsid w:val="00021DD3"/>
    <w:rsid w:val="0002201C"/>
    <w:rsid w:val="000220C7"/>
    <w:rsid w:val="00022174"/>
    <w:rsid w:val="00022473"/>
    <w:rsid w:val="00022E13"/>
    <w:rsid w:val="00022F20"/>
    <w:rsid w:val="00023110"/>
    <w:rsid w:val="0002313C"/>
    <w:rsid w:val="00023273"/>
    <w:rsid w:val="000236F2"/>
    <w:rsid w:val="0002389D"/>
    <w:rsid w:val="000238BD"/>
    <w:rsid w:val="000239CE"/>
    <w:rsid w:val="00023AD9"/>
    <w:rsid w:val="00023B33"/>
    <w:rsid w:val="00023B7D"/>
    <w:rsid w:val="00023E94"/>
    <w:rsid w:val="00024265"/>
    <w:rsid w:val="00024559"/>
    <w:rsid w:val="00024A4A"/>
    <w:rsid w:val="00024ACD"/>
    <w:rsid w:val="00024AEF"/>
    <w:rsid w:val="00024C6A"/>
    <w:rsid w:val="00024EED"/>
    <w:rsid w:val="00025080"/>
    <w:rsid w:val="00025266"/>
    <w:rsid w:val="0002527F"/>
    <w:rsid w:val="00025376"/>
    <w:rsid w:val="000254D9"/>
    <w:rsid w:val="00025505"/>
    <w:rsid w:val="000256A6"/>
    <w:rsid w:val="000256BF"/>
    <w:rsid w:val="0002574D"/>
    <w:rsid w:val="000257D8"/>
    <w:rsid w:val="00025861"/>
    <w:rsid w:val="000259E5"/>
    <w:rsid w:val="00025C6C"/>
    <w:rsid w:val="00025D7C"/>
    <w:rsid w:val="000260DE"/>
    <w:rsid w:val="000262A5"/>
    <w:rsid w:val="00026511"/>
    <w:rsid w:val="000265DF"/>
    <w:rsid w:val="00026B38"/>
    <w:rsid w:val="00026C04"/>
    <w:rsid w:val="00026C98"/>
    <w:rsid w:val="00026D5A"/>
    <w:rsid w:val="00026EBE"/>
    <w:rsid w:val="00026F19"/>
    <w:rsid w:val="00026F6A"/>
    <w:rsid w:val="00027104"/>
    <w:rsid w:val="00027207"/>
    <w:rsid w:val="000272DC"/>
    <w:rsid w:val="000274DB"/>
    <w:rsid w:val="000274F4"/>
    <w:rsid w:val="0002792D"/>
    <w:rsid w:val="000279B8"/>
    <w:rsid w:val="00027A95"/>
    <w:rsid w:val="00027CB5"/>
    <w:rsid w:val="00027D90"/>
    <w:rsid w:val="000301EE"/>
    <w:rsid w:val="000304C5"/>
    <w:rsid w:val="000309F0"/>
    <w:rsid w:val="00030A92"/>
    <w:rsid w:val="00030CB0"/>
    <w:rsid w:val="00030D68"/>
    <w:rsid w:val="00030E21"/>
    <w:rsid w:val="00030E78"/>
    <w:rsid w:val="00030F19"/>
    <w:rsid w:val="000310F3"/>
    <w:rsid w:val="00031111"/>
    <w:rsid w:val="00031218"/>
    <w:rsid w:val="00031488"/>
    <w:rsid w:val="00031708"/>
    <w:rsid w:val="00031D43"/>
    <w:rsid w:val="00031F67"/>
    <w:rsid w:val="0003201B"/>
    <w:rsid w:val="00032111"/>
    <w:rsid w:val="00032544"/>
    <w:rsid w:val="00032562"/>
    <w:rsid w:val="0003259A"/>
    <w:rsid w:val="0003263D"/>
    <w:rsid w:val="00032AD6"/>
    <w:rsid w:val="00032E7E"/>
    <w:rsid w:val="00032EB6"/>
    <w:rsid w:val="00032FD6"/>
    <w:rsid w:val="000330B5"/>
    <w:rsid w:val="000332F3"/>
    <w:rsid w:val="000333A2"/>
    <w:rsid w:val="000334BA"/>
    <w:rsid w:val="000334FA"/>
    <w:rsid w:val="00033542"/>
    <w:rsid w:val="00033636"/>
    <w:rsid w:val="000337DB"/>
    <w:rsid w:val="00033B9E"/>
    <w:rsid w:val="00033EE1"/>
    <w:rsid w:val="000345B9"/>
    <w:rsid w:val="00034AE1"/>
    <w:rsid w:val="00034B09"/>
    <w:rsid w:val="00034D77"/>
    <w:rsid w:val="000352CD"/>
    <w:rsid w:val="0003572C"/>
    <w:rsid w:val="00035DC7"/>
    <w:rsid w:val="00036136"/>
    <w:rsid w:val="0003616E"/>
    <w:rsid w:val="0003658C"/>
    <w:rsid w:val="000365C8"/>
    <w:rsid w:val="00036633"/>
    <w:rsid w:val="00036A78"/>
    <w:rsid w:val="00036B00"/>
    <w:rsid w:val="00036B23"/>
    <w:rsid w:val="00036B7C"/>
    <w:rsid w:val="00036C60"/>
    <w:rsid w:val="00036E93"/>
    <w:rsid w:val="00036E9E"/>
    <w:rsid w:val="00037029"/>
    <w:rsid w:val="0003718D"/>
    <w:rsid w:val="000371AF"/>
    <w:rsid w:val="000374B9"/>
    <w:rsid w:val="00037859"/>
    <w:rsid w:val="00037867"/>
    <w:rsid w:val="0003789E"/>
    <w:rsid w:val="00037936"/>
    <w:rsid w:val="00037A05"/>
    <w:rsid w:val="00037A21"/>
    <w:rsid w:val="00037C93"/>
    <w:rsid w:val="00037F31"/>
    <w:rsid w:val="00037F63"/>
    <w:rsid w:val="00040030"/>
    <w:rsid w:val="00040247"/>
    <w:rsid w:val="0004063E"/>
    <w:rsid w:val="00040650"/>
    <w:rsid w:val="00040929"/>
    <w:rsid w:val="000409C0"/>
    <w:rsid w:val="000409D5"/>
    <w:rsid w:val="00040D13"/>
    <w:rsid w:val="00040F85"/>
    <w:rsid w:val="0004104E"/>
    <w:rsid w:val="00041055"/>
    <w:rsid w:val="00041135"/>
    <w:rsid w:val="000412BC"/>
    <w:rsid w:val="00041804"/>
    <w:rsid w:val="00041950"/>
    <w:rsid w:val="000419A6"/>
    <w:rsid w:val="000419F7"/>
    <w:rsid w:val="0004237E"/>
    <w:rsid w:val="00042395"/>
    <w:rsid w:val="000423FF"/>
    <w:rsid w:val="00042470"/>
    <w:rsid w:val="0004256B"/>
    <w:rsid w:val="00042702"/>
    <w:rsid w:val="00042F1A"/>
    <w:rsid w:val="00043030"/>
    <w:rsid w:val="0004350F"/>
    <w:rsid w:val="000435A1"/>
    <w:rsid w:val="000435AD"/>
    <w:rsid w:val="000435B1"/>
    <w:rsid w:val="0004377B"/>
    <w:rsid w:val="000438D6"/>
    <w:rsid w:val="000439EF"/>
    <w:rsid w:val="00043C4A"/>
    <w:rsid w:val="00043C89"/>
    <w:rsid w:val="00043EED"/>
    <w:rsid w:val="0004472C"/>
    <w:rsid w:val="000447C7"/>
    <w:rsid w:val="00044861"/>
    <w:rsid w:val="00044BCC"/>
    <w:rsid w:val="00044E93"/>
    <w:rsid w:val="000450FE"/>
    <w:rsid w:val="0004514E"/>
    <w:rsid w:val="00045299"/>
    <w:rsid w:val="000455EC"/>
    <w:rsid w:val="00045831"/>
    <w:rsid w:val="000458AC"/>
    <w:rsid w:val="00045A36"/>
    <w:rsid w:val="00045DA8"/>
    <w:rsid w:val="00045E0D"/>
    <w:rsid w:val="00045FC4"/>
    <w:rsid w:val="00046138"/>
    <w:rsid w:val="00046170"/>
    <w:rsid w:val="000461E9"/>
    <w:rsid w:val="00046235"/>
    <w:rsid w:val="000464F3"/>
    <w:rsid w:val="0004659A"/>
    <w:rsid w:val="000466C2"/>
    <w:rsid w:val="00046A8D"/>
    <w:rsid w:val="00046AE5"/>
    <w:rsid w:val="00046B03"/>
    <w:rsid w:val="00046C2E"/>
    <w:rsid w:val="0004700B"/>
    <w:rsid w:val="00047389"/>
    <w:rsid w:val="00047525"/>
    <w:rsid w:val="00047610"/>
    <w:rsid w:val="0004780F"/>
    <w:rsid w:val="000478B7"/>
    <w:rsid w:val="000478DE"/>
    <w:rsid w:val="00047929"/>
    <w:rsid w:val="0004792E"/>
    <w:rsid w:val="00047B16"/>
    <w:rsid w:val="00047C48"/>
    <w:rsid w:val="00047EF7"/>
    <w:rsid w:val="00047F5C"/>
    <w:rsid w:val="000500EE"/>
    <w:rsid w:val="000501DB"/>
    <w:rsid w:val="000507FA"/>
    <w:rsid w:val="00050975"/>
    <w:rsid w:val="00050B6D"/>
    <w:rsid w:val="00050D56"/>
    <w:rsid w:val="000510D2"/>
    <w:rsid w:val="00051145"/>
    <w:rsid w:val="000511BB"/>
    <w:rsid w:val="00051234"/>
    <w:rsid w:val="00051403"/>
    <w:rsid w:val="00051499"/>
    <w:rsid w:val="000514DB"/>
    <w:rsid w:val="000516FA"/>
    <w:rsid w:val="0005184F"/>
    <w:rsid w:val="00051888"/>
    <w:rsid w:val="00051CE2"/>
    <w:rsid w:val="00051CF1"/>
    <w:rsid w:val="0005202E"/>
    <w:rsid w:val="0005220E"/>
    <w:rsid w:val="00052225"/>
    <w:rsid w:val="0005242D"/>
    <w:rsid w:val="000524F0"/>
    <w:rsid w:val="00052696"/>
    <w:rsid w:val="0005274F"/>
    <w:rsid w:val="00052AFD"/>
    <w:rsid w:val="00052E34"/>
    <w:rsid w:val="0005303D"/>
    <w:rsid w:val="0005305D"/>
    <w:rsid w:val="000531B0"/>
    <w:rsid w:val="00053771"/>
    <w:rsid w:val="00053813"/>
    <w:rsid w:val="0005386D"/>
    <w:rsid w:val="00053C28"/>
    <w:rsid w:val="00053E5D"/>
    <w:rsid w:val="000542E7"/>
    <w:rsid w:val="00054366"/>
    <w:rsid w:val="0005442D"/>
    <w:rsid w:val="000544E0"/>
    <w:rsid w:val="00054528"/>
    <w:rsid w:val="00054936"/>
    <w:rsid w:val="000549AE"/>
    <w:rsid w:val="00055250"/>
    <w:rsid w:val="0005534F"/>
    <w:rsid w:val="00055381"/>
    <w:rsid w:val="000553BF"/>
    <w:rsid w:val="00055425"/>
    <w:rsid w:val="000554A5"/>
    <w:rsid w:val="00055677"/>
    <w:rsid w:val="00055785"/>
    <w:rsid w:val="00055C68"/>
    <w:rsid w:val="00055C99"/>
    <w:rsid w:val="00055CB6"/>
    <w:rsid w:val="00055CF7"/>
    <w:rsid w:val="00055D91"/>
    <w:rsid w:val="00055ECD"/>
    <w:rsid w:val="00056175"/>
    <w:rsid w:val="00056290"/>
    <w:rsid w:val="000564BE"/>
    <w:rsid w:val="00056732"/>
    <w:rsid w:val="00056CEF"/>
    <w:rsid w:val="00056E1C"/>
    <w:rsid w:val="00056F9E"/>
    <w:rsid w:val="000574B0"/>
    <w:rsid w:val="00057569"/>
    <w:rsid w:val="00057778"/>
    <w:rsid w:val="00057868"/>
    <w:rsid w:val="00057965"/>
    <w:rsid w:val="00057AC4"/>
    <w:rsid w:val="00057B5C"/>
    <w:rsid w:val="00057B9F"/>
    <w:rsid w:val="00057C1D"/>
    <w:rsid w:val="0005A04C"/>
    <w:rsid w:val="000600EA"/>
    <w:rsid w:val="0006018D"/>
    <w:rsid w:val="00060332"/>
    <w:rsid w:val="0006060C"/>
    <w:rsid w:val="000606DE"/>
    <w:rsid w:val="000607E9"/>
    <w:rsid w:val="00060A58"/>
    <w:rsid w:val="00060AAE"/>
    <w:rsid w:val="00060C8A"/>
    <w:rsid w:val="00060CBE"/>
    <w:rsid w:val="00060DA2"/>
    <w:rsid w:val="00060F16"/>
    <w:rsid w:val="0006127E"/>
    <w:rsid w:val="00061630"/>
    <w:rsid w:val="00061642"/>
    <w:rsid w:val="00061BD9"/>
    <w:rsid w:val="00061DF7"/>
    <w:rsid w:val="00061F1F"/>
    <w:rsid w:val="00061FAA"/>
    <w:rsid w:val="00061FD0"/>
    <w:rsid w:val="00062050"/>
    <w:rsid w:val="00062308"/>
    <w:rsid w:val="000623E7"/>
    <w:rsid w:val="000626D6"/>
    <w:rsid w:val="00062851"/>
    <w:rsid w:val="0006296D"/>
    <w:rsid w:val="00062982"/>
    <w:rsid w:val="00062ABF"/>
    <w:rsid w:val="00062B21"/>
    <w:rsid w:val="00062B7B"/>
    <w:rsid w:val="00062DE0"/>
    <w:rsid w:val="00062E2E"/>
    <w:rsid w:val="0006316B"/>
    <w:rsid w:val="00063291"/>
    <w:rsid w:val="0006343A"/>
    <w:rsid w:val="000634B8"/>
    <w:rsid w:val="000635F4"/>
    <w:rsid w:val="0006371D"/>
    <w:rsid w:val="000637B1"/>
    <w:rsid w:val="00063E89"/>
    <w:rsid w:val="00063EC6"/>
    <w:rsid w:val="00063FB0"/>
    <w:rsid w:val="000641C3"/>
    <w:rsid w:val="00064440"/>
    <w:rsid w:val="0006446A"/>
    <w:rsid w:val="000644B3"/>
    <w:rsid w:val="00064544"/>
    <w:rsid w:val="000645CA"/>
    <w:rsid w:val="000645E9"/>
    <w:rsid w:val="00064692"/>
    <w:rsid w:val="00064A17"/>
    <w:rsid w:val="00064FF9"/>
    <w:rsid w:val="000653DF"/>
    <w:rsid w:val="00065893"/>
    <w:rsid w:val="00065AA7"/>
    <w:rsid w:val="00065B2B"/>
    <w:rsid w:val="00065CAC"/>
    <w:rsid w:val="00066176"/>
    <w:rsid w:val="000661AA"/>
    <w:rsid w:val="000662CE"/>
    <w:rsid w:val="000664FD"/>
    <w:rsid w:val="00066671"/>
    <w:rsid w:val="000669A2"/>
    <w:rsid w:val="00066CB7"/>
    <w:rsid w:val="00066CEC"/>
    <w:rsid w:val="00066D92"/>
    <w:rsid w:val="00066EFB"/>
    <w:rsid w:val="00067038"/>
    <w:rsid w:val="0006719C"/>
    <w:rsid w:val="0006739E"/>
    <w:rsid w:val="00067454"/>
    <w:rsid w:val="00067479"/>
    <w:rsid w:val="000677D5"/>
    <w:rsid w:val="0006783B"/>
    <w:rsid w:val="00067C6B"/>
    <w:rsid w:val="00067C82"/>
    <w:rsid w:val="00067D94"/>
    <w:rsid w:val="00067FA2"/>
    <w:rsid w:val="00067FA7"/>
    <w:rsid w:val="0007005C"/>
    <w:rsid w:val="000706F8"/>
    <w:rsid w:val="00070DB4"/>
    <w:rsid w:val="00070F6E"/>
    <w:rsid w:val="00070FC7"/>
    <w:rsid w:val="00071138"/>
    <w:rsid w:val="00071268"/>
    <w:rsid w:val="000712AC"/>
    <w:rsid w:val="000713BD"/>
    <w:rsid w:val="0007154F"/>
    <w:rsid w:val="00071991"/>
    <w:rsid w:val="00071A0F"/>
    <w:rsid w:val="00071B81"/>
    <w:rsid w:val="00071D2F"/>
    <w:rsid w:val="00071DAC"/>
    <w:rsid w:val="00071E2A"/>
    <w:rsid w:val="00071F26"/>
    <w:rsid w:val="00072038"/>
    <w:rsid w:val="0007210F"/>
    <w:rsid w:val="0007219F"/>
    <w:rsid w:val="000721AC"/>
    <w:rsid w:val="00072449"/>
    <w:rsid w:val="00072546"/>
    <w:rsid w:val="00072872"/>
    <w:rsid w:val="00072EED"/>
    <w:rsid w:val="00072FB5"/>
    <w:rsid w:val="0007301E"/>
    <w:rsid w:val="0007329E"/>
    <w:rsid w:val="000735A8"/>
    <w:rsid w:val="00073651"/>
    <w:rsid w:val="00073712"/>
    <w:rsid w:val="00073950"/>
    <w:rsid w:val="00073957"/>
    <w:rsid w:val="00073B54"/>
    <w:rsid w:val="00073E5B"/>
    <w:rsid w:val="00074188"/>
    <w:rsid w:val="00074502"/>
    <w:rsid w:val="0007475B"/>
    <w:rsid w:val="0007487B"/>
    <w:rsid w:val="00074BCD"/>
    <w:rsid w:val="00074CEC"/>
    <w:rsid w:val="00074F93"/>
    <w:rsid w:val="000750CE"/>
    <w:rsid w:val="000751AA"/>
    <w:rsid w:val="00075211"/>
    <w:rsid w:val="00075363"/>
    <w:rsid w:val="00075991"/>
    <w:rsid w:val="000759E2"/>
    <w:rsid w:val="00075B1A"/>
    <w:rsid w:val="00075FC1"/>
    <w:rsid w:val="00076013"/>
    <w:rsid w:val="0007603C"/>
    <w:rsid w:val="000760DA"/>
    <w:rsid w:val="00076353"/>
    <w:rsid w:val="00076566"/>
    <w:rsid w:val="000765DC"/>
    <w:rsid w:val="000765FB"/>
    <w:rsid w:val="0007668C"/>
    <w:rsid w:val="000766FD"/>
    <w:rsid w:val="0007686B"/>
    <w:rsid w:val="0007696D"/>
    <w:rsid w:val="00076F12"/>
    <w:rsid w:val="00077526"/>
    <w:rsid w:val="00077552"/>
    <w:rsid w:val="0007761C"/>
    <w:rsid w:val="00077887"/>
    <w:rsid w:val="000779B4"/>
    <w:rsid w:val="00077B74"/>
    <w:rsid w:val="00077E6C"/>
    <w:rsid w:val="00077F4E"/>
    <w:rsid w:val="00080351"/>
    <w:rsid w:val="00080662"/>
    <w:rsid w:val="00080663"/>
    <w:rsid w:val="0008069A"/>
    <w:rsid w:val="00080851"/>
    <w:rsid w:val="0008095C"/>
    <w:rsid w:val="00080B26"/>
    <w:rsid w:val="00080B58"/>
    <w:rsid w:val="00080B5F"/>
    <w:rsid w:val="00080BE5"/>
    <w:rsid w:val="00080DBE"/>
    <w:rsid w:val="00080E1F"/>
    <w:rsid w:val="000810E2"/>
    <w:rsid w:val="000811BB"/>
    <w:rsid w:val="000814A0"/>
    <w:rsid w:val="000814B2"/>
    <w:rsid w:val="000817FD"/>
    <w:rsid w:val="00081C0B"/>
    <w:rsid w:val="00081ECC"/>
    <w:rsid w:val="00081F36"/>
    <w:rsid w:val="00081FA1"/>
    <w:rsid w:val="0008209F"/>
    <w:rsid w:val="00082168"/>
    <w:rsid w:val="0008239C"/>
    <w:rsid w:val="000823F9"/>
    <w:rsid w:val="000825D0"/>
    <w:rsid w:val="00082645"/>
    <w:rsid w:val="00082775"/>
    <w:rsid w:val="000827C0"/>
    <w:rsid w:val="000827E6"/>
    <w:rsid w:val="00082C79"/>
    <w:rsid w:val="00082D3A"/>
    <w:rsid w:val="00082D63"/>
    <w:rsid w:val="00082DA8"/>
    <w:rsid w:val="00082DFD"/>
    <w:rsid w:val="000831DF"/>
    <w:rsid w:val="000833FE"/>
    <w:rsid w:val="00083595"/>
    <w:rsid w:val="00083A4F"/>
    <w:rsid w:val="00083ABF"/>
    <w:rsid w:val="00083AE6"/>
    <w:rsid w:val="00083BAB"/>
    <w:rsid w:val="00083E01"/>
    <w:rsid w:val="000844E5"/>
    <w:rsid w:val="000848EB"/>
    <w:rsid w:val="00084974"/>
    <w:rsid w:val="00084C9F"/>
    <w:rsid w:val="00085096"/>
    <w:rsid w:val="00085240"/>
    <w:rsid w:val="000852D4"/>
    <w:rsid w:val="00085303"/>
    <w:rsid w:val="00085318"/>
    <w:rsid w:val="0008537A"/>
    <w:rsid w:val="000853A8"/>
    <w:rsid w:val="00085537"/>
    <w:rsid w:val="000855F4"/>
    <w:rsid w:val="000857C8"/>
    <w:rsid w:val="00085A84"/>
    <w:rsid w:val="00085C07"/>
    <w:rsid w:val="00086045"/>
    <w:rsid w:val="0008617A"/>
    <w:rsid w:val="00086276"/>
    <w:rsid w:val="000863E3"/>
    <w:rsid w:val="00086438"/>
    <w:rsid w:val="000864B3"/>
    <w:rsid w:val="00086660"/>
    <w:rsid w:val="0008694A"/>
    <w:rsid w:val="00086973"/>
    <w:rsid w:val="00086A7D"/>
    <w:rsid w:val="00086D33"/>
    <w:rsid w:val="00086D69"/>
    <w:rsid w:val="00086FAA"/>
    <w:rsid w:val="00087531"/>
    <w:rsid w:val="00087684"/>
    <w:rsid w:val="00087750"/>
    <w:rsid w:val="00087922"/>
    <w:rsid w:val="000879D6"/>
    <w:rsid w:val="00087F9E"/>
    <w:rsid w:val="000900C0"/>
    <w:rsid w:val="000906FA"/>
    <w:rsid w:val="00090890"/>
    <w:rsid w:val="00090A63"/>
    <w:rsid w:val="00090AAA"/>
    <w:rsid w:val="00090D5F"/>
    <w:rsid w:val="00090E4D"/>
    <w:rsid w:val="00090F01"/>
    <w:rsid w:val="00090FE0"/>
    <w:rsid w:val="000910E4"/>
    <w:rsid w:val="0009112E"/>
    <w:rsid w:val="00091134"/>
    <w:rsid w:val="000912C2"/>
    <w:rsid w:val="00091731"/>
    <w:rsid w:val="000918B3"/>
    <w:rsid w:val="0009190E"/>
    <w:rsid w:val="00091942"/>
    <w:rsid w:val="00091A72"/>
    <w:rsid w:val="00091BD9"/>
    <w:rsid w:val="00091CAC"/>
    <w:rsid w:val="00091D6F"/>
    <w:rsid w:val="00091DAA"/>
    <w:rsid w:val="00092150"/>
    <w:rsid w:val="000925B9"/>
    <w:rsid w:val="00092A8E"/>
    <w:rsid w:val="00092C6A"/>
    <w:rsid w:val="00092D1F"/>
    <w:rsid w:val="00092D8D"/>
    <w:rsid w:val="00092F6F"/>
    <w:rsid w:val="00093185"/>
    <w:rsid w:val="00093654"/>
    <w:rsid w:val="0009383B"/>
    <w:rsid w:val="00093B03"/>
    <w:rsid w:val="00093B14"/>
    <w:rsid w:val="00093B35"/>
    <w:rsid w:val="00093FA4"/>
    <w:rsid w:val="00094045"/>
    <w:rsid w:val="00094493"/>
    <w:rsid w:val="0009474B"/>
    <w:rsid w:val="00094A37"/>
    <w:rsid w:val="00094AEF"/>
    <w:rsid w:val="00094E84"/>
    <w:rsid w:val="00094F03"/>
    <w:rsid w:val="00094FEB"/>
    <w:rsid w:val="00095093"/>
    <w:rsid w:val="000950E6"/>
    <w:rsid w:val="00095435"/>
    <w:rsid w:val="00095438"/>
    <w:rsid w:val="000955FB"/>
    <w:rsid w:val="000956BE"/>
    <w:rsid w:val="0009592A"/>
    <w:rsid w:val="00095CC2"/>
    <w:rsid w:val="00095F41"/>
    <w:rsid w:val="000962E6"/>
    <w:rsid w:val="00096565"/>
    <w:rsid w:val="00096D05"/>
    <w:rsid w:val="000970BD"/>
    <w:rsid w:val="000972E9"/>
    <w:rsid w:val="0009750A"/>
    <w:rsid w:val="00097668"/>
    <w:rsid w:val="000976E7"/>
    <w:rsid w:val="00097A4B"/>
    <w:rsid w:val="00097A5F"/>
    <w:rsid w:val="00097E10"/>
    <w:rsid w:val="000A0213"/>
    <w:rsid w:val="000A0433"/>
    <w:rsid w:val="000A05D9"/>
    <w:rsid w:val="000A05E8"/>
    <w:rsid w:val="000A05FF"/>
    <w:rsid w:val="000A0628"/>
    <w:rsid w:val="000A07D6"/>
    <w:rsid w:val="000A093D"/>
    <w:rsid w:val="000A098C"/>
    <w:rsid w:val="000A0BBD"/>
    <w:rsid w:val="000A129B"/>
    <w:rsid w:val="000A12DE"/>
    <w:rsid w:val="000A15DE"/>
    <w:rsid w:val="000A18E3"/>
    <w:rsid w:val="000A1C10"/>
    <w:rsid w:val="000A1C3A"/>
    <w:rsid w:val="000A1CB9"/>
    <w:rsid w:val="000A1F82"/>
    <w:rsid w:val="000A2209"/>
    <w:rsid w:val="000A2585"/>
    <w:rsid w:val="000A28AE"/>
    <w:rsid w:val="000A2D61"/>
    <w:rsid w:val="000A2E68"/>
    <w:rsid w:val="000A2F3C"/>
    <w:rsid w:val="000A2F74"/>
    <w:rsid w:val="000A329B"/>
    <w:rsid w:val="000A348C"/>
    <w:rsid w:val="000A34CB"/>
    <w:rsid w:val="000A34E9"/>
    <w:rsid w:val="000A36B9"/>
    <w:rsid w:val="000A3A61"/>
    <w:rsid w:val="000A3A97"/>
    <w:rsid w:val="000A3A9C"/>
    <w:rsid w:val="000A3B70"/>
    <w:rsid w:val="000A3D1B"/>
    <w:rsid w:val="000A3F42"/>
    <w:rsid w:val="000A3F81"/>
    <w:rsid w:val="000A3FDD"/>
    <w:rsid w:val="000A4404"/>
    <w:rsid w:val="000A48B1"/>
    <w:rsid w:val="000A4AF5"/>
    <w:rsid w:val="000A4B91"/>
    <w:rsid w:val="000A4EFC"/>
    <w:rsid w:val="000A50D8"/>
    <w:rsid w:val="000A530B"/>
    <w:rsid w:val="000A5350"/>
    <w:rsid w:val="000A53A2"/>
    <w:rsid w:val="000A543A"/>
    <w:rsid w:val="000A5586"/>
    <w:rsid w:val="000A5645"/>
    <w:rsid w:val="000A5A39"/>
    <w:rsid w:val="000A5D92"/>
    <w:rsid w:val="000A5E8B"/>
    <w:rsid w:val="000A630D"/>
    <w:rsid w:val="000A6593"/>
    <w:rsid w:val="000A6615"/>
    <w:rsid w:val="000A66DC"/>
    <w:rsid w:val="000A67EF"/>
    <w:rsid w:val="000A6934"/>
    <w:rsid w:val="000A6BAA"/>
    <w:rsid w:val="000A6C30"/>
    <w:rsid w:val="000A6E0D"/>
    <w:rsid w:val="000A6ED9"/>
    <w:rsid w:val="000A6FAD"/>
    <w:rsid w:val="000A6FC5"/>
    <w:rsid w:val="000A6FDD"/>
    <w:rsid w:val="000A7057"/>
    <w:rsid w:val="000A70DE"/>
    <w:rsid w:val="000A7210"/>
    <w:rsid w:val="000A72E5"/>
    <w:rsid w:val="000A74D0"/>
    <w:rsid w:val="000A77F4"/>
    <w:rsid w:val="000A7CA5"/>
    <w:rsid w:val="000A7DE1"/>
    <w:rsid w:val="000A7EBB"/>
    <w:rsid w:val="000A7F2D"/>
    <w:rsid w:val="000A7FA7"/>
    <w:rsid w:val="000B04E2"/>
    <w:rsid w:val="000B058B"/>
    <w:rsid w:val="000B0A5F"/>
    <w:rsid w:val="000B0A87"/>
    <w:rsid w:val="000B0CE8"/>
    <w:rsid w:val="000B0FA9"/>
    <w:rsid w:val="000B1027"/>
    <w:rsid w:val="000B10E8"/>
    <w:rsid w:val="000B1241"/>
    <w:rsid w:val="000B1337"/>
    <w:rsid w:val="000B13FD"/>
    <w:rsid w:val="000B14DE"/>
    <w:rsid w:val="000B1578"/>
    <w:rsid w:val="000B1AD1"/>
    <w:rsid w:val="000B1D23"/>
    <w:rsid w:val="000B1DCC"/>
    <w:rsid w:val="000B1ECD"/>
    <w:rsid w:val="000B2261"/>
    <w:rsid w:val="000B22B1"/>
    <w:rsid w:val="000B23EF"/>
    <w:rsid w:val="000B23F9"/>
    <w:rsid w:val="000B23FD"/>
    <w:rsid w:val="000B2409"/>
    <w:rsid w:val="000B2430"/>
    <w:rsid w:val="000B24BE"/>
    <w:rsid w:val="000B253F"/>
    <w:rsid w:val="000B257C"/>
    <w:rsid w:val="000B2612"/>
    <w:rsid w:val="000B2745"/>
    <w:rsid w:val="000B27AD"/>
    <w:rsid w:val="000B2C40"/>
    <w:rsid w:val="000B2F37"/>
    <w:rsid w:val="000B318A"/>
    <w:rsid w:val="000B326A"/>
    <w:rsid w:val="000B3362"/>
    <w:rsid w:val="000B33A0"/>
    <w:rsid w:val="000B34B1"/>
    <w:rsid w:val="000B34C3"/>
    <w:rsid w:val="000B34CF"/>
    <w:rsid w:val="000B36B7"/>
    <w:rsid w:val="000B39A5"/>
    <w:rsid w:val="000B3A3D"/>
    <w:rsid w:val="000B3BD6"/>
    <w:rsid w:val="000B3E82"/>
    <w:rsid w:val="000B40F6"/>
    <w:rsid w:val="000B4656"/>
    <w:rsid w:val="000B48D1"/>
    <w:rsid w:val="000B48DF"/>
    <w:rsid w:val="000B4924"/>
    <w:rsid w:val="000B55E5"/>
    <w:rsid w:val="000B5606"/>
    <w:rsid w:val="000B57FF"/>
    <w:rsid w:val="000B5877"/>
    <w:rsid w:val="000B5C7E"/>
    <w:rsid w:val="000B5DE9"/>
    <w:rsid w:val="000B61DF"/>
    <w:rsid w:val="000B64B3"/>
    <w:rsid w:val="000B652B"/>
    <w:rsid w:val="000B6896"/>
    <w:rsid w:val="000B7002"/>
    <w:rsid w:val="000B7045"/>
    <w:rsid w:val="000B741C"/>
    <w:rsid w:val="000B741E"/>
    <w:rsid w:val="000B743C"/>
    <w:rsid w:val="000B74CE"/>
    <w:rsid w:val="000B763A"/>
    <w:rsid w:val="000B76B2"/>
    <w:rsid w:val="000B76C9"/>
    <w:rsid w:val="000B778B"/>
    <w:rsid w:val="000B795C"/>
    <w:rsid w:val="000B7E09"/>
    <w:rsid w:val="000C00FC"/>
    <w:rsid w:val="000C025E"/>
    <w:rsid w:val="000C02DB"/>
    <w:rsid w:val="000C02F2"/>
    <w:rsid w:val="000C0315"/>
    <w:rsid w:val="000C0721"/>
    <w:rsid w:val="000C0753"/>
    <w:rsid w:val="000C0762"/>
    <w:rsid w:val="000C0CA8"/>
    <w:rsid w:val="000C0D11"/>
    <w:rsid w:val="000C0D71"/>
    <w:rsid w:val="000C1146"/>
    <w:rsid w:val="000C12D2"/>
    <w:rsid w:val="000C1439"/>
    <w:rsid w:val="000C18F9"/>
    <w:rsid w:val="000C1E47"/>
    <w:rsid w:val="000C218D"/>
    <w:rsid w:val="000C2255"/>
    <w:rsid w:val="000C23D8"/>
    <w:rsid w:val="000C25EA"/>
    <w:rsid w:val="000C2657"/>
    <w:rsid w:val="000C2678"/>
    <w:rsid w:val="000C2771"/>
    <w:rsid w:val="000C2960"/>
    <w:rsid w:val="000C2A3A"/>
    <w:rsid w:val="000C2BA2"/>
    <w:rsid w:val="000C2CF8"/>
    <w:rsid w:val="000C2D06"/>
    <w:rsid w:val="000C33DE"/>
    <w:rsid w:val="000C343C"/>
    <w:rsid w:val="000C34B0"/>
    <w:rsid w:val="000C362F"/>
    <w:rsid w:val="000C3661"/>
    <w:rsid w:val="000C37D5"/>
    <w:rsid w:val="000C3956"/>
    <w:rsid w:val="000C3AA7"/>
    <w:rsid w:val="000C3C13"/>
    <w:rsid w:val="000C3D3D"/>
    <w:rsid w:val="000C3DE4"/>
    <w:rsid w:val="000C40E9"/>
    <w:rsid w:val="000C450A"/>
    <w:rsid w:val="000C45A6"/>
    <w:rsid w:val="000C48E6"/>
    <w:rsid w:val="000C4B20"/>
    <w:rsid w:val="000C4B41"/>
    <w:rsid w:val="000C5060"/>
    <w:rsid w:val="000C51B6"/>
    <w:rsid w:val="000C5341"/>
    <w:rsid w:val="000C53E3"/>
    <w:rsid w:val="000C5967"/>
    <w:rsid w:val="000C598A"/>
    <w:rsid w:val="000C5B6B"/>
    <w:rsid w:val="000C5F60"/>
    <w:rsid w:val="000C5FBA"/>
    <w:rsid w:val="000C6002"/>
    <w:rsid w:val="000C6656"/>
    <w:rsid w:val="000C669C"/>
    <w:rsid w:val="000C66A5"/>
    <w:rsid w:val="000C675B"/>
    <w:rsid w:val="000C678B"/>
    <w:rsid w:val="000C6BAC"/>
    <w:rsid w:val="000C6CE1"/>
    <w:rsid w:val="000C6D37"/>
    <w:rsid w:val="000C6E07"/>
    <w:rsid w:val="000C6F67"/>
    <w:rsid w:val="000C754C"/>
    <w:rsid w:val="000C75B6"/>
    <w:rsid w:val="000C7832"/>
    <w:rsid w:val="000C786B"/>
    <w:rsid w:val="000C7CD0"/>
    <w:rsid w:val="000C7DA0"/>
    <w:rsid w:val="000D0510"/>
    <w:rsid w:val="000D05F0"/>
    <w:rsid w:val="000D0707"/>
    <w:rsid w:val="000D075D"/>
    <w:rsid w:val="000D07D2"/>
    <w:rsid w:val="000D0801"/>
    <w:rsid w:val="000D0902"/>
    <w:rsid w:val="000D0958"/>
    <w:rsid w:val="000D0980"/>
    <w:rsid w:val="000D0A1D"/>
    <w:rsid w:val="000D0A66"/>
    <w:rsid w:val="000D0DBC"/>
    <w:rsid w:val="000D1275"/>
    <w:rsid w:val="000D1379"/>
    <w:rsid w:val="000D13B3"/>
    <w:rsid w:val="000D15AE"/>
    <w:rsid w:val="000D179C"/>
    <w:rsid w:val="000D18D5"/>
    <w:rsid w:val="000D1AB2"/>
    <w:rsid w:val="000D1F1C"/>
    <w:rsid w:val="000D21F5"/>
    <w:rsid w:val="000D24F9"/>
    <w:rsid w:val="000D27E5"/>
    <w:rsid w:val="000D2960"/>
    <w:rsid w:val="000D29E2"/>
    <w:rsid w:val="000D2B87"/>
    <w:rsid w:val="000D2BB6"/>
    <w:rsid w:val="000D2E05"/>
    <w:rsid w:val="000D3562"/>
    <w:rsid w:val="000D3869"/>
    <w:rsid w:val="000D387B"/>
    <w:rsid w:val="000D38F6"/>
    <w:rsid w:val="000D3AA9"/>
    <w:rsid w:val="000D3BB7"/>
    <w:rsid w:val="000D3EDD"/>
    <w:rsid w:val="000D4025"/>
    <w:rsid w:val="000D47DA"/>
    <w:rsid w:val="000D48AC"/>
    <w:rsid w:val="000D4A08"/>
    <w:rsid w:val="000D4BD0"/>
    <w:rsid w:val="000D4CD8"/>
    <w:rsid w:val="000D4E77"/>
    <w:rsid w:val="000D5154"/>
    <w:rsid w:val="000D5258"/>
    <w:rsid w:val="000D5273"/>
    <w:rsid w:val="000D5354"/>
    <w:rsid w:val="000D54C9"/>
    <w:rsid w:val="000D5531"/>
    <w:rsid w:val="000D5580"/>
    <w:rsid w:val="000D563D"/>
    <w:rsid w:val="000D59D5"/>
    <w:rsid w:val="000D5B4C"/>
    <w:rsid w:val="000D5CF4"/>
    <w:rsid w:val="000D5ED5"/>
    <w:rsid w:val="000D6065"/>
    <w:rsid w:val="000D6091"/>
    <w:rsid w:val="000D625D"/>
    <w:rsid w:val="000D633A"/>
    <w:rsid w:val="000D65F9"/>
    <w:rsid w:val="000D665B"/>
    <w:rsid w:val="000D66CD"/>
    <w:rsid w:val="000D66F9"/>
    <w:rsid w:val="000D67CE"/>
    <w:rsid w:val="000D6992"/>
    <w:rsid w:val="000D6D23"/>
    <w:rsid w:val="000D6DB3"/>
    <w:rsid w:val="000D704E"/>
    <w:rsid w:val="000D74C8"/>
    <w:rsid w:val="000D74E6"/>
    <w:rsid w:val="000D75DF"/>
    <w:rsid w:val="000D7728"/>
    <w:rsid w:val="000D79BF"/>
    <w:rsid w:val="000D7A02"/>
    <w:rsid w:val="000D7C68"/>
    <w:rsid w:val="000D7C76"/>
    <w:rsid w:val="000D7EDF"/>
    <w:rsid w:val="000E02C6"/>
    <w:rsid w:val="000E02DA"/>
    <w:rsid w:val="000E03CC"/>
    <w:rsid w:val="000E074B"/>
    <w:rsid w:val="000E07D7"/>
    <w:rsid w:val="000E099D"/>
    <w:rsid w:val="000E0B76"/>
    <w:rsid w:val="000E0BEC"/>
    <w:rsid w:val="000E0CAB"/>
    <w:rsid w:val="000E0DDC"/>
    <w:rsid w:val="000E0E62"/>
    <w:rsid w:val="000E0EBD"/>
    <w:rsid w:val="000E0F3A"/>
    <w:rsid w:val="000E0FEF"/>
    <w:rsid w:val="000E1259"/>
    <w:rsid w:val="000E12C2"/>
    <w:rsid w:val="000E161A"/>
    <w:rsid w:val="000E16E3"/>
    <w:rsid w:val="000E1788"/>
    <w:rsid w:val="000E187A"/>
    <w:rsid w:val="000E19CD"/>
    <w:rsid w:val="000E1BCC"/>
    <w:rsid w:val="000E1C2E"/>
    <w:rsid w:val="000E1F38"/>
    <w:rsid w:val="000E204A"/>
    <w:rsid w:val="000E231B"/>
    <w:rsid w:val="000E25F2"/>
    <w:rsid w:val="000E2621"/>
    <w:rsid w:val="000E265B"/>
    <w:rsid w:val="000E28B4"/>
    <w:rsid w:val="000E29EB"/>
    <w:rsid w:val="000E29F8"/>
    <w:rsid w:val="000E2D13"/>
    <w:rsid w:val="000E2DB4"/>
    <w:rsid w:val="000E2F7F"/>
    <w:rsid w:val="000E3130"/>
    <w:rsid w:val="000E33A3"/>
    <w:rsid w:val="000E3787"/>
    <w:rsid w:val="000E38E3"/>
    <w:rsid w:val="000E3A9B"/>
    <w:rsid w:val="000E3AD1"/>
    <w:rsid w:val="000E3BA2"/>
    <w:rsid w:val="000E3BBC"/>
    <w:rsid w:val="000E3BBE"/>
    <w:rsid w:val="000E3CD4"/>
    <w:rsid w:val="000E3DB8"/>
    <w:rsid w:val="000E3F66"/>
    <w:rsid w:val="000E40D2"/>
    <w:rsid w:val="000E4217"/>
    <w:rsid w:val="000E4427"/>
    <w:rsid w:val="000E453E"/>
    <w:rsid w:val="000E482B"/>
    <w:rsid w:val="000E4E0C"/>
    <w:rsid w:val="000E4F08"/>
    <w:rsid w:val="000E5000"/>
    <w:rsid w:val="000E5089"/>
    <w:rsid w:val="000E50FA"/>
    <w:rsid w:val="000E528A"/>
    <w:rsid w:val="000E5379"/>
    <w:rsid w:val="000E5593"/>
    <w:rsid w:val="000E55E5"/>
    <w:rsid w:val="000E57B5"/>
    <w:rsid w:val="000E5809"/>
    <w:rsid w:val="000E58F2"/>
    <w:rsid w:val="000E59F2"/>
    <w:rsid w:val="000E5F59"/>
    <w:rsid w:val="000E5FA3"/>
    <w:rsid w:val="000E5FFD"/>
    <w:rsid w:val="000E61D5"/>
    <w:rsid w:val="000E61D6"/>
    <w:rsid w:val="000E656B"/>
    <w:rsid w:val="000E661A"/>
    <w:rsid w:val="000E66CA"/>
    <w:rsid w:val="000E676B"/>
    <w:rsid w:val="000E68B4"/>
    <w:rsid w:val="000E694E"/>
    <w:rsid w:val="000E697B"/>
    <w:rsid w:val="000E6B0A"/>
    <w:rsid w:val="000E6C3B"/>
    <w:rsid w:val="000E6CC3"/>
    <w:rsid w:val="000E7059"/>
    <w:rsid w:val="000E70A5"/>
    <w:rsid w:val="000E7185"/>
    <w:rsid w:val="000E7390"/>
    <w:rsid w:val="000E73ED"/>
    <w:rsid w:val="000E773B"/>
    <w:rsid w:val="000E79A6"/>
    <w:rsid w:val="000E7A1D"/>
    <w:rsid w:val="000E7AC5"/>
    <w:rsid w:val="000E7E5D"/>
    <w:rsid w:val="000E7FDB"/>
    <w:rsid w:val="000F0047"/>
    <w:rsid w:val="000F00E5"/>
    <w:rsid w:val="000F0121"/>
    <w:rsid w:val="000F0241"/>
    <w:rsid w:val="000F0281"/>
    <w:rsid w:val="000F02FB"/>
    <w:rsid w:val="000F04D1"/>
    <w:rsid w:val="000F0526"/>
    <w:rsid w:val="000F05AF"/>
    <w:rsid w:val="000F0852"/>
    <w:rsid w:val="000F1274"/>
    <w:rsid w:val="000F12F0"/>
    <w:rsid w:val="000F16D8"/>
    <w:rsid w:val="000F16DA"/>
    <w:rsid w:val="000F1A1F"/>
    <w:rsid w:val="000F1CFB"/>
    <w:rsid w:val="000F1E4E"/>
    <w:rsid w:val="000F1FA5"/>
    <w:rsid w:val="000F202F"/>
    <w:rsid w:val="000F232A"/>
    <w:rsid w:val="000F233C"/>
    <w:rsid w:val="000F23DD"/>
    <w:rsid w:val="000F2861"/>
    <w:rsid w:val="000F29B9"/>
    <w:rsid w:val="000F2D43"/>
    <w:rsid w:val="000F2EEE"/>
    <w:rsid w:val="000F2FDD"/>
    <w:rsid w:val="000F30EA"/>
    <w:rsid w:val="000F32D0"/>
    <w:rsid w:val="000F3786"/>
    <w:rsid w:val="000F37EE"/>
    <w:rsid w:val="000F38BB"/>
    <w:rsid w:val="000F3A50"/>
    <w:rsid w:val="000F3A54"/>
    <w:rsid w:val="000F3B2A"/>
    <w:rsid w:val="000F3B6A"/>
    <w:rsid w:val="000F3C9C"/>
    <w:rsid w:val="000F3CE5"/>
    <w:rsid w:val="000F3FC6"/>
    <w:rsid w:val="000F42D2"/>
    <w:rsid w:val="000F42DA"/>
    <w:rsid w:val="000F4778"/>
    <w:rsid w:val="000F4957"/>
    <w:rsid w:val="000F4977"/>
    <w:rsid w:val="000F4CA5"/>
    <w:rsid w:val="000F4EDA"/>
    <w:rsid w:val="000F51A4"/>
    <w:rsid w:val="000F52B5"/>
    <w:rsid w:val="000F52EB"/>
    <w:rsid w:val="000F5493"/>
    <w:rsid w:val="000F5620"/>
    <w:rsid w:val="000F5ACE"/>
    <w:rsid w:val="000F5C51"/>
    <w:rsid w:val="000F5D61"/>
    <w:rsid w:val="000F6106"/>
    <w:rsid w:val="000F61FF"/>
    <w:rsid w:val="000F648E"/>
    <w:rsid w:val="000F6677"/>
    <w:rsid w:val="000F66C5"/>
    <w:rsid w:val="000F6714"/>
    <w:rsid w:val="000F6BE5"/>
    <w:rsid w:val="000F6F65"/>
    <w:rsid w:val="000F71F1"/>
    <w:rsid w:val="000F72F3"/>
    <w:rsid w:val="000F743E"/>
    <w:rsid w:val="000F7445"/>
    <w:rsid w:val="000F787C"/>
    <w:rsid w:val="000F7B0B"/>
    <w:rsid w:val="001003FF"/>
    <w:rsid w:val="001005E3"/>
    <w:rsid w:val="00100623"/>
    <w:rsid w:val="00100636"/>
    <w:rsid w:val="001008CC"/>
    <w:rsid w:val="001008E9"/>
    <w:rsid w:val="00100999"/>
    <w:rsid w:val="00100A26"/>
    <w:rsid w:val="00100DD2"/>
    <w:rsid w:val="00100E66"/>
    <w:rsid w:val="00101462"/>
    <w:rsid w:val="0010148B"/>
    <w:rsid w:val="00101BA5"/>
    <w:rsid w:val="00101BF3"/>
    <w:rsid w:val="00101D30"/>
    <w:rsid w:val="00101DBC"/>
    <w:rsid w:val="00101EA7"/>
    <w:rsid w:val="00101FC4"/>
    <w:rsid w:val="00102758"/>
    <w:rsid w:val="0010276F"/>
    <w:rsid w:val="001027BC"/>
    <w:rsid w:val="00102A62"/>
    <w:rsid w:val="00102B57"/>
    <w:rsid w:val="00102CB0"/>
    <w:rsid w:val="00102D25"/>
    <w:rsid w:val="00102F47"/>
    <w:rsid w:val="0010312E"/>
    <w:rsid w:val="001033D1"/>
    <w:rsid w:val="0010370B"/>
    <w:rsid w:val="0010381B"/>
    <w:rsid w:val="001039EE"/>
    <w:rsid w:val="00103A1F"/>
    <w:rsid w:val="00103D40"/>
    <w:rsid w:val="00103EFE"/>
    <w:rsid w:val="00103FA6"/>
    <w:rsid w:val="00104472"/>
    <w:rsid w:val="00104516"/>
    <w:rsid w:val="001045E6"/>
    <w:rsid w:val="00104708"/>
    <w:rsid w:val="00104748"/>
    <w:rsid w:val="0010490A"/>
    <w:rsid w:val="00104912"/>
    <w:rsid w:val="00104A6B"/>
    <w:rsid w:val="00104C38"/>
    <w:rsid w:val="00104D17"/>
    <w:rsid w:val="00104E3F"/>
    <w:rsid w:val="0010512B"/>
    <w:rsid w:val="00105186"/>
    <w:rsid w:val="001051B1"/>
    <w:rsid w:val="0010563D"/>
    <w:rsid w:val="001058BD"/>
    <w:rsid w:val="00105BD9"/>
    <w:rsid w:val="00105DCA"/>
    <w:rsid w:val="00105DD4"/>
    <w:rsid w:val="00106473"/>
    <w:rsid w:val="00106548"/>
    <w:rsid w:val="00106615"/>
    <w:rsid w:val="001067C6"/>
    <w:rsid w:val="0010692F"/>
    <w:rsid w:val="00106975"/>
    <w:rsid w:val="00106AD2"/>
    <w:rsid w:val="00106C4F"/>
    <w:rsid w:val="00106D40"/>
    <w:rsid w:val="00106F29"/>
    <w:rsid w:val="001072D0"/>
    <w:rsid w:val="001072DA"/>
    <w:rsid w:val="001072F3"/>
    <w:rsid w:val="001073A5"/>
    <w:rsid w:val="00107657"/>
    <w:rsid w:val="0010770A"/>
    <w:rsid w:val="00107776"/>
    <w:rsid w:val="00107826"/>
    <w:rsid w:val="0010789D"/>
    <w:rsid w:val="0010799B"/>
    <w:rsid w:val="001079B0"/>
    <w:rsid w:val="001079B9"/>
    <w:rsid w:val="00107ACF"/>
    <w:rsid w:val="00107D52"/>
    <w:rsid w:val="00107D60"/>
    <w:rsid w:val="00107E2A"/>
    <w:rsid w:val="00110028"/>
    <w:rsid w:val="0011011D"/>
    <w:rsid w:val="001101D1"/>
    <w:rsid w:val="0011023E"/>
    <w:rsid w:val="00110404"/>
    <w:rsid w:val="001104D6"/>
    <w:rsid w:val="0011058E"/>
    <w:rsid w:val="001105B4"/>
    <w:rsid w:val="001106F7"/>
    <w:rsid w:val="00110DE8"/>
    <w:rsid w:val="001112DB"/>
    <w:rsid w:val="001113C8"/>
    <w:rsid w:val="001114BC"/>
    <w:rsid w:val="001115B2"/>
    <w:rsid w:val="00111C79"/>
    <w:rsid w:val="00111CAF"/>
    <w:rsid w:val="00111D11"/>
    <w:rsid w:val="00111E1C"/>
    <w:rsid w:val="0011203E"/>
    <w:rsid w:val="00112231"/>
    <w:rsid w:val="001122B4"/>
    <w:rsid w:val="0011231B"/>
    <w:rsid w:val="00112D59"/>
    <w:rsid w:val="0011313D"/>
    <w:rsid w:val="00113140"/>
    <w:rsid w:val="00113292"/>
    <w:rsid w:val="00113460"/>
    <w:rsid w:val="00113764"/>
    <w:rsid w:val="00113B0B"/>
    <w:rsid w:val="00113C46"/>
    <w:rsid w:val="00113EB6"/>
    <w:rsid w:val="00113EBD"/>
    <w:rsid w:val="001141DB"/>
    <w:rsid w:val="00114308"/>
    <w:rsid w:val="00114554"/>
    <w:rsid w:val="00114591"/>
    <w:rsid w:val="00114810"/>
    <w:rsid w:val="001149BF"/>
    <w:rsid w:val="00114B32"/>
    <w:rsid w:val="00114D1F"/>
    <w:rsid w:val="00114FEE"/>
    <w:rsid w:val="00115118"/>
    <w:rsid w:val="0011521B"/>
    <w:rsid w:val="001155D8"/>
    <w:rsid w:val="00115ACE"/>
    <w:rsid w:val="00115ADA"/>
    <w:rsid w:val="00115AF2"/>
    <w:rsid w:val="00115D72"/>
    <w:rsid w:val="001162B8"/>
    <w:rsid w:val="001162F0"/>
    <w:rsid w:val="001163B7"/>
    <w:rsid w:val="00116AA4"/>
    <w:rsid w:val="00116B25"/>
    <w:rsid w:val="00116C98"/>
    <w:rsid w:val="00116EB5"/>
    <w:rsid w:val="00116FFF"/>
    <w:rsid w:val="0011708A"/>
    <w:rsid w:val="00117113"/>
    <w:rsid w:val="00117203"/>
    <w:rsid w:val="001173D1"/>
    <w:rsid w:val="00117445"/>
    <w:rsid w:val="00117B61"/>
    <w:rsid w:val="00120735"/>
    <w:rsid w:val="001207AA"/>
    <w:rsid w:val="001207D8"/>
    <w:rsid w:val="0012095A"/>
    <w:rsid w:val="0012098A"/>
    <w:rsid w:val="001209F3"/>
    <w:rsid w:val="00120DFC"/>
    <w:rsid w:val="00120F07"/>
    <w:rsid w:val="00121056"/>
    <w:rsid w:val="0012134B"/>
    <w:rsid w:val="00121455"/>
    <w:rsid w:val="00121901"/>
    <w:rsid w:val="001219E5"/>
    <w:rsid w:val="001220BC"/>
    <w:rsid w:val="001221D7"/>
    <w:rsid w:val="00122244"/>
    <w:rsid w:val="001224FE"/>
    <w:rsid w:val="0012279A"/>
    <w:rsid w:val="001228D7"/>
    <w:rsid w:val="0012292A"/>
    <w:rsid w:val="00122A85"/>
    <w:rsid w:val="00122C31"/>
    <w:rsid w:val="00122C3B"/>
    <w:rsid w:val="001233DD"/>
    <w:rsid w:val="0012345A"/>
    <w:rsid w:val="00123DFC"/>
    <w:rsid w:val="00123F9F"/>
    <w:rsid w:val="0012454A"/>
    <w:rsid w:val="001245FB"/>
    <w:rsid w:val="001249C3"/>
    <w:rsid w:val="001249CB"/>
    <w:rsid w:val="00124AF0"/>
    <w:rsid w:val="00124CFE"/>
    <w:rsid w:val="00124FA8"/>
    <w:rsid w:val="0012503B"/>
    <w:rsid w:val="0012522F"/>
    <w:rsid w:val="00125266"/>
    <w:rsid w:val="00125539"/>
    <w:rsid w:val="00125566"/>
    <w:rsid w:val="00125757"/>
    <w:rsid w:val="00125767"/>
    <w:rsid w:val="00125844"/>
    <w:rsid w:val="00125886"/>
    <w:rsid w:val="00125925"/>
    <w:rsid w:val="00125B5C"/>
    <w:rsid w:val="00125B90"/>
    <w:rsid w:val="001261E6"/>
    <w:rsid w:val="00126349"/>
    <w:rsid w:val="001264EF"/>
    <w:rsid w:val="00126571"/>
    <w:rsid w:val="0012661F"/>
    <w:rsid w:val="001269FB"/>
    <w:rsid w:val="00126BDB"/>
    <w:rsid w:val="00126C19"/>
    <w:rsid w:val="00126C62"/>
    <w:rsid w:val="00126ED2"/>
    <w:rsid w:val="00126F8F"/>
    <w:rsid w:val="00126FE7"/>
    <w:rsid w:val="0012712C"/>
    <w:rsid w:val="00127196"/>
    <w:rsid w:val="0012722A"/>
    <w:rsid w:val="00127309"/>
    <w:rsid w:val="001273C9"/>
    <w:rsid w:val="0012775E"/>
    <w:rsid w:val="00127BD9"/>
    <w:rsid w:val="00127CA0"/>
    <w:rsid w:val="00127F9E"/>
    <w:rsid w:val="001303A0"/>
    <w:rsid w:val="00130469"/>
    <w:rsid w:val="00130593"/>
    <w:rsid w:val="001305F7"/>
    <w:rsid w:val="001305FE"/>
    <w:rsid w:val="00130605"/>
    <w:rsid w:val="00130C03"/>
    <w:rsid w:val="00130C59"/>
    <w:rsid w:val="00130D8A"/>
    <w:rsid w:val="0013116B"/>
    <w:rsid w:val="00131192"/>
    <w:rsid w:val="001311AA"/>
    <w:rsid w:val="001313C3"/>
    <w:rsid w:val="00131602"/>
    <w:rsid w:val="00131663"/>
    <w:rsid w:val="0013166C"/>
    <w:rsid w:val="0013172A"/>
    <w:rsid w:val="001317FE"/>
    <w:rsid w:val="00131903"/>
    <w:rsid w:val="00131DD2"/>
    <w:rsid w:val="0013205F"/>
    <w:rsid w:val="0013208D"/>
    <w:rsid w:val="00132410"/>
    <w:rsid w:val="0013255C"/>
    <w:rsid w:val="00132660"/>
    <w:rsid w:val="00132B1F"/>
    <w:rsid w:val="00132B31"/>
    <w:rsid w:val="00132E3F"/>
    <w:rsid w:val="00132FAB"/>
    <w:rsid w:val="00132FE6"/>
    <w:rsid w:val="00132FF1"/>
    <w:rsid w:val="00132FF5"/>
    <w:rsid w:val="0013301C"/>
    <w:rsid w:val="00133099"/>
    <w:rsid w:val="00133183"/>
    <w:rsid w:val="001333AA"/>
    <w:rsid w:val="00133872"/>
    <w:rsid w:val="001339FA"/>
    <w:rsid w:val="00133C0F"/>
    <w:rsid w:val="00133C25"/>
    <w:rsid w:val="00133F1B"/>
    <w:rsid w:val="001344B7"/>
    <w:rsid w:val="001344CE"/>
    <w:rsid w:val="001345C7"/>
    <w:rsid w:val="0013480D"/>
    <w:rsid w:val="0013497A"/>
    <w:rsid w:val="00134B0B"/>
    <w:rsid w:val="00134C35"/>
    <w:rsid w:val="00134CAE"/>
    <w:rsid w:val="00134D8F"/>
    <w:rsid w:val="00134E9D"/>
    <w:rsid w:val="00135241"/>
    <w:rsid w:val="001354BB"/>
    <w:rsid w:val="001357DE"/>
    <w:rsid w:val="00135A22"/>
    <w:rsid w:val="00135C7C"/>
    <w:rsid w:val="00135D9F"/>
    <w:rsid w:val="00135F3D"/>
    <w:rsid w:val="0013634A"/>
    <w:rsid w:val="001363EF"/>
    <w:rsid w:val="001364FA"/>
    <w:rsid w:val="0013656C"/>
    <w:rsid w:val="0013676A"/>
    <w:rsid w:val="00136C13"/>
    <w:rsid w:val="00136F08"/>
    <w:rsid w:val="00137020"/>
    <w:rsid w:val="00137084"/>
    <w:rsid w:val="00137098"/>
    <w:rsid w:val="001371D7"/>
    <w:rsid w:val="00137231"/>
    <w:rsid w:val="001372A9"/>
    <w:rsid w:val="001372AD"/>
    <w:rsid w:val="001373DD"/>
    <w:rsid w:val="00137794"/>
    <w:rsid w:val="00137A1B"/>
    <w:rsid w:val="00137B56"/>
    <w:rsid w:val="00137F24"/>
    <w:rsid w:val="00137FF5"/>
    <w:rsid w:val="0014025E"/>
    <w:rsid w:val="00140332"/>
    <w:rsid w:val="00140556"/>
    <w:rsid w:val="00140693"/>
    <w:rsid w:val="001407CF"/>
    <w:rsid w:val="001408EB"/>
    <w:rsid w:val="001409D6"/>
    <w:rsid w:val="00140F84"/>
    <w:rsid w:val="00141177"/>
    <w:rsid w:val="0014118A"/>
    <w:rsid w:val="001411D1"/>
    <w:rsid w:val="00141215"/>
    <w:rsid w:val="0014131D"/>
    <w:rsid w:val="0014133B"/>
    <w:rsid w:val="00141566"/>
    <w:rsid w:val="00141865"/>
    <w:rsid w:val="00141C18"/>
    <w:rsid w:val="00142261"/>
    <w:rsid w:val="00142401"/>
    <w:rsid w:val="0014278A"/>
    <w:rsid w:val="00142D11"/>
    <w:rsid w:val="00142EF8"/>
    <w:rsid w:val="00142F36"/>
    <w:rsid w:val="00142F97"/>
    <w:rsid w:val="00142FEC"/>
    <w:rsid w:val="001435CF"/>
    <w:rsid w:val="001437A3"/>
    <w:rsid w:val="00143A61"/>
    <w:rsid w:val="00143AB3"/>
    <w:rsid w:val="00143DA0"/>
    <w:rsid w:val="00143EAB"/>
    <w:rsid w:val="00143F1B"/>
    <w:rsid w:val="00143F2A"/>
    <w:rsid w:val="001440AB"/>
    <w:rsid w:val="001441EC"/>
    <w:rsid w:val="0014432B"/>
    <w:rsid w:val="001443CC"/>
    <w:rsid w:val="00144590"/>
    <w:rsid w:val="0014462C"/>
    <w:rsid w:val="001446CF"/>
    <w:rsid w:val="00144ABA"/>
    <w:rsid w:val="00144C6E"/>
    <w:rsid w:val="00144CB3"/>
    <w:rsid w:val="00144D93"/>
    <w:rsid w:val="00144D97"/>
    <w:rsid w:val="001450EB"/>
    <w:rsid w:val="00145227"/>
    <w:rsid w:val="0014528D"/>
    <w:rsid w:val="001452C8"/>
    <w:rsid w:val="0014530C"/>
    <w:rsid w:val="00145517"/>
    <w:rsid w:val="001456DD"/>
    <w:rsid w:val="001459B6"/>
    <w:rsid w:val="00145A79"/>
    <w:rsid w:val="00145B0F"/>
    <w:rsid w:val="00145BE8"/>
    <w:rsid w:val="00145E16"/>
    <w:rsid w:val="00145E28"/>
    <w:rsid w:val="00145F53"/>
    <w:rsid w:val="0014618F"/>
    <w:rsid w:val="00146421"/>
    <w:rsid w:val="00146521"/>
    <w:rsid w:val="00146724"/>
    <w:rsid w:val="00146ADF"/>
    <w:rsid w:val="00146B8F"/>
    <w:rsid w:val="00146C18"/>
    <w:rsid w:val="00146CB9"/>
    <w:rsid w:val="00146EE5"/>
    <w:rsid w:val="00147037"/>
    <w:rsid w:val="00147142"/>
    <w:rsid w:val="00147250"/>
    <w:rsid w:val="00147253"/>
    <w:rsid w:val="0014739B"/>
    <w:rsid w:val="0014749B"/>
    <w:rsid w:val="00147764"/>
    <w:rsid w:val="001477D5"/>
    <w:rsid w:val="001478D8"/>
    <w:rsid w:val="00147908"/>
    <w:rsid w:val="00147935"/>
    <w:rsid w:val="001479F9"/>
    <w:rsid w:val="00147A22"/>
    <w:rsid w:val="00147A23"/>
    <w:rsid w:val="00147B54"/>
    <w:rsid w:val="00147FCF"/>
    <w:rsid w:val="00147FE1"/>
    <w:rsid w:val="001502C9"/>
    <w:rsid w:val="0015036A"/>
    <w:rsid w:val="0015038E"/>
    <w:rsid w:val="001506FA"/>
    <w:rsid w:val="00150A2D"/>
    <w:rsid w:val="00150B65"/>
    <w:rsid w:val="00150BA2"/>
    <w:rsid w:val="00150BB6"/>
    <w:rsid w:val="001510FE"/>
    <w:rsid w:val="00151731"/>
    <w:rsid w:val="00151791"/>
    <w:rsid w:val="001519EE"/>
    <w:rsid w:val="00151B31"/>
    <w:rsid w:val="00151E02"/>
    <w:rsid w:val="00151E4F"/>
    <w:rsid w:val="0015204F"/>
    <w:rsid w:val="00152115"/>
    <w:rsid w:val="001521C0"/>
    <w:rsid w:val="00152277"/>
    <w:rsid w:val="001523BF"/>
    <w:rsid w:val="001528EC"/>
    <w:rsid w:val="00152A97"/>
    <w:rsid w:val="00152B4C"/>
    <w:rsid w:val="00152EB9"/>
    <w:rsid w:val="00152FC3"/>
    <w:rsid w:val="00152FCF"/>
    <w:rsid w:val="00153171"/>
    <w:rsid w:val="0015319E"/>
    <w:rsid w:val="00153433"/>
    <w:rsid w:val="001534F9"/>
    <w:rsid w:val="00153A8C"/>
    <w:rsid w:val="00153BBB"/>
    <w:rsid w:val="00153C19"/>
    <w:rsid w:val="00153C75"/>
    <w:rsid w:val="00153CD6"/>
    <w:rsid w:val="001541AD"/>
    <w:rsid w:val="00154469"/>
    <w:rsid w:val="00154976"/>
    <w:rsid w:val="00154E3A"/>
    <w:rsid w:val="00155129"/>
    <w:rsid w:val="001553B7"/>
    <w:rsid w:val="00155545"/>
    <w:rsid w:val="0015560D"/>
    <w:rsid w:val="00155745"/>
    <w:rsid w:val="001557F5"/>
    <w:rsid w:val="00155923"/>
    <w:rsid w:val="00155BE2"/>
    <w:rsid w:val="00155CE1"/>
    <w:rsid w:val="00155CEA"/>
    <w:rsid w:val="00155D88"/>
    <w:rsid w:val="0015603C"/>
    <w:rsid w:val="00156049"/>
    <w:rsid w:val="0015607F"/>
    <w:rsid w:val="001560F0"/>
    <w:rsid w:val="001560F6"/>
    <w:rsid w:val="00156141"/>
    <w:rsid w:val="001564F5"/>
    <w:rsid w:val="001565E4"/>
    <w:rsid w:val="0015667B"/>
    <w:rsid w:val="001569A9"/>
    <w:rsid w:val="001569B9"/>
    <w:rsid w:val="00156A81"/>
    <w:rsid w:val="00156C61"/>
    <w:rsid w:val="00156D76"/>
    <w:rsid w:val="00156D9A"/>
    <w:rsid w:val="001571CC"/>
    <w:rsid w:val="0015742D"/>
    <w:rsid w:val="00157604"/>
    <w:rsid w:val="00157A1C"/>
    <w:rsid w:val="00157A8D"/>
    <w:rsid w:val="00157BE7"/>
    <w:rsid w:val="00157FCF"/>
    <w:rsid w:val="00160124"/>
    <w:rsid w:val="00160165"/>
    <w:rsid w:val="001601BA"/>
    <w:rsid w:val="0016042D"/>
    <w:rsid w:val="00160537"/>
    <w:rsid w:val="0016088E"/>
    <w:rsid w:val="00160A93"/>
    <w:rsid w:val="00160B32"/>
    <w:rsid w:val="00160DEB"/>
    <w:rsid w:val="00160E5B"/>
    <w:rsid w:val="001610ED"/>
    <w:rsid w:val="00161150"/>
    <w:rsid w:val="00161166"/>
    <w:rsid w:val="0016154B"/>
    <w:rsid w:val="0016167C"/>
    <w:rsid w:val="00161A71"/>
    <w:rsid w:val="00161C1C"/>
    <w:rsid w:val="00161C72"/>
    <w:rsid w:val="00161D25"/>
    <w:rsid w:val="00161D9A"/>
    <w:rsid w:val="00161E87"/>
    <w:rsid w:val="00161FE1"/>
    <w:rsid w:val="001621A8"/>
    <w:rsid w:val="00162285"/>
    <w:rsid w:val="00162951"/>
    <w:rsid w:val="0016295F"/>
    <w:rsid w:val="00162F2C"/>
    <w:rsid w:val="0016344C"/>
    <w:rsid w:val="0016357A"/>
    <w:rsid w:val="0016361F"/>
    <w:rsid w:val="00163662"/>
    <w:rsid w:val="001636B7"/>
    <w:rsid w:val="001636BF"/>
    <w:rsid w:val="00163717"/>
    <w:rsid w:val="00163824"/>
    <w:rsid w:val="0016385F"/>
    <w:rsid w:val="00163901"/>
    <w:rsid w:val="00163929"/>
    <w:rsid w:val="0016395B"/>
    <w:rsid w:val="001639F3"/>
    <w:rsid w:val="00163ABA"/>
    <w:rsid w:val="00163E5F"/>
    <w:rsid w:val="00163F25"/>
    <w:rsid w:val="00163FEA"/>
    <w:rsid w:val="001642AB"/>
    <w:rsid w:val="0016436C"/>
    <w:rsid w:val="00164388"/>
    <w:rsid w:val="001645B0"/>
    <w:rsid w:val="001646ED"/>
    <w:rsid w:val="0016476D"/>
    <w:rsid w:val="00164C32"/>
    <w:rsid w:val="00164C81"/>
    <w:rsid w:val="00164D73"/>
    <w:rsid w:val="00164DDB"/>
    <w:rsid w:val="00164EDC"/>
    <w:rsid w:val="0016512C"/>
    <w:rsid w:val="001652D8"/>
    <w:rsid w:val="00165351"/>
    <w:rsid w:val="001653F6"/>
    <w:rsid w:val="001654A8"/>
    <w:rsid w:val="0016561F"/>
    <w:rsid w:val="00165A2C"/>
    <w:rsid w:val="00165E14"/>
    <w:rsid w:val="00166029"/>
    <w:rsid w:val="0016616B"/>
    <w:rsid w:val="0016621D"/>
    <w:rsid w:val="00166220"/>
    <w:rsid w:val="001663AA"/>
    <w:rsid w:val="00166463"/>
    <w:rsid w:val="001664E9"/>
    <w:rsid w:val="00166601"/>
    <w:rsid w:val="001667D8"/>
    <w:rsid w:val="00166D36"/>
    <w:rsid w:val="00166E60"/>
    <w:rsid w:val="001670FE"/>
    <w:rsid w:val="001672B8"/>
    <w:rsid w:val="001672B9"/>
    <w:rsid w:val="0016743F"/>
    <w:rsid w:val="00167587"/>
    <w:rsid w:val="00167790"/>
    <w:rsid w:val="001677B9"/>
    <w:rsid w:val="001677BC"/>
    <w:rsid w:val="00167976"/>
    <w:rsid w:val="001679D5"/>
    <w:rsid w:val="001679F7"/>
    <w:rsid w:val="00167D5F"/>
    <w:rsid w:val="00167E81"/>
    <w:rsid w:val="00167F46"/>
    <w:rsid w:val="00167F59"/>
    <w:rsid w:val="00167FC7"/>
    <w:rsid w:val="001700B6"/>
    <w:rsid w:val="00170295"/>
    <w:rsid w:val="001702EB"/>
    <w:rsid w:val="00170509"/>
    <w:rsid w:val="00170611"/>
    <w:rsid w:val="001708EF"/>
    <w:rsid w:val="00170986"/>
    <w:rsid w:val="00170A73"/>
    <w:rsid w:val="00170BB6"/>
    <w:rsid w:val="00170D57"/>
    <w:rsid w:val="00170F70"/>
    <w:rsid w:val="001715ED"/>
    <w:rsid w:val="0017162B"/>
    <w:rsid w:val="00171AC3"/>
    <w:rsid w:val="00171D6E"/>
    <w:rsid w:val="00171D8B"/>
    <w:rsid w:val="00171FAA"/>
    <w:rsid w:val="00171FC7"/>
    <w:rsid w:val="0017252B"/>
    <w:rsid w:val="0017276F"/>
    <w:rsid w:val="00172779"/>
    <w:rsid w:val="001727FC"/>
    <w:rsid w:val="00172905"/>
    <w:rsid w:val="00172A8D"/>
    <w:rsid w:val="00172B9C"/>
    <w:rsid w:val="00172D36"/>
    <w:rsid w:val="00172D7D"/>
    <w:rsid w:val="00172DBC"/>
    <w:rsid w:val="00172F0C"/>
    <w:rsid w:val="00173032"/>
    <w:rsid w:val="00173294"/>
    <w:rsid w:val="00173919"/>
    <w:rsid w:val="001744C2"/>
    <w:rsid w:val="00174869"/>
    <w:rsid w:val="00174B96"/>
    <w:rsid w:val="00174EF1"/>
    <w:rsid w:val="00175155"/>
    <w:rsid w:val="00175587"/>
    <w:rsid w:val="0017572D"/>
    <w:rsid w:val="00175A50"/>
    <w:rsid w:val="00175B2A"/>
    <w:rsid w:val="00175C6C"/>
    <w:rsid w:val="00175E39"/>
    <w:rsid w:val="0017607E"/>
    <w:rsid w:val="00176137"/>
    <w:rsid w:val="001765A9"/>
    <w:rsid w:val="001769E3"/>
    <w:rsid w:val="00176CDC"/>
    <w:rsid w:val="00176F50"/>
    <w:rsid w:val="00176F90"/>
    <w:rsid w:val="00177040"/>
    <w:rsid w:val="001770BC"/>
    <w:rsid w:val="001771D4"/>
    <w:rsid w:val="00177C40"/>
    <w:rsid w:val="00177C5B"/>
    <w:rsid w:val="00177D23"/>
    <w:rsid w:val="00177E4C"/>
    <w:rsid w:val="00177F32"/>
    <w:rsid w:val="00177FD3"/>
    <w:rsid w:val="00180182"/>
    <w:rsid w:val="001801CE"/>
    <w:rsid w:val="001802F9"/>
    <w:rsid w:val="001804E0"/>
    <w:rsid w:val="001805B4"/>
    <w:rsid w:val="001807EE"/>
    <w:rsid w:val="0018080E"/>
    <w:rsid w:val="0018099D"/>
    <w:rsid w:val="00180A48"/>
    <w:rsid w:val="00180ABC"/>
    <w:rsid w:val="00180BAB"/>
    <w:rsid w:val="00180C39"/>
    <w:rsid w:val="00180E3C"/>
    <w:rsid w:val="00181446"/>
    <w:rsid w:val="00181499"/>
    <w:rsid w:val="00181597"/>
    <w:rsid w:val="00181644"/>
    <w:rsid w:val="00181664"/>
    <w:rsid w:val="00181752"/>
    <w:rsid w:val="001818B7"/>
    <w:rsid w:val="0018194A"/>
    <w:rsid w:val="00181C8D"/>
    <w:rsid w:val="00181E31"/>
    <w:rsid w:val="00181F22"/>
    <w:rsid w:val="00181F74"/>
    <w:rsid w:val="001820F6"/>
    <w:rsid w:val="001822E1"/>
    <w:rsid w:val="00182486"/>
    <w:rsid w:val="00182910"/>
    <w:rsid w:val="00182C08"/>
    <w:rsid w:val="00182CAE"/>
    <w:rsid w:val="00182FD4"/>
    <w:rsid w:val="001830D3"/>
    <w:rsid w:val="001830E1"/>
    <w:rsid w:val="001831DD"/>
    <w:rsid w:val="00183309"/>
    <w:rsid w:val="0018336E"/>
    <w:rsid w:val="0018341C"/>
    <w:rsid w:val="0018349D"/>
    <w:rsid w:val="0018362D"/>
    <w:rsid w:val="00183744"/>
    <w:rsid w:val="00183875"/>
    <w:rsid w:val="00183877"/>
    <w:rsid w:val="001838EC"/>
    <w:rsid w:val="00183A10"/>
    <w:rsid w:val="00183AA7"/>
    <w:rsid w:val="00183C3D"/>
    <w:rsid w:val="00183D62"/>
    <w:rsid w:val="00184351"/>
    <w:rsid w:val="00184398"/>
    <w:rsid w:val="0018454F"/>
    <w:rsid w:val="00184792"/>
    <w:rsid w:val="001849E1"/>
    <w:rsid w:val="00184A27"/>
    <w:rsid w:val="00184BF9"/>
    <w:rsid w:val="00184C1F"/>
    <w:rsid w:val="00184C29"/>
    <w:rsid w:val="00184F78"/>
    <w:rsid w:val="0018511E"/>
    <w:rsid w:val="0018537E"/>
    <w:rsid w:val="001854AF"/>
    <w:rsid w:val="001855C9"/>
    <w:rsid w:val="00185630"/>
    <w:rsid w:val="00185783"/>
    <w:rsid w:val="001859D4"/>
    <w:rsid w:val="00185BAE"/>
    <w:rsid w:val="00185C72"/>
    <w:rsid w:val="00185CAC"/>
    <w:rsid w:val="00185CE2"/>
    <w:rsid w:val="00185E58"/>
    <w:rsid w:val="00186090"/>
    <w:rsid w:val="00186101"/>
    <w:rsid w:val="001865D4"/>
    <w:rsid w:val="00186A8B"/>
    <w:rsid w:val="00186AFD"/>
    <w:rsid w:val="00186BDE"/>
    <w:rsid w:val="00186C54"/>
    <w:rsid w:val="00186EE5"/>
    <w:rsid w:val="001872FF"/>
    <w:rsid w:val="0018741F"/>
    <w:rsid w:val="001877C6"/>
    <w:rsid w:val="00187C20"/>
    <w:rsid w:val="00187F74"/>
    <w:rsid w:val="00187FCA"/>
    <w:rsid w:val="00190044"/>
    <w:rsid w:val="001900F0"/>
    <w:rsid w:val="001902D7"/>
    <w:rsid w:val="00190615"/>
    <w:rsid w:val="001906C4"/>
    <w:rsid w:val="0019075A"/>
    <w:rsid w:val="00190796"/>
    <w:rsid w:val="001907BA"/>
    <w:rsid w:val="001907FE"/>
    <w:rsid w:val="00190909"/>
    <w:rsid w:val="001909AA"/>
    <w:rsid w:val="001909CA"/>
    <w:rsid w:val="00190A64"/>
    <w:rsid w:val="00190EB8"/>
    <w:rsid w:val="00190F45"/>
    <w:rsid w:val="00191044"/>
    <w:rsid w:val="00191065"/>
    <w:rsid w:val="001910AC"/>
    <w:rsid w:val="00191145"/>
    <w:rsid w:val="001911D1"/>
    <w:rsid w:val="0019134B"/>
    <w:rsid w:val="00191697"/>
    <w:rsid w:val="00191727"/>
    <w:rsid w:val="001917FC"/>
    <w:rsid w:val="001917FE"/>
    <w:rsid w:val="00191990"/>
    <w:rsid w:val="00191DDE"/>
    <w:rsid w:val="0019200E"/>
    <w:rsid w:val="00192248"/>
    <w:rsid w:val="001922A3"/>
    <w:rsid w:val="001922A8"/>
    <w:rsid w:val="001923DA"/>
    <w:rsid w:val="001923F3"/>
    <w:rsid w:val="00192478"/>
    <w:rsid w:val="001924DC"/>
    <w:rsid w:val="0019287D"/>
    <w:rsid w:val="00192AF2"/>
    <w:rsid w:val="00192B90"/>
    <w:rsid w:val="00192CD9"/>
    <w:rsid w:val="00192FB4"/>
    <w:rsid w:val="00193725"/>
    <w:rsid w:val="00193B8B"/>
    <w:rsid w:val="00193DE6"/>
    <w:rsid w:val="00193EF3"/>
    <w:rsid w:val="00193FD4"/>
    <w:rsid w:val="001944E1"/>
    <w:rsid w:val="00194577"/>
    <w:rsid w:val="00194598"/>
    <w:rsid w:val="00194671"/>
    <w:rsid w:val="0019473C"/>
    <w:rsid w:val="0019497F"/>
    <w:rsid w:val="00194982"/>
    <w:rsid w:val="00194A5D"/>
    <w:rsid w:val="00194A8A"/>
    <w:rsid w:val="00194C6F"/>
    <w:rsid w:val="00194D68"/>
    <w:rsid w:val="00194F65"/>
    <w:rsid w:val="00195099"/>
    <w:rsid w:val="00195207"/>
    <w:rsid w:val="0019539D"/>
    <w:rsid w:val="001957D2"/>
    <w:rsid w:val="00195886"/>
    <w:rsid w:val="00195891"/>
    <w:rsid w:val="0019594E"/>
    <w:rsid w:val="001959E4"/>
    <w:rsid w:val="00195AA8"/>
    <w:rsid w:val="00195B01"/>
    <w:rsid w:val="00195B3A"/>
    <w:rsid w:val="00195BE9"/>
    <w:rsid w:val="00195D31"/>
    <w:rsid w:val="00196762"/>
    <w:rsid w:val="00196B01"/>
    <w:rsid w:val="00196BB3"/>
    <w:rsid w:val="00196BDF"/>
    <w:rsid w:val="00196E85"/>
    <w:rsid w:val="00196FA9"/>
    <w:rsid w:val="001971BA"/>
    <w:rsid w:val="0019737D"/>
    <w:rsid w:val="001976F5"/>
    <w:rsid w:val="00197A94"/>
    <w:rsid w:val="00197AC3"/>
    <w:rsid w:val="00197D9F"/>
    <w:rsid w:val="00197EEB"/>
    <w:rsid w:val="001A0018"/>
    <w:rsid w:val="001A0138"/>
    <w:rsid w:val="001A02B7"/>
    <w:rsid w:val="001A035C"/>
    <w:rsid w:val="001A0434"/>
    <w:rsid w:val="001A0863"/>
    <w:rsid w:val="001A0900"/>
    <w:rsid w:val="001A0A7D"/>
    <w:rsid w:val="001A0B8A"/>
    <w:rsid w:val="001A0C02"/>
    <w:rsid w:val="001A0E99"/>
    <w:rsid w:val="001A0FCE"/>
    <w:rsid w:val="001A1013"/>
    <w:rsid w:val="001A11B2"/>
    <w:rsid w:val="001A1528"/>
    <w:rsid w:val="001A1566"/>
    <w:rsid w:val="001A15FD"/>
    <w:rsid w:val="001A17FB"/>
    <w:rsid w:val="001A1906"/>
    <w:rsid w:val="001A1A13"/>
    <w:rsid w:val="001A1A35"/>
    <w:rsid w:val="001A1AA6"/>
    <w:rsid w:val="001A1BA5"/>
    <w:rsid w:val="001A1CB1"/>
    <w:rsid w:val="001A1EF1"/>
    <w:rsid w:val="001A1F91"/>
    <w:rsid w:val="001A23F1"/>
    <w:rsid w:val="001A245F"/>
    <w:rsid w:val="001A24FC"/>
    <w:rsid w:val="001A2746"/>
    <w:rsid w:val="001A28FC"/>
    <w:rsid w:val="001A2AB0"/>
    <w:rsid w:val="001A2B27"/>
    <w:rsid w:val="001A2C02"/>
    <w:rsid w:val="001A2E01"/>
    <w:rsid w:val="001A2EE0"/>
    <w:rsid w:val="001A310A"/>
    <w:rsid w:val="001A32D3"/>
    <w:rsid w:val="001A3353"/>
    <w:rsid w:val="001A3367"/>
    <w:rsid w:val="001A35C8"/>
    <w:rsid w:val="001A3748"/>
    <w:rsid w:val="001A38AD"/>
    <w:rsid w:val="001A397E"/>
    <w:rsid w:val="001A3A64"/>
    <w:rsid w:val="001A3A6B"/>
    <w:rsid w:val="001A3C0B"/>
    <w:rsid w:val="001A3C60"/>
    <w:rsid w:val="001A3F84"/>
    <w:rsid w:val="001A3FA7"/>
    <w:rsid w:val="001A416E"/>
    <w:rsid w:val="001A41A8"/>
    <w:rsid w:val="001A41FC"/>
    <w:rsid w:val="001A4583"/>
    <w:rsid w:val="001A477E"/>
    <w:rsid w:val="001A4803"/>
    <w:rsid w:val="001A4AC6"/>
    <w:rsid w:val="001A52AA"/>
    <w:rsid w:val="001A53B8"/>
    <w:rsid w:val="001A58E2"/>
    <w:rsid w:val="001A5925"/>
    <w:rsid w:val="001A6091"/>
    <w:rsid w:val="001A62C1"/>
    <w:rsid w:val="001A6313"/>
    <w:rsid w:val="001A6439"/>
    <w:rsid w:val="001A64D4"/>
    <w:rsid w:val="001A6599"/>
    <w:rsid w:val="001A692E"/>
    <w:rsid w:val="001A69BD"/>
    <w:rsid w:val="001A6ABE"/>
    <w:rsid w:val="001A6B55"/>
    <w:rsid w:val="001A6E39"/>
    <w:rsid w:val="001A6E82"/>
    <w:rsid w:val="001A6FB2"/>
    <w:rsid w:val="001A707C"/>
    <w:rsid w:val="001A7196"/>
    <w:rsid w:val="001A72F4"/>
    <w:rsid w:val="001A734B"/>
    <w:rsid w:val="001A741D"/>
    <w:rsid w:val="001A7495"/>
    <w:rsid w:val="001A7734"/>
    <w:rsid w:val="001A7AEB"/>
    <w:rsid w:val="001A7E10"/>
    <w:rsid w:val="001A7F45"/>
    <w:rsid w:val="001B0002"/>
    <w:rsid w:val="001B0104"/>
    <w:rsid w:val="001B01D0"/>
    <w:rsid w:val="001B0302"/>
    <w:rsid w:val="001B03D0"/>
    <w:rsid w:val="001B068B"/>
    <w:rsid w:val="001B083E"/>
    <w:rsid w:val="001B09AF"/>
    <w:rsid w:val="001B09DE"/>
    <w:rsid w:val="001B0A14"/>
    <w:rsid w:val="001B0AE4"/>
    <w:rsid w:val="001B0B7B"/>
    <w:rsid w:val="001B0F4C"/>
    <w:rsid w:val="001B103C"/>
    <w:rsid w:val="001B12FB"/>
    <w:rsid w:val="001B15EC"/>
    <w:rsid w:val="001B1683"/>
    <w:rsid w:val="001B18EE"/>
    <w:rsid w:val="001B1955"/>
    <w:rsid w:val="001B19B8"/>
    <w:rsid w:val="001B1C13"/>
    <w:rsid w:val="001B1DB3"/>
    <w:rsid w:val="001B1DC2"/>
    <w:rsid w:val="001B1DDC"/>
    <w:rsid w:val="001B1FCE"/>
    <w:rsid w:val="001B22E4"/>
    <w:rsid w:val="001B2317"/>
    <w:rsid w:val="001B23ED"/>
    <w:rsid w:val="001B2560"/>
    <w:rsid w:val="001B28A8"/>
    <w:rsid w:val="001B2A04"/>
    <w:rsid w:val="001B2CB2"/>
    <w:rsid w:val="001B2CE5"/>
    <w:rsid w:val="001B2E5A"/>
    <w:rsid w:val="001B2EBA"/>
    <w:rsid w:val="001B3190"/>
    <w:rsid w:val="001B32A1"/>
    <w:rsid w:val="001B32AB"/>
    <w:rsid w:val="001B3674"/>
    <w:rsid w:val="001B376F"/>
    <w:rsid w:val="001B3867"/>
    <w:rsid w:val="001B387F"/>
    <w:rsid w:val="001B3A3B"/>
    <w:rsid w:val="001B3C1C"/>
    <w:rsid w:val="001B3D4C"/>
    <w:rsid w:val="001B3E22"/>
    <w:rsid w:val="001B3E80"/>
    <w:rsid w:val="001B3F09"/>
    <w:rsid w:val="001B41FC"/>
    <w:rsid w:val="001B429C"/>
    <w:rsid w:val="001B45E1"/>
    <w:rsid w:val="001B4605"/>
    <w:rsid w:val="001B474E"/>
    <w:rsid w:val="001B47BE"/>
    <w:rsid w:val="001B4852"/>
    <w:rsid w:val="001B4C7B"/>
    <w:rsid w:val="001B5206"/>
    <w:rsid w:val="001B55CD"/>
    <w:rsid w:val="001B5BD8"/>
    <w:rsid w:val="001B5ECD"/>
    <w:rsid w:val="001B6003"/>
    <w:rsid w:val="001B622D"/>
    <w:rsid w:val="001B65DB"/>
    <w:rsid w:val="001B6602"/>
    <w:rsid w:val="001B67E4"/>
    <w:rsid w:val="001B6846"/>
    <w:rsid w:val="001B684B"/>
    <w:rsid w:val="001B68C4"/>
    <w:rsid w:val="001B6D70"/>
    <w:rsid w:val="001B6E64"/>
    <w:rsid w:val="001B723B"/>
    <w:rsid w:val="001B761A"/>
    <w:rsid w:val="001B79D0"/>
    <w:rsid w:val="001B7B32"/>
    <w:rsid w:val="001B7FDE"/>
    <w:rsid w:val="001C016D"/>
    <w:rsid w:val="001C02F7"/>
    <w:rsid w:val="001C0351"/>
    <w:rsid w:val="001C0484"/>
    <w:rsid w:val="001C054D"/>
    <w:rsid w:val="001C063A"/>
    <w:rsid w:val="001C06FC"/>
    <w:rsid w:val="001C070C"/>
    <w:rsid w:val="001C0867"/>
    <w:rsid w:val="001C0953"/>
    <w:rsid w:val="001C09B7"/>
    <w:rsid w:val="001C09F0"/>
    <w:rsid w:val="001C0D82"/>
    <w:rsid w:val="001C0E07"/>
    <w:rsid w:val="001C0E7D"/>
    <w:rsid w:val="001C1155"/>
    <w:rsid w:val="001C12C9"/>
    <w:rsid w:val="001C13F8"/>
    <w:rsid w:val="001C158F"/>
    <w:rsid w:val="001C16C0"/>
    <w:rsid w:val="001C1706"/>
    <w:rsid w:val="001C18A2"/>
    <w:rsid w:val="001C1A96"/>
    <w:rsid w:val="001C1A9F"/>
    <w:rsid w:val="001C1B55"/>
    <w:rsid w:val="001C1CA6"/>
    <w:rsid w:val="001C1D7D"/>
    <w:rsid w:val="001C1F0A"/>
    <w:rsid w:val="001C2085"/>
    <w:rsid w:val="001C21B1"/>
    <w:rsid w:val="001C24F1"/>
    <w:rsid w:val="001C27DD"/>
    <w:rsid w:val="001C2A75"/>
    <w:rsid w:val="001C2ADB"/>
    <w:rsid w:val="001C2B3F"/>
    <w:rsid w:val="001C2BF1"/>
    <w:rsid w:val="001C3101"/>
    <w:rsid w:val="001C32A8"/>
    <w:rsid w:val="001C3365"/>
    <w:rsid w:val="001C3407"/>
    <w:rsid w:val="001C3697"/>
    <w:rsid w:val="001C36BE"/>
    <w:rsid w:val="001C3FDB"/>
    <w:rsid w:val="001C3FF8"/>
    <w:rsid w:val="001C4403"/>
    <w:rsid w:val="001C441D"/>
    <w:rsid w:val="001C441F"/>
    <w:rsid w:val="001C4587"/>
    <w:rsid w:val="001C4850"/>
    <w:rsid w:val="001C4F30"/>
    <w:rsid w:val="001C5052"/>
    <w:rsid w:val="001C510B"/>
    <w:rsid w:val="001C5161"/>
    <w:rsid w:val="001C57A0"/>
    <w:rsid w:val="001C5A3B"/>
    <w:rsid w:val="001C5B5C"/>
    <w:rsid w:val="001C5B5D"/>
    <w:rsid w:val="001C5C01"/>
    <w:rsid w:val="001C5C8A"/>
    <w:rsid w:val="001C5CC9"/>
    <w:rsid w:val="001C5D89"/>
    <w:rsid w:val="001C6054"/>
    <w:rsid w:val="001C61B8"/>
    <w:rsid w:val="001C6268"/>
    <w:rsid w:val="001C6312"/>
    <w:rsid w:val="001C6316"/>
    <w:rsid w:val="001C6398"/>
    <w:rsid w:val="001C63BA"/>
    <w:rsid w:val="001C648A"/>
    <w:rsid w:val="001C66DB"/>
    <w:rsid w:val="001C67C5"/>
    <w:rsid w:val="001C6803"/>
    <w:rsid w:val="001C6846"/>
    <w:rsid w:val="001C697F"/>
    <w:rsid w:val="001C69F3"/>
    <w:rsid w:val="001C6B27"/>
    <w:rsid w:val="001C6D87"/>
    <w:rsid w:val="001C6EA5"/>
    <w:rsid w:val="001C70F3"/>
    <w:rsid w:val="001C71EE"/>
    <w:rsid w:val="001C748C"/>
    <w:rsid w:val="001C74DA"/>
    <w:rsid w:val="001C767A"/>
    <w:rsid w:val="001C779B"/>
    <w:rsid w:val="001C7A0D"/>
    <w:rsid w:val="001D00FE"/>
    <w:rsid w:val="001D015E"/>
    <w:rsid w:val="001D027F"/>
    <w:rsid w:val="001D0365"/>
    <w:rsid w:val="001D04D4"/>
    <w:rsid w:val="001D04D6"/>
    <w:rsid w:val="001D05A5"/>
    <w:rsid w:val="001D09CB"/>
    <w:rsid w:val="001D0A7E"/>
    <w:rsid w:val="001D0C2D"/>
    <w:rsid w:val="001D0EE5"/>
    <w:rsid w:val="001D0F47"/>
    <w:rsid w:val="001D13C1"/>
    <w:rsid w:val="001D149B"/>
    <w:rsid w:val="001D151E"/>
    <w:rsid w:val="001D1708"/>
    <w:rsid w:val="001D1B18"/>
    <w:rsid w:val="001D1F21"/>
    <w:rsid w:val="001D229C"/>
    <w:rsid w:val="001D2587"/>
    <w:rsid w:val="001D28E4"/>
    <w:rsid w:val="001D2976"/>
    <w:rsid w:val="001D35D4"/>
    <w:rsid w:val="001D3671"/>
    <w:rsid w:val="001D36A3"/>
    <w:rsid w:val="001D3775"/>
    <w:rsid w:val="001D3872"/>
    <w:rsid w:val="001D38BD"/>
    <w:rsid w:val="001D3A03"/>
    <w:rsid w:val="001D3AF6"/>
    <w:rsid w:val="001D3B95"/>
    <w:rsid w:val="001D3C72"/>
    <w:rsid w:val="001D3D36"/>
    <w:rsid w:val="001D3D4C"/>
    <w:rsid w:val="001D3E04"/>
    <w:rsid w:val="001D3E07"/>
    <w:rsid w:val="001D3E62"/>
    <w:rsid w:val="001D3E68"/>
    <w:rsid w:val="001D3E81"/>
    <w:rsid w:val="001D4162"/>
    <w:rsid w:val="001D441E"/>
    <w:rsid w:val="001D45F1"/>
    <w:rsid w:val="001D4688"/>
    <w:rsid w:val="001D49A2"/>
    <w:rsid w:val="001D4A38"/>
    <w:rsid w:val="001D4B3F"/>
    <w:rsid w:val="001D4C81"/>
    <w:rsid w:val="001D4D1A"/>
    <w:rsid w:val="001D50B7"/>
    <w:rsid w:val="001D5272"/>
    <w:rsid w:val="001D5351"/>
    <w:rsid w:val="001D58EE"/>
    <w:rsid w:val="001D59D6"/>
    <w:rsid w:val="001D5A8F"/>
    <w:rsid w:val="001D5B52"/>
    <w:rsid w:val="001D5E2D"/>
    <w:rsid w:val="001D6138"/>
    <w:rsid w:val="001D61B5"/>
    <w:rsid w:val="001D6429"/>
    <w:rsid w:val="001D6432"/>
    <w:rsid w:val="001D6435"/>
    <w:rsid w:val="001D6ABD"/>
    <w:rsid w:val="001D6F14"/>
    <w:rsid w:val="001D6F30"/>
    <w:rsid w:val="001D70DE"/>
    <w:rsid w:val="001D71C7"/>
    <w:rsid w:val="001D7446"/>
    <w:rsid w:val="001D75C6"/>
    <w:rsid w:val="001D7675"/>
    <w:rsid w:val="001D7749"/>
    <w:rsid w:val="001D776B"/>
    <w:rsid w:val="001D77CF"/>
    <w:rsid w:val="001D77E7"/>
    <w:rsid w:val="001D7A45"/>
    <w:rsid w:val="001D7A4A"/>
    <w:rsid w:val="001D7EB6"/>
    <w:rsid w:val="001D7FEC"/>
    <w:rsid w:val="001E0053"/>
    <w:rsid w:val="001E00AC"/>
    <w:rsid w:val="001E00F4"/>
    <w:rsid w:val="001E018B"/>
    <w:rsid w:val="001E0661"/>
    <w:rsid w:val="001E07F2"/>
    <w:rsid w:val="001E0AF4"/>
    <w:rsid w:val="001E0EA0"/>
    <w:rsid w:val="001E0F4C"/>
    <w:rsid w:val="001E0FDB"/>
    <w:rsid w:val="001E0FF6"/>
    <w:rsid w:val="001E10E2"/>
    <w:rsid w:val="001E1107"/>
    <w:rsid w:val="001E1355"/>
    <w:rsid w:val="001E1391"/>
    <w:rsid w:val="001E13F6"/>
    <w:rsid w:val="001E15A1"/>
    <w:rsid w:val="001E166C"/>
    <w:rsid w:val="001E1889"/>
    <w:rsid w:val="001E1A98"/>
    <w:rsid w:val="001E1AB8"/>
    <w:rsid w:val="001E1AD6"/>
    <w:rsid w:val="001E1C33"/>
    <w:rsid w:val="001E1C81"/>
    <w:rsid w:val="001E2051"/>
    <w:rsid w:val="001E20F4"/>
    <w:rsid w:val="001E2328"/>
    <w:rsid w:val="001E247C"/>
    <w:rsid w:val="001E24AA"/>
    <w:rsid w:val="001E2870"/>
    <w:rsid w:val="001E28A3"/>
    <w:rsid w:val="001E2BBF"/>
    <w:rsid w:val="001E2CC1"/>
    <w:rsid w:val="001E2DD1"/>
    <w:rsid w:val="001E319A"/>
    <w:rsid w:val="001E31AF"/>
    <w:rsid w:val="001E346A"/>
    <w:rsid w:val="001E34A6"/>
    <w:rsid w:val="001E368A"/>
    <w:rsid w:val="001E3831"/>
    <w:rsid w:val="001E388B"/>
    <w:rsid w:val="001E39C9"/>
    <w:rsid w:val="001E3CD2"/>
    <w:rsid w:val="001E3E0F"/>
    <w:rsid w:val="001E4061"/>
    <w:rsid w:val="001E411D"/>
    <w:rsid w:val="001E41C6"/>
    <w:rsid w:val="001E433C"/>
    <w:rsid w:val="001E4412"/>
    <w:rsid w:val="001E45C8"/>
    <w:rsid w:val="001E4697"/>
    <w:rsid w:val="001E475C"/>
    <w:rsid w:val="001E4835"/>
    <w:rsid w:val="001E4887"/>
    <w:rsid w:val="001E4A32"/>
    <w:rsid w:val="001E4A4D"/>
    <w:rsid w:val="001E4AF1"/>
    <w:rsid w:val="001E4C9E"/>
    <w:rsid w:val="001E4D5C"/>
    <w:rsid w:val="001E4E03"/>
    <w:rsid w:val="001E514B"/>
    <w:rsid w:val="001E51A3"/>
    <w:rsid w:val="001E5455"/>
    <w:rsid w:val="001E57C5"/>
    <w:rsid w:val="001E58B5"/>
    <w:rsid w:val="001E59A5"/>
    <w:rsid w:val="001E5AD4"/>
    <w:rsid w:val="001E5D17"/>
    <w:rsid w:val="001E619F"/>
    <w:rsid w:val="001E6390"/>
    <w:rsid w:val="001E645D"/>
    <w:rsid w:val="001E6B5C"/>
    <w:rsid w:val="001E6DEE"/>
    <w:rsid w:val="001E6E38"/>
    <w:rsid w:val="001E6F08"/>
    <w:rsid w:val="001E6F6C"/>
    <w:rsid w:val="001E6F8C"/>
    <w:rsid w:val="001E6FA9"/>
    <w:rsid w:val="001E6FD3"/>
    <w:rsid w:val="001E7143"/>
    <w:rsid w:val="001E75D3"/>
    <w:rsid w:val="001E7C08"/>
    <w:rsid w:val="001E7C55"/>
    <w:rsid w:val="001E7D09"/>
    <w:rsid w:val="001E7DFA"/>
    <w:rsid w:val="001F04A7"/>
    <w:rsid w:val="001F0534"/>
    <w:rsid w:val="001F0545"/>
    <w:rsid w:val="001F08CB"/>
    <w:rsid w:val="001F0BD8"/>
    <w:rsid w:val="001F0FF0"/>
    <w:rsid w:val="001F1126"/>
    <w:rsid w:val="001F15D6"/>
    <w:rsid w:val="001F1625"/>
    <w:rsid w:val="001F1835"/>
    <w:rsid w:val="001F18F7"/>
    <w:rsid w:val="001F192B"/>
    <w:rsid w:val="001F19C1"/>
    <w:rsid w:val="001F1D3D"/>
    <w:rsid w:val="001F1FCD"/>
    <w:rsid w:val="001F200C"/>
    <w:rsid w:val="001F20EA"/>
    <w:rsid w:val="001F2184"/>
    <w:rsid w:val="001F228B"/>
    <w:rsid w:val="001F2443"/>
    <w:rsid w:val="001F2537"/>
    <w:rsid w:val="001F25BF"/>
    <w:rsid w:val="001F263B"/>
    <w:rsid w:val="001F2713"/>
    <w:rsid w:val="001F28EB"/>
    <w:rsid w:val="001F29AC"/>
    <w:rsid w:val="001F2CA3"/>
    <w:rsid w:val="001F2D57"/>
    <w:rsid w:val="001F2DFD"/>
    <w:rsid w:val="001F2E1B"/>
    <w:rsid w:val="001F3489"/>
    <w:rsid w:val="001F349A"/>
    <w:rsid w:val="001F3508"/>
    <w:rsid w:val="001F356C"/>
    <w:rsid w:val="001F356D"/>
    <w:rsid w:val="001F3912"/>
    <w:rsid w:val="001F3962"/>
    <w:rsid w:val="001F397A"/>
    <w:rsid w:val="001F39B7"/>
    <w:rsid w:val="001F4057"/>
    <w:rsid w:val="001F4448"/>
    <w:rsid w:val="001F456E"/>
    <w:rsid w:val="001F47A5"/>
    <w:rsid w:val="001F49CB"/>
    <w:rsid w:val="001F4A6E"/>
    <w:rsid w:val="001F4AFA"/>
    <w:rsid w:val="001F4B2E"/>
    <w:rsid w:val="001F4DE2"/>
    <w:rsid w:val="001F53FA"/>
    <w:rsid w:val="001F544F"/>
    <w:rsid w:val="001F58BE"/>
    <w:rsid w:val="001F5A2B"/>
    <w:rsid w:val="001F5ECC"/>
    <w:rsid w:val="001F6108"/>
    <w:rsid w:val="001F619F"/>
    <w:rsid w:val="001F622E"/>
    <w:rsid w:val="001F627E"/>
    <w:rsid w:val="001F6296"/>
    <w:rsid w:val="001F64B2"/>
    <w:rsid w:val="001F670F"/>
    <w:rsid w:val="001F676A"/>
    <w:rsid w:val="001F67BF"/>
    <w:rsid w:val="001F6A80"/>
    <w:rsid w:val="001F6E7D"/>
    <w:rsid w:val="001F710F"/>
    <w:rsid w:val="001F7129"/>
    <w:rsid w:val="001F7272"/>
    <w:rsid w:val="001F742B"/>
    <w:rsid w:val="001F79AF"/>
    <w:rsid w:val="001F7EEB"/>
    <w:rsid w:val="002002BE"/>
    <w:rsid w:val="002003C9"/>
    <w:rsid w:val="0020042B"/>
    <w:rsid w:val="00200553"/>
    <w:rsid w:val="00200668"/>
    <w:rsid w:val="002006D6"/>
    <w:rsid w:val="00200A48"/>
    <w:rsid w:val="00200D0B"/>
    <w:rsid w:val="002010D8"/>
    <w:rsid w:val="002011B9"/>
    <w:rsid w:val="0020125F"/>
    <w:rsid w:val="002016D8"/>
    <w:rsid w:val="00201C07"/>
    <w:rsid w:val="00201C8C"/>
    <w:rsid w:val="00201DB0"/>
    <w:rsid w:val="0020202F"/>
    <w:rsid w:val="0020217D"/>
    <w:rsid w:val="00202497"/>
    <w:rsid w:val="0020252C"/>
    <w:rsid w:val="002025E1"/>
    <w:rsid w:val="0020291C"/>
    <w:rsid w:val="00202B49"/>
    <w:rsid w:val="00202E07"/>
    <w:rsid w:val="00202F41"/>
    <w:rsid w:val="00202FF6"/>
    <w:rsid w:val="0020303C"/>
    <w:rsid w:val="002032D6"/>
    <w:rsid w:val="002037CA"/>
    <w:rsid w:val="002038AE"/>
    <w:rsid w:val="002039B2"/>
    <w:rsid w:val="002039F6"/>
    <w:rsid w:val="00203AAF"/>
    <w:rsid w:val="0020408F"/>
    <w:rsid w:val="002041C8"/>
    <w:rsid w:val="00204210"/>
    <w:rsid w:val="002042CF"/>
    <w:rsid w:val="002044B4"/>
    <w:rsid w:val="002044EF"/>
    <w:rsid w:val="0020458E"/>
    <w:rsid w:val="002046DB"/>
    <w:rsid w:val="00204884"/>
    <w:rsid w:val="00204C87"/>
    <w:rsid w:val="00204D92"/>
    <w:rsid w:val="00204DCD"/>
    <w:rsid w:val="00204FAF"/>
    <w:rsid w:val="002050BF"/>
    <w:rsid w:val="00205227"/>
    <w:rsid w:val="00205449"/>
    <w:rsid w:val="0020557A"/>
    <w:rsid w:val="00205A5A"/>
    <w:rsid w:val="00205E3B"/>
    <w:rsid w:val="00205F4B"/>
    <w:rsid w:val="00206273"/>
    <w:rsid w:val="00206512"/>
    <w:rsid w:val="00206A8E"/>
    <w:rsid w:val="00206C25"/>
    <w:rsid w:val="00206F50"/>
    <w:rsid w:val="00206F5A"/>
    <w:rsid w:val="002075B5"/>
    <w:rsid w:val="00207618"/>
    <w:rsid w:val="002079E8"/>
    <w:rsid w:val="00207ACE"/>
    <w:rsid w:val="00207CB0"/>
    <w:rsid w:val="00207CFB"/>
    <w:rsid w:val="00207E10"/>
    <w:rsid w:val="00207E5C"/>
    <w:rsid w:val="002102B6"/>
    <w:rsid w:val="002105D5"/>
    <w:rsid w:val="002105FF"/>
    <w:rsid w:val="002106C5"/>
    <w:rsid w:val="0021074F"/>
    <w:rsid w:val="0021088F"/>
    <w:rsid w:val="00210A26"/>
    <w:rsid w:val="00210A6D"/>
    <w:rsid w:val="00210F86"/>
    <w:rsid w:val="00210FD2"/>
    <w:rsid w:val="00211105"/>
    <w:rsid w:val="0021114C"/>
    <w:rsid w:val="00211330"/>
    <w:rsid w:val="002114CB"/>
    <w:rsid w:val="00211624"/>
    <w:rsid w:val="0021178D"/>
    <w:rsid w:val="002119FB"/>
    <w:rsid w:val="00211A3E"/>
    <w:rsid w:val="00211C8C"/>
    <w:rsid w:val="00211DCE"/>
    <w:rsid w:val="00211DD7"/>
    <w:rsid w:val="0021206F"/>
    <w:rsid w:val="002120AD"/>
    <w:rsid w:val="00212157"/>
    <w:rsid w:val="002124C7"/>
    <w:rsid w:val="002124F0"/>
    <w:rsid w:val="0021262B"/>
    <w:rsid w:val="0021265B"/>
    <w:rsid w:val="0021283B"/>
    <w:rsid w:val="002129C3"/>
    <w:rsid w:val="002129F6"/>
    <w:rsid w:val="00213345"/>
    <w:rsid w:val="0021365B"/>
    <w:rsid w:val="00213710"/>
    <w:rsid w:val="00213739"/>
    <w:rsid w:val="00213A37"/>
    <w:rsid w:val="00213DC0"/>
    <w:rsid w:val="00213DD5"/>
    <w:rsid w:val="00213F00"/>
    <w:rsid w:val="00213F6D"/>
    <w:rsid w:val="00213FC8"/>
    <w:rsid w:val="002140A6"/>
    <w:rsid w:val="002140CE"/>
    <w:rsid w:val="0021434F"/>
    <w:rsid w:val="002143DD"/>
    <w:rsid w:val="002145A0"/>
    <w:rsid w:val="00214887"/>
    <w:rsid w:val="0021491C"/>
    <w:rsid w:val="00214ACF"/>
    <w:rsid w:val="00214D9C"/>
    <w:rsid w:val="00214F44"/>
    <w:rsid w:val="0021512F"/>
    <w:rsid w:val="0021534C"/>
    <w:rsid w:val="002154D1"/>
    <w:rsid w:val="00215779"/>
    <w:rsid w:val="002157AE"/>
    <w:rsid w:val="00215970"/>
    <w:rsid w:val="00215ABB"/>
    <w:rsid w:val="00215AE5"/>
    <w:rsid w:val="00215AE6"/>
    <w:rsid w:val="00215B3F"/>
    <w:rsid w:val="00215E46"/>
    <w:rsid w:val="00215EED"/>
    <w:rsid w:val="00215F69"/>
    <w:rsid w:val="00215FD4"/>
    <w:rsid w:val="00215FFC"/>
    <w:rsid w:val="0021611F"/>
    <w:rsid w:val="00216204"/>
    <w:rsid w:val="00216366"/>
    <w:rsid w:val="00216744"/>
    <w:rsid w:val="00216AA5"/>
    <w:rsid w:val="00216C03"/>
    <w:rsid w:val="00216F2D"/>
    <w:rsid w:val="002172BD"/>
    <w:rsid w:val="002172F0"/>
    <w:rsid w:val="002174FF"/>
    <w:rsid w:val="002177CC"/>
    <w:rsid w:val="00217938"/>
    <w:rsid w:val="002179A8"/>
    <w:rsid w:val="00217B1D"/>
    <w:rsid w:val="00217B7D"/>
    <w:rsid w:val="00217BCE"/>
    <w:rsid w:val="00217D3C"/>
    <w:rsid w:val="00217DFD"/>
    <w:rsid w:val="00217ECC"/>
    <w:rsid w:val="002203A7"/>
    <w:rsid w:val="002208E9"/>
    <w:rsid w:val="00220A0A"/>
    <w:rsid w:val="00220AD5"/>
    <w:rsid w:val="00220AD7"/>
    <w:rsid w:val="00220FD3"/>
    <w:rsid w:val="00221016"/>
    <w:rsid w:val="0022106C"/>
    <w:rsid w:val="002212DD"/>
    <w:rsid w:val="0022134E"/>
    <w:rsid w:val="002213A4"/>
    <w:rsid w:val="002213FC"/>
    <w:rsid w:val="0022141C"/>
    <w:rsid w:val="0022155E"/>
    <w:rsid w:val="00221933"/>
    <w:rsid w:val="00221955"/>
    <w:rsid w:val="00221AEB"/>
    <w:rsid w:val="00221B86"/>
    <w:rsid w:val="00221C42"/>
    <w:rsid w:val="00221CFD"/>
    <w:rsid w:val="00221E78"/>
    <w:rsid w:val="00221EC8"/>
    <w:rsid w:val="00221ED3"/>
    <w:rsid w:val="00221EE4"/>
    <w:rsid w:val="00222269"/>
    <w:rsid w:val="00222320"/>
    <w:rsid w:val="00222620"/>
    <w:rsid w:val="00222768"/>
    <w:rsid w:val="00222776"/>
    <w:rsid w:val="00222986"/>
    <w:rsid w:val="00222B5B"/>
    <w:rsid w:val="00222C7A"/>
    <w:rsid w:val="00222DE8"/>
    <w:rsid w:val="002230C1"/>
    <w:rsid w:val="0022313E"/>
    <w:rsid w:val="00223175"/>
    <w:rsid w:val="00223199"/>
    <w:rsid w:val="002231E1"/>
    <w:rsid w:val="002232E9"/>
    <w:rsid w:val="002234F9"/>
    <w:rsid w:val="00223530"/>
    <w:rsid w:val="00223656"/>
    <w:rsid w:val="002239F7"/>
    <w:rsid w:val="00223D7A"/>
    <w:rsid w:val="00223E7F"/>
    <w:rsid w:val="00223E83"/>
    <w:rsid w:val="00223ECE"/>
    <w:rsid w:val="00223EDD"/>
    <w:rsid w:val="00223F66"/>
    <w:rsid w:val="00224084"/>
    <w:rsid w:val="0022444D"/>
    <w:rsid w:val="0022452D"/>
    <w:rsid w:val="002245BD"/>
    <w:rsid w:val="00224641"/>
    <w:rsid w:val="00224716"/>
    <w:rsid w:val="00224897"/>
    <w:rsid w:val="00224C8F"/>
    <w:rsid w:val="00224D38"/>
    <w:rsid w:val="00224DAC"/>
    <w:rsid w:val="00225036"/>
    <w:rsid w:val="00225544"/>
    <w:rsid w:val="002255E7"/>
    <w:rsid w:val="0022593B"/>
    <w:rsid w:val="00225A44"/>
    <w:rsid w:val="00225ACE"/>
    <w:rsid w:val="00225BB5"/>
    <w:rsid w:val="00225C02"/>
    <w:rsid w:val="00225EFE"/>
    <w:rsid w:val="00225F43"/>
    <w:rsid w:val="00225FF4"/>
    <w:rsid w:val="002260E0"/>
    <w:rsid w:val="002260FD"/>
    <w:rsid w:val="00226213"/>
    <w:rsid w:val="0022623B"/>
    <w:rsid w:val="00226348"/>
    <w:rsid w:val="002263B6"/>
    <w:rsid w:val="0022670B"/>
    <w:rsid w:val="00226B81"/>
    <w:rsid w:val="00226CE4"/>
    <w:rsid w:val="00226D74"/>
    <w:rsid w:val="00227008"/>
    <w:rsid w:val="00227119"/>
    <w:rsid w:val="00227310"/>
    <w:rsid w:val="0022732E"/>
    <w:rsid w:val="002273C8"/>
    <w:rsid w:val="00227473"/>
    <w:rsid w:val="00227518"/>
    <w:rsid w:val="00227633"/>
    <w:rsid w:val="002278C2"/>
    <w:rsid w:val="00227B28"/>
    <w:rsid w:val="00230178"/>
    <w:rsid w:val="00230192"/>
    <w:rsid w:val="00230228"/>
    <w:rsid w:val="00230318"/>
    <w:rsid w:val="00230415"/>
    <w:rsid w:val="00230434"/>
    <w:rsid w:val="00230593"/>
    <w:rsid w:val="0023060E"/>
    <w:rsid w:val="00230B45"/>
    <w:rsid w:val="00230C9E"/>
    <w:rsid w:val="00230D91"/>
    <w:rsid w:val="00230E18"/>
    <w:rsid w:val="0023111A"/>
    <w:rsid w:val="00231223"/>
    <w:rsid w:val="0023166C"/>
    <w:rsid w:val="0023167D"/>
    <w:rsid w:val="00231776"/>
    <w:rsid w:val="00231899"/>
    <w:rsid w:val="00231AA6"/>
    <w:rsid w:val="00231B1C"/>
    <w:rsid w:val="00231CB9"/>
    <w:rsid w:val="00231E3F"/>
    <w:rsid w:val="002322AB"/>
    <w:rsid w:val="0023237B"/>
    <w:rsid w:val="00232624"/>
    <w:rsid w:val="00232707"/>
    <w:rsid w:val="00232796"/>
    <w:rsid w:val="002327D9"/>
    <w:rsid w:val="0023281D"/>
    <w:rsid w:val="002328A8"/>
    <w:rsid w:val="00232922"/>
    <w:rsid w:val="00232972"/>
    <w:rsid w:val="00232A44"/>
    <w:rsid w:val="00232BA2"/>
    <w:rsid w:val="00232C4D"/>
    <w:rsid w:val="00232D99"/>
    <w:rsid w:val="002339DA"/>
    <w:rsid w:val="00233BD5"/>
    <w:rsid w:val="00233D41"/>
    <w:rsid w:val="00234026"/>
    <w:rsid w:val="00234037"/>
    <w:rsid w:val="002341C3"/>
    <w:rsid w:val="002341EE"/>
    <w:rsid w:val="002342A1"/>
    <w:rsid w:val="002349CC"/>
    <w:rsid w:val="00234CF9"/>
    <w:rsid w:val="00234CFA"/>
    <w:rsid w:val="00234D17"/>
    <w:rsid w:val="00234E73"/>
    <w:rsid w:val="00234E84"/>
    <w:rsid w:val="00234EAC"/>
    <w:rsid w:val="00235169"/>
    <w:rsid w:val="00235260"/>
    <w:rsid w:val="002352F8"/>
    <w:rsid w:val="0023535F"/>
    <w:rsid w:val="002353F7"/>
    <w:rsid w:val="00235573"/>
    <w:rsid w:val="0023586C"/>
    <w:rsid w:val="002358D4"/>
    <w:rsid w:val="00235C41"/>
    <w:rsid w:val="002361C9"/>
    <w:rsid w:val="002363BF"/>
    <w:rsid w:val="002363F6"/>
    <w:rsid w:val="00236422"/>
    <w:rsid w:val="00236497"/>
    <w:rsid w:val="002365B6"/>
    <w:rsid w:val="002365BC"/>
    <w:rsid w:val="00236694"/>
    <w:rsid w:val="002367A3"/>
    <w:rsid w:val="00236938"/>
    <w:rsid w:val="00236D08"/>
    <w:rsid w:val="00236D32"/>
    <w:rsid w:val="00236EA6"/>
    <w:rsid w:val="00236FC7"/>
    <w:rsid w:val="002370E0"/>
    <w:rsid w:val="002372BF"/>
    <w:rsid w:val="002378A8"/>
    <w:rsid w:val="00237AE8"/>
    <w:rsid w:val="00237BBA"/>
    <w:rsid w:val="00237BF8"/>
    <w:rsid w:val="00240248"/>
    <w:rsid w:val="002402A5"/>
    <w:rsid w:val="002403CC"/>
    <w:rsid w:val="0024049C"/>
    <w:rsid w:val="0024078E"/>
    <w:rsid w:val="0024091D"/>
    <w:rsid w:val="00240A8D"/>
    <w:rsid w:val="00240B24"/>
    <w:rsid w:val="00240B9D"/>
    <w:rsid w:val="00240CED"/>
    <w:rsid w:val="00240E74"/>
    <w:rsid w:val="00240E9C"/>
    <w:rsid w:val="00240EFE"/>
    <w:rsid w:val="00240F7F"/>
    <w:rsid w:val="00240FE4"/>
    <w:rsid w:val="0024101F"/>
    <w:rsid w:val="00241020"/>
    <w:rsid w:val="00241074"/>
    <w:rsid w:val="002410EC"/>
    <w:rsid w:val="0024112B"/>
    <w:rsid w:val="0024136F"/>
    <w:rsid w:val="002418C2"/>
    <w:rsid w:val="00241BD5"/>
    <w:rsid w:val="00241BDC"/>
    <w:rsid w:val="002421FD"/>
    <w:rsid w:val="002422E9"/>
    <w:rsid w:val="00242507"/>
    <w:rsid w:val="0024258C"/>
    <w:rsid w:val="002425C2"/>
    <w:rsid w:val="0024293C"/>
    <w:rsid w:val="00242A02"/>
    <w:rsid w:val="00242E8A"/>
    <w:rsid w:val="00242EBC"/>
    <w:rsid w:val="00242F34"/>
    <w:rsid w:val="00242FD3"/>
    <w:rsid w:val="00242FD7"/>
    <w:rsid w:val="002430E0"/>
    <w:rsid w:val="002431EA"/>
    <w:rsid w:val="0024327B"/>
    <w:rsid w:val="0024342C"/>
    <w:rsid w:val="002438C9"/>
    <w:rsid w:val="00243991"/>
    <w:rsid w:val="0024405E"/>
    <w:rsid w:val="002440EC"/>
    <w:rsid w:val="002442CA"/>
    <w:rsid w:val="00244438"/>
    <w:rsid w:val="00244691"/>
    <w:rsid w:val="002449BC"/>
    <w:rsid w:val="002449DF"/>
    <w:rsid w:val="00244BA9"/>
    <w:rsid w:val="00244E09"/>
    <w:rsid w:val="00245035"/>
    <w:rsid w:val="00245113"/>
    <w:rsid w:val="002452C5"/>
    <w:rsid w:val="00245357"/>
    <w:rsid w:val="00245431"/>
    <w:rsid w:val="0024546A"/>
    <w:rsid w:val="002456FB"/>
    <w:rsid w:val="002457E8"/>
    <w:rsid w:val="002457F7"/>
    <w:rsid w:val="00245B2B"/>
    <w:rsid w:val="00245D0A"/>
    <w:rsid w:val="00245D30"/>
    <w:rsid w:val="00245DD6"/>
    <w:rsid w:val="00245F31"/>
    <w:rsid w:val="00245F38"/>
    <w:rsid w:val="00245F61"/>
    <w:rsid w:val="00246070"/>
    <w:rsid w:val="0024622D"/>
    <w:rsid w:val="00246267"/>
    <w:rsid w:val="0024649F"/>
    <w:rsid w:val="002464B9"/>
    <w:rsid w:val="00246708"/>
    <w:rsid w:val="00246746"/>
    <w:rsid w:val="00246C87"/>
    <w:rsid w:val="00246DB4"/>
    <w:rsid w:val="00246DD5"/>
    <w:rsid w:val="002472A7"/>
    <w:rsid w:val="0024740D"/>
    <w:rsid w:val="002475B1"/>
    <w:rsid w:val="0024776B"/>
    <w:rsid w:val="002479C5"/>
    <w:rsid w:val="00250137"/>
    <w:rsid w:val="0025022A"/>
    <w:rsid w:val="0025040B"/>
    <w:rsid w:val="002505B7"/>
    <w:rsid w:val="00250642"/>
    <w:rsid w:val="00250771"/>
    <w:rsid w:val="00250B89"/>
    <w:rsid w:val="00250C50"/>
    <w:rsid w:val="00250DC4"/>
    <w:rsid w:val="00250DD7"/>
    <w:rsid w:val="00250E2E"/>
    <w:rsid w:val="00250E60"/>
    <w:rsid w:val="002513DD"/>
    <w:rsid w:val="0025150B"/>
    <w:rsid w:val="00251616"/>
    <w:rsid w:val="002516B3"/>
    <w:rsid w:val="002516BA"/>
    <w:rsid w:val="002518DA"/>
    <w:rsid w:val="00251927"/>
    <w:rsid w:val="0025197B"/>
    <w:rsid w:val="0025199D"/>
    <w:rsid w:val="00251C21"/>
    <w:rsid w:val="00251CDE"/>
    <w:rsid w:val="00251FA9"/>
    <w:rsid w:val="00252256"/>
    <w:rsid w:val="00252295"/>
    <w:rsid w:val="00252443"/>
    <w:rsid w:val="00252641"/>
    <w:rsid w:val="0025276E"/>
    <w:rsid w:val="00252794"/>
    <w:rsid w:val="002527EB"/>
    <w:rsid w:val="00252830"/>
    <w:rsid w:val="002528C5"/>
    <w:rsid w:val="00252FB4"/>
    <w:rsid w:val="00253155"/>
    <w:rsid w:val="0025348C"/>
    <w:rsid w:val="00253609"/>
    <w:rsid w:val="00253623"/>
    <w:rsid w:val="00253A82"/>
    <w:rsid w:val="00253A9D"/>
    <w:rsid w:val="00253B8D"/>
    <w:rsid w:val="00253C26"/>
    <w:rsid w:val="00253D04"/>
    <w:rsid w:val="00253D19"/>
    <w:rsid w:val="00253D98"/>
    <w:rsid w:val="00253FA3"/>
    <w:rsid w:val="0025467E"/>
    <w:rsid w:val="0025492F"/>
    <w:rsid w:val="00254A3D"/>
    <w:rsid w:val="00254A83"/>
    <w:rsid w:val="00254C1E"/>
    <w:rsid w:val="00255071"/>
    <w:rsid w:val="002552AE"/>
    <w:rsid w:val="0025532C"/>
    <w:rsid w:val="00255612"/>
    <w:rsid w:val="002559B2"/>
    <w:rsid w:val="00255A1F"/>
    <w:rsid w:val="00255ADC"/>
    <w:rsid w:val="00255BED"/>
    <w:rsid w:val="00255D2D"/>
    <w:rsid w:val="00255EEB"/>
    <w:rsid w:val="00256037"/>
    <w:rsid w:val="002566B7"/>
    <w:rsid w:val="00256877"/>
    <w:rsid w:val="0025693F"/>
    <w:rsid w:val="00256C2D"/>
    <w:rsid w:val="00256C48"/>
    <w:rsid w:val="002570D5"/>
    <w:rsid w:val="002573F5"/>
    <w:rsid w:val="002575F8"/>
    <w:rsid w:val="0025774D"/>
    <w:rsid w:val="002577E9"/>
    <w:rsid w:val="0025797E"/>
    <w:rsid w:val="00257C23"/>
    <w:rsid w:val="00257C79"/>
    <w:rsid w:val="00257E6E"/>
    <w:rsid w:val="002600FD"/>
    <w:rsid w:val="002602E7"/>
    <w:rsid w:val="0026053A"/>
    <w:rsid w:val="002605AE"/>
    <w:rsid w:val="002607D6"/>
    <w:rsid w:val="00260A17"/>
    <w:rsid w:val="00260B52"/>
    <w:rsid w:val="00260B6E"/>
    <w:rsid w:val="00260ED9"/>
    <w:rsid w:val="00260FDD"/>
    <w:rsid w:val="002613AD"/>
    <w:rsid w:val="00261439"/>
    <w:rsid w:val="002614FD"/>
    <w:rsid w:val="00261A78"/>
    <w:rsid w:val="00261E6A"/>
    <w:rsid w:val="00261E90"/>
    <w:rsid w:val="00261F93"/>
    <w:rsid w:val="00261FCE"/>
    <w:rsid w:val="0026214B"/>
    <w:rsid w:val="00262274"/>
    <w:rsid w:val="0026233B"/>
    <w:rsid w:val="0026238C"/>
    <w:rsid w:val="00262440"/>
    <w:rsid w:val="00262471"/>
    <w:rsid w:val="002624A7"/>
    <w:rsid w:val="0026252B"/>
    <w:rsid w:val="00262AA1"/>
    <w:rsid w:val="00262CB1"/>
    <w:rsid w:val="00262EC2"/>
    <w:rsid w:val="00262F10"/>
    <w:rsid w:val="00262F14"/>
    <w:rsid w:val="00262FD1"/>
    <w:rsid w:val="00263096"/>
    <w:rsid w:val="0026323E"/>
    <w:rsid w:val="002633DA"/>
    <w:rsid w:val="002633EB"/>
    <w:rsid w:val="00263985"/>
    <w:rsid w:val="002639C3"/>
    <w:rsid w:val="00263B1C"/>
    <w:rsid w:val="00263B64"/>
    <w:rsid w:val="00263E37"/>
    <w:rsid w:val="0026410E"/>
    <w:rsid w:val="002641D8"/>
    <w:rsid w:val="0026425C"/>
    <w:rsid w:val="002642BF"/>
    <w:rsid w:val="0026451E"/>
    <w:rsid w:val="0026460B"/>
    <w:rsid w:val="0026496E"/>
    <w:rsid w:val="00264B0F"/>
    <w:rsid w:val="00264DFE"/>
    <w:rsid w:val="00264F6B"/>
    <w:rsid w:val="0026502D"/>
    <w:rsid w:val="002652CF"/>
    <w:rsid w:val="00265670"/>
    <w:rsid w:val="002657BD"/>
    <w:rsid w:val="00265AD1"/>
    <w:rsid w:val="00265CF7"/>
    <w:rsid w:val="00265DA1"/>
    <w:rsid w:val="00265EB8"/>
    <w:rsid w:val="00265F46"/>
    <w:rsid w:val="00265FE5"/>
    <w:rsid w:val="002661B1"/>
    <w:rsid w:val="00266210"/>
    <w:rsid w:val="002666E2"/>
    <w:rsid w:val="002667CB"/>
    <w:rsid w:val="00266B9F"/>
    <w:rsid w:val="00266C10"/>
    <w:rsid w:val="00266C82"/>
    <w:rsid w:val="00266DC3"/>
    <w:rsid w:val="00266EF9"/>
    <w:rsid w:val="00267017"/>
    <w:rsid w:val="0026713D"/>
    <w:rsid w:val="00267673"/>
    <w:rsid w:val="002676A5"/>
    <w:rsid w:val="00267B47"/>
    <w:rsid w:val="00267C25"/>
    <w:rsid w:val="00270038"/>
    <w:rsid w:val="0027017A"/>
    <w:rsid w:val="002701BF"/>
    <w:rsid w:val="002701FB"/>
    <w:rsid w:val="00270393"/>
    <w:rsid w:val="00270627"/>
    <w:rsid w:val="00270743"/>
    <w:rsid w:val="002707C0"/>
    <w:rsid w:val="002707EC"/>
    <w:rsid w:val="00270B7C"/>
    <w:rsid w:val="00270BC1"/>
    <w:rsid w:val="00270E67"/>
    <w:rsid w:val="00270F09"/>
    <w:rsid w:val="00270F4B"/>
    <w:rsid w:val="00270F7A"/>
    <w:rsid w:val="00271011"/>
    <w:rsid w:val="00271495"/>
    <w:rsid w:val="0027176D"/>
    <w:rsid w:val="002718A2"/>
    <w:rsid w:val="002719AA"/>
    <w:rsid w:val="00271A20"/>
    <w:rsid w:val="00271B13"/>
    <w:rsid w:val="00271B23"/>
    <w:rsid w:val="00271B50"/>
    <w:rsid w:val="00271CA3"/>
    <w:rsid w:val="00271D65"/>
    <w:rsid w:val="00271EEF"/>
    <w:rsid w:val="00272174"/>
    <w:rsid w:val="00272220"/>
    <w:rsid w:val="0027226D"/>
    <w:rsid w:val="00272531"/>
    <w:rsid w:val="0027259C"/>
    <w:rsid w:val="002726EE"/>
    <w:rsid w:val="00272AD7"/>
    <w:rsid w:val="00272AE2"/>
    <w:rsid w:val="00272C71"/>
    <w:rsid w:val="00272C94"/>
    <w:rsid w:val="00272D43"/>
    <w:rsid w:val="00272EAF"/>
    <w:rsid w:val="00272F06"/>
    <w:rsid w:val="00272F46"/>
    <w:rsid w:val="0027310A"/>
    <w:rsid w:val="002732FD"/>
    <w:rsid w:val="002735C7"/>
    <w:rsid w:val="0027394D"/>
    <w:rsid w:val="00273C18"/>
    <w:rsid w:val="00273C80"/>
    <w:rsid w:val="00274050"/>
    <w:rsid w:val="00274501"/>
    <w:rsid w:val="00274597"/>
    <w:rsid w:val="00274759"/>
    <w:rsid w:val="00274772"/>
    <w:rsid w:val="00274D66"/>
    <w:rsid w:val="00274F84"/>
    <w:rsid w:val="00274F87"/>
    <w:rsid w:val="00275169"/>
    <w:rsid w:val="00275170"/>
    <w:rsid w:val="002751AF"/>
    <w:rsid w:val="00275315"/>
    <w:rsid w:val="0027541D"/>
    <w:rsid w:val="00275452"/>
    <w:rsid w:val="002755C3"/>
    <w:rsid w:val="002756EB"/>
    <w:rsid w:val="002758F2"/>
    <w:rsid w:val="00275A12"/>
    <w:rsid w:val="00275A24"/>
    <w:rsid w:val="00275C8A"/>
    <w:rsid w:val="00275CB4"/>
    <w:rsid w:val="00275E00"/>
    <w:rsid w:val="00275FED"/>
    <w:rsid w:val="0027601D"/>
    <w:rsid w:val="00276032"/>
    <w:rsid w:val="00276264"/>
    <w:rsid w:val="00276339"/>
    <w:rsid w:val="0027636D"/>
    <w:rsid w:val="00276590"/>
    <w:rsid w:val="00276621"/>
    <w:rsid w:val="00276B1E"/>
    <w:rsid w:val="00276CD6"/>
    <w:rsid w:val="00276D93"/>
    <w:rsid w:val="00276DE8"/>
    <w:rsid w:val="0027748B"/>
    <w:rsid w:val="002779D3"/>
    <w:rsid w:val="00277E4B"/>
    <w:rsid w:val="00277F38"/>
    <w:rsid w:val="002800FF"/>
    <w:rsid w:val="00280194"/>
    <w:rsid w:val="002802AE"/>
    <w:rsid w:val="0028046D"/>
    <w:rsid w:val="002806B1"/>
    <w:rsid w:val="002806C2"/>
    <w:rsid w:val="00280A16"/>
    <w:rsid w:val="00280B2A"/>
    <w:rsid w:val="00280F7B"/>
    <w:rsid w:val="002810A0"/>
    <w:rsid w:val="00281365"/>
    <w:rsid w:val="002816DC"/>
    <w:rsid w:val="0028194D"/>
    <w:rsid w:val="00281968"/>
    <w:rsid w:val="002819F6"/>
    <w:rsid w:val="00281A00"/>
    <w:rsid w:val="00281A81"/>
    <w:rsid w:val="00281AF5"/>
    <w:rsid w:val="00281C68"/>
    <w:rsid w:val="00281D8B"/>
    <w:rsid w:val="002821A1"/>
    <w:rsid w:val="00282209"/>
    <w:rsid w:val="00282228"/>
    <w:rsid w:val="002823B1"/>
    <w:rsid w:val="00282507"/>
    <w:rsid w:val="0028257F"/>
    <w:rsid w:val="00282603"/>
    <w:rsid w:val="002826C4"/>
    <w:rsid w:val="0028273D"/>
    <w:rsid w:val="002828EE"/>
    <w:rsid w:val="002829C8"/>
    <w:rsid w:val="00282D15"/>
    <w:rsid w:val="002831C0"/>
    <w:rsid w:val="002831FB"/>
    <w:rsid w:val="002838F0"/>
    <w:rsid w:val="00283AB2"/>
    <w:rsid w:val="00283AF5"/>
    <w:rsid w:val="00283B3F"/>
    <w:rsid w:val="00283C1F"/>
    <w:rsid w:val="00283EEF"/>
    <w:rsid w:val="00283FAB"/>
    <w:rsid w:val="00284295"/>
    <w:rsid w:val="002842D0"/>
    <w:rsid w:val="002844AF"/>
    <w:rsid w:val="00284602"/>
    <w:rsid w:val="00284636"/>
    <w:rsid w:val="00284755"/>
    <w:rsid w:val="002848D2"/>
    <w:rsid w:val="00284A5B"/>
    <w:rsid w:val="00284C72"/>
    <w:rsid w:val="00284CD7"/>
    <w:rsid w:val="00284E6A"/>
    <w:rsid w:val="00284F0E"/>
    <w:rsid w:val="00285087"/>
    <w:rsid w:val="0028519A"/>
    <w:rsid w:val="002853EC"/>
    <w:rsid w:val="00285445"/>
    <w:rsid w:val="002854FE"/>
    <w:rsid w:val="00285521"/>
    <w:rsid w:val="002855BE"/>
    <w:rsid w:val="0028563F"/>
    <w:rsid w:val="00285B1C"/>
    <w:rsid w:val="00285B46"/>
    <w:rsid w:val="00285F2A"/>
    <w:rsid w:val="00285F62"/>
    <w:rsid w:val="002860A0"/>
    <w:rsid w:val="002860BA"/>
    <w:rsid w:val="002862C0"/>
    <w:rsid w:val="00286595"/>
    <w:rsid w:val="002866CC"/>
    <w:rsid w:val="002866EF"/>
    <w:rsid w:val="002868F8"/>
    <w:rsid w:val="00286C82"/>
    <w:rsid w:val="00286F7A"/>
    <w:rsid w:val="002871A3"/>
    <w:rsid w:val="00287243"/>
    <w:rsid w:val="00287251"/>
    <w:rsid w:val="00287256"/>
    <w:rsid w:val="0028753B"/>
    <w:rsid w:val="002876FC"/>
    <w:rsid w:val="00287776"/>
    <w:rsid w:val="00287871"/>
    <w:rsid w:val="00287D52"/>
    <w:rsid w:val="00287D87"/>
    <w:rsid w:val="0028E683"/>
    <w:rsid w:val="002902DF"/>
    <w:rsid w:val="00290314"/>
    <w:rsid w:val="0029034B"/>
    <w:rsid w:val="0029058B"/>
    <w:rsid w:val="002905EC"/>
    <w:rsid w:val="00290889"/>
    <w:rsid w:val="00290A08"/>
    <w:rsid w:val="00290BAF"/>
    <w:rsid w:val="00290EFE"/>
    <w:rsid w:val="002912F2"/>
    <w:rsid w:val="002913B3"/>
    <w:rsid w:val="002913B5"/>
    <w:rsid w:val="002913E8"/>
    <w:rsid w:val="002914C5"/>
    <w:rsid w:val="00291A9D"/>
    <w:rsid w:val="00291DFB"/>
    <w:rsid w:val="002920D2"/>
    <w:rsid w:val="00292122"/>
    <w:rsid w:val="00292158"/>
    <w:rsid w:val="00292295"/>
    <w:rsid w:val="00292336"/>
    <w:rsid w:val="00292474"/>
    <w:rsid w:val="00292563"/>
    <w:rsid w:val="00292574"/>
    <w:rsid w:val="00292724"/>
    <w:rsid w:val="00292735"/>
    <w:rsid w:val="002928A1"/>
    <w:rsid w:val="002929F3"/>
    <w:rsid w:val="00292A15"/>
    <w:rsid w:val="00292EEB"/>
    <w:rsid w:val="002930F8"/>
    <w:rsid w:val="00293213"/>
    <w:rsid w:val="0029324C"/>
    <w:rsid w:val="00293328"/>
    <w:rsid w:val="002937BB"/>
    <w:rsid w:val="002939BB"/>
    <w:rsid w:val="00293F06"/>
    <w:rsid w:val="00293F8A"/>
    <w:rsid w:val="002943F6"/>
    <w:rsid w:val="002945BD"/>
    <w:rsid w:val="00294697"/>
    <w:rsid w:val="002948F1"/>
    <w:rsid w:val="00294B49"/>
    <w:rsid w:val="00294CC6"/>
    <w:rsid w:val="00294CC9"/>
    <w:rsid w:val="00294DD6"/>
    <w:rsid w:val="00294E37"/>
    <w:rsid w:val="00294E93"/>
    <w:rsid w:val="00295001"/>
    <w:rsid w:val="0029503F"/>
    <w:rsid w:val="00295350"/>
    <w:rsid w:val="002953FA"/>
    <w:rsid w:val="0029556B"/>
    <w:rsid w:val="002955CC"/>
    <w:rsid w:val="00295601"/>
    <w:rsid w:val="00295677"/>
    <w:rsid w:val="00295762"/>
    <w:rsid w:val="002958E3"/>
    <w:rsid w:val="00295954"/>
    <w:rsid w:val="002959CD"/>
    <w:rsid w:val="00295A15"/>
    <w:rsid w:val="00295B23"/>
    <w:rsid w:val="00295CB6"/>
    <w:rsid w:val="00295CD7"/>
    <w:rsid w:val="00295FEB"/>
    <w:rsid w:val="002962BB"/>
    <w:rsid w:val="00296463"/>
    <w:rsid w:val="00296559"/>
    <w:rsid w:val="00296871"/>
    <w:rsid w:val="00296ADD"/>
    <w:rsid w:val="00296D86"/>
    <w:rsid w:val="00296F0F"/>
    <w:rsid w:val="00296F3F"/>
    <w:rsid w:val="0029705A"/>
    <w:rsid w:val="0029769E"/>
    <w:rsid w:val="002976D1"/>
    <w:rsid w:val="002976DE"/>
    <w:rsid w:val="0029799F"/>
    <w:rsid w:val="002A0116"/>
    <w:rsid w:val="002A01AA"/>
    <w:rsid w:val="002A0E35"/>
    <w:rsid w:val="002A107E"/>
    <w:rsid w:val="002A10CE"/>
    <w:rsid w:val="002A11D8"/>
    <w:rsid w:val="002A1238"/>
    <w:rsid w:val="002A15ED"/>
    <w:rsid w:val="002A1ADB"/>
    <w:rsid w:val="002A1DC2"/>
    <w:rsid w:val="002A1E3F"/>
    <w:rsid w:val="002A1F54"/>
    <w:rsid w:val="002A213C"/>
    <w:rsid w:val="002A22EB"/>
    <w:rsid w:val="002A23D6"/>
    <w:rsid w:val="002A254A"/>
    <w:rsid w:val="002A25A1"/>
    <w:rsid w:val="002A2685"/>
    <w:rsid w:val="002A27A6"/>
    <w:rsid w:val="002A2ADC"/>
    <w:rsid w:val="002A2D41"/>
    <w:rsid w:val="002A2E90"/>
    <w:rsid w:val="002A2F01"/>
    <w:rsid w:val="002A30B3"/>
    <w:rsid w:val="002A311D"/>
    <w:rsid w:val="002A3196"/>
    <w:rsid w:val="002A31DE"/>
    <w:rsid w:val="002A369D"/>
    <w:rsid w:val="002A3889"/>
    <w:rsid w:val="002A3B3F"/>
    <w:rsid w:val="002A3D1C"/>
    <w:rsid w:val="002A4076"/>
    <w:rsid w:val="002A40BD"/>
    <w:rsid w:val="002A40E9"/>
    <w:rsid w:val="002A420D"/>
    <w:rsid w:val="002A42C0"/>
    <w:rsid w:val="002A43AC"/>
    <w:rsid w:val="002A49A4"/>
    <w:rsid w:val="002A4BD4"/>
    <w:rsid w:val="002A4D42"/>
    <w:rsid w:val="002A4E3F"/>
    <w:rsid w:val="002A52D2"/>
    <w:rsid w:val="002A53C5"/>
    <w:rsid w:val="002A547D"/>
    <w:rsid w:val="002A54EF"/>
    <w:rsid w:val="002A5645"/>
    <w:rsid w:val="002A5720"/>
    <w:rsid w:val="002A572C"/>
    <w:rsid w:val="002A58E8"/>
    <w:rsid w:val="002A5920"/>
    <w:rsid w:val="002A5EF5"/>
    <w:rsid w:val="002A5F94"/>
    <w:rsid w:val="002A603B"/>
    <w:rsid w:val="002A61DB"/>
    <w:rsid w:val="002A6282"/>
    <w:rsid w:val="002A6432"/>
    <w:rsid w:val="002A659D"/>
    <w:rsid w:val="002A6798"/>
    <w:rsid w:val="002A6856"/>
    <w:rsid w:val="002A6974"/>
    <w:rsid w:val="002A6A74"/>
    <w:rsid w:val="002A6B85"/>
    <w:rsid w:val="002A6C33"/>
    <w:rsid w:val="002A7298"/>
    <w:rsid w:val="002A7467"/>
    <w:rsid w:val="002A758D"/>
    <w:rsid w:val="002A77E8"/>
    <w:rsid w:val="002A7BBC"/>
    <w:rsid w:val="002A7CF5"/>
    <w:rsid w:val="002A7F44"/>
    <w:rsid w:val="002B0059"/>
    <w:rsid w:val="002B0103"/>
    <w:rsid w:val="002B06DA"/>
    <w:rsid w:val="002B07F4"/>
    <w:rsid w:val="002B084A"/>
    <w:rsid w:val="002B08B9"/>
    <w:rsid w:val="002B099B"/>
    <w:rsid w:val="002B0C42"/>
    <w:rsid w:val="002B0D3D"/>
    <w:rsid w:val="002B0D74"/>
    <w:rsid w:val="002B0DE6"/>
    <w:rsid w:val="002B0F0C"/>
    <w:rsid w:val="002B11C3"/>
    <w:rsid w:val="002B11F1"/>
    <w:rsid w:val="002B1394"/>
    <w:rsid w:val="002B146A"/>
    <w:rsid w:val="002B15A4"/>
    <w:rsid w:val="002B18BA"/>
    <w:rsid w:val="002B18EE"/>
    <w:rsid w:val="002B1DBA"/>
    <w:rsid w:val="002B1EFC"/>
    <w:rsid w:val="002B1FA9"/>
    <w:rsid w:val="002B200C"/>
    <w:rsid w:val="002B2079"/>
    <w:rsid w:val="002B226E"/>
    <w:rsid w:val="002B27F9"/>
    <w:rsid w:val="002B2B5D"/>
    <w:rsid w:val="002B2C37"/>
    <w:rsid w:val="002B2DB8"/>
    <w:rsid w:val="002B2DCC"/>
    <w:rsid w:val="002B2DDA"/>
    <w:rsid w:val="002B2EC6"/>
    <w:rsid w:val="002B2F06"/>
    <w:rsid w:val="002B2F0C"/>
    <w:rsid w:val="002B3177"/>
    <w:rsid w:val="002B3217"/>
    <w:rsid w:val="002B32E5"/>
    <w:rsid w:val="002B32FA"/>
    <w:rsid w:val="002B3362"/>
    <w:rsid w:val="002B3511"/>
    <w:rsid w:val="002B358D"/>
    <w:rsid w:val="002B37B7"/>
    <w:rsid w:val="002B3A54"/>
    <w:rsid w:val="002B3B0C"/>
    <w:rsid w:val="002B3B94"/>
    <w:rsid w:val="002B3C26"/>
    <w:rsid w:val="002B3E94"/>
    <w:rsid w:val="002B3FA8"/>
    <w:rsid w:val="002B401D"/>
    <w:rsid w:val="002B4150"/>
    <w:rsid w:val="002B4170"/>
    <w:rsid w:val="002B42DB"/>
    <w:rsid w:val="002B43F2"/>
    <w:rsid w:val="002B4488"/>
    <w:rsid w:val="002B4562"/>
    <w:rsid w:val="002B480C"/>
    <w:rsid w:val="002B4C95"/>
    <w:rsid w:val="002B4D09"/>
    <w:rsid w:val="002B4DF7"/>
    <w:rsid w:val="002B4F30"/>
    <w:rsid w:val="002B522A"/>
    <w:rsid w:val="002B5317"/>
    <w:rsid w:val="002B5351"/>
    <w:rsid w:val="002B549D"/>
    <w:rsid w:val="002B54C1"/>
    <w:rsid w:val="002B55DD"/>
    <w:rsid w:val="002B58FA"/>
    <w:rsid w:val="002B59AE"/>
    <w:rsid w:val="002B5A08"/>
    <w:rsid w:val="002B5B47"/>
    <w:rsid w:val="002B601A"/>
    <w:rsid w:val="002B62B3"/>
    <w:rsid w:val="002B6370"/>
    <w:rsid w:val="002B66FC"/>
    <w:rsid w:val="002B6744"/>
    <w:rsid w:val="002B6BE9"/>
    <w:rsid w:val="002B6D99"/>
    <w:rsid w:val="002B71F2"/>
    <w:rsid w:val="002B71FB"/>
    <w:rsid w:val="002B72BB"/>
    <w:rsid w:val="002B737D"/>
    <w:rsid w:val="002B7610"/>
    <w:rsid w:val="002B779C"/>
    <w:rsid w:val="002B77D0"/>
    <w:rsid w:val="002B79C0"/>
    <w:rsid w:val="002B7BFC"/>
    <w:rsid w:val="002B7DD4"/>
    <w:rsid w:val="002C0199"/>
    <w:rsid w:val="002C02E1"/>
    <w:rsid w:val="002C05C5"/>
    <w:rsid w:val="002C064B"/>
    <w:rsid w:val="002C06F2"/>
    <w:rsid w:val="002C07BF"/>
    <w:rsid w:val="002C0855"/>
    <w:rsid w:val="002C0892"/>
    <w:rsid w:val="002C09EF"/>
    <w:rsid w:val="002C0C9F"/>
    <w:rsid w:val="002C0ECB"/>
    <w:rsid w:val="002C0FBD"/>
    <w:rsid w:val="002C10DE"/>
    <w:rsid w:val="002C1281"/>
    <w:rsid w:val="002C13C6"/>
    <w:rsid w:val="002C157B"/>
    <w:rsid w:val="002C15CD"/>
    <w:rsid w:val="002C1793"/>
    <w:rsid w:val="002C1AF5"/>
    <w:rsid w:val="002C1B42"/>
    <w:rsid w:val="002C1C47"/>
    <w:rsid w:val="002C1E56"/>
    <w:rsid w:val="002C2530"/>
    <w:rsid w:val="002C2790"/>
    <w:rsid w:val="002C28AF"/>
    <w:rsid w:val="002C2902"/>
    <w:rsid w:val="002C2AEA"/>
    <w:rsid w:val="002C2D8D"/>
    <w:rsid w:val="002C2F93"/>
    <w:rsid w:val="002C3051"/>
    <w:rsid w:val="002C30F3"/>
    <w:rsid w:val="002C3224"/>
    <w:rsid w:val="002C35E2"/>
    <w:rsid w:val="002C3677"/>
    <w:rsid w:val="002C394D"/>
    <w:rsid w:val="002C3AAD"/>
    <w:rsid w:val="002C3B54"/>
    <w:rsid w:val="002C3E8A"/>
    <w:rsid w:val="002C4099"/>
    <w:rsid w:val="002C4251"/>
    <w:rsid w:val="002C4624"/>
    <w:rsid w:val="002C4632"/>
    <w:rsid w:val="002C4885"/>
    <w:rsid w:val="002C4918"/>
    <w:rsid w:val="002C4964"/>
    <w:rsid w:val="002C4C50"/>
    <w:rsid w:val="002C4C83"/>
    <w:rsid w:val="002C4CCD"/>
    <w:rsid w:val="002C4DF0"/>
    <w:rsid w:val="002C4E99"/>
    <w:rsid w:val="002C4FE9"/>
    <w:rsid w:val="002C507D"/>
    <w:rsid w:val="002C520E"/>
    <w:rsid w:val="002C52BB"/>
    <w:rsid w:val="002C5409"/>
    <w:rsid w:val="002C546D"/>
    <w:rsid w:val="002C56FF"/>
    <w:rsid w:val="002C573D"/>
    <w:rsid w:val="002C58E6"/>
    <w:rsid w:val="002C5961"/>
    <w:rsid w:val="002C5BB6"/>
    <w:rsid w:val="002C5CAB"/>
    <w:rsid w:val="002C5DA9"/>
    <w:rsid w:val="002C5DF9"/>
    <w:rsid w:val="002C5E28"/>
    <w:rsid w:val="002C5ED9"/>
    <w:rsid w:val="002C62D0"/>
    <w:rsid w:val="002C6385"/>
    <w:rsid w:val="002C6720"/>
    <w:rsid w:val="002C676B"/>
    <w:rsid w:val="002C6A33"/>
    <w:rsid w:val="002C6BF4"/>
    <w:rsid w:val="002C6BFC"/>
    <w:rsid w:val="002C6E3B"/>
    <w:rsid w:val="002C6E4B"/>
    <w:rsid w:val="002C6E6B"/>
    <w:rsid w:val="002C784E"/>
    <w:rsid w:val="002C786A"/>
    <w:rsid w:val="002C7B58"/>
    <w:rsid w:val="002C7BA5"/>
    <w:rsid w:val="002C7D74"/>
    <w:rsid w:val="002D0259"/>
    <w:rsid w:val="002D0349"/>
    <w:rsid w:val="002D0356"/>
    <w:rsid w:val="002D0388"/>
    <w:rsid w:val="002D03F4"/>
    <w:rsid w:val="002D0422"/>
    <w:rsid w:val="002D0471"/>
    <w:rsid w:val="002D04A1"/>
    <w:rsid w:val="002D055D"/>
    <w:rsid w:val="002D05EB"/>
    <w:rsid w:val="002D05FF"/>
    <w:rsid w:val="002D080E"/>
    <w:rsid w:val="002D0A9D"/>
    <w:rsid w:val="002D0AD1"/>
    <w:rsid w:val="002D0B7A"/>
    <w:rsid w:val="002D0C97"/>
    <w:rsid w:val="002D0E97"/>
    <w:rsid w:val="002D0F92"/>
    <w:rsid w:val="002D12BA"/>
    <w:rsid w:val="002D13C8"/>
    <w:rsid w:val="002D1523"/>
    <w:rsid w:val="002D1740"/>
    <w:rsid w:val="002D1806"/>
    <w:rsid w:val="002D197B"/>
    <w:rsid w:val="002D1CA0"/>
    <w:rsid w:val="002D1DDF"/>
    <w:rsid w:val="002D21DC"/>
    <w:rsid w:val="002D21F7"/>
    <w:rsid w:val="002D229B"/>
    <w:rsid w:val="002D22E8"/>
    <w:rsid w:val="002D22F5"/>
    <w:rsid w:val="002D2B9F"/>
    <w:rsid w:val="002D2CD6"/>
    <w:rsid w:val="002D2D47"/>
    <w:rsid w:val="002D2F05"/>
    <w:rsid w:val="002D2F06"/>
    <w:rsid w:val="002D2F2A"/>
    <w:rsid w:val="002D301D"/>
    <w:rsid w:val="002D309A"/>
    <w:rsid w:val="002D3548"/>
    <w:rsid w:val="002D385B"/>
    <w:rsid w:val="002D38B8"/>
    <w:rsid w:val="002D3D85"/>
    <w:rsid w:val="002D3EB6"/>
    <w:rsid w:val="002D3F12"/>
    <w:rsid w:val="002D3F48"/>
    <w:rsid w:val="002D40F6"/>
    <w:rsid w:val="002D4237"/>
    <w:rsid w:val="002D42B9"/>
    <w:rsid w:val="002D4300"/>
    <w:rsid w:val="002D4362"/>
    <w:rsid w:val="002D444E"/>
    <w:rsid w:val="002D44C6"/>
    <w:rsid w:val="002D4A08"/>
    <w:rsid w:val="002D4BDF"/>
    <w:rsid w:val="002D4CA9"/>
    <w:rsid w:val="002D5084"/>
    <w:rsid w:val="002D50A7"/>
    <w:rsid w:val="002D519F"/>
    <w:rsid w:val="002D52ED"/>
    <w:rsid w:val="002D539A"/>
    <w:rsid w:val="002D5656"/>
    <w:rsid w:val="002D56C9"/>
    <w:rsid w:val="002D5795"/>
    <w:rsid w:val="002D58A3"/>
    <w:rsid w:val="002D5919"/>
    <w:rsid w:val="002D5A58"/>
    <w:rsid w:val="002D5BDD"/>
    <w:rsid w:val="002D5C39"/>
    <w:rsid w:val="002D5F31"/>
    <w:rsid w:val="002D622A"/>
    <w:rsid w:val="002D6250"/>
    <w:rsid w:val="002D628A"/>
    <w:rsid w:val="002D63F4"/>
    <w:rsid w:val="002D6419"/>
    <w:rsid w:val="002D6422"/>
    <w:rsid w:val="002D64D3"/>
    <w:rsid w:val="002D67CF"/>
    <w:rsid w:val="002D6A53"/>
    <w:rsid w:val="002D6D13"/>
    <w:rsid w:val="002D6E41"/>
    <w:rsid w:val="002D70A4"/>
    <w:rsid w:val="002D7381"/>
    <w:rsid w:val="002D7514"/>
    <w:rsid w:val="002D7565"/>
    <w:rsid w:val="002D7638"/>
    <w:rsid w:val="002D77AB"/>
    <w:rsid w:val="002D7A71"/>
    <w:rsid w:val="002D7AEB"/>
    <w:rsid w:val="002D7C5E"/>
    <w:rsid w:val="002D7D79"/>
    <w:rsid w:val="002D7FFB"/>
    <w:rsid w:val="002E006F"/>
    <w:rsid w:val="002E010B"/>
    <w:rsid w:val="002E016F"/>
    <w:rsid w:val="002E0184"/>
    <w:rsid w:val="002E0715"/>
    <w:rsid w:val="002E085C"/>
    <w:rsid w:val="002E0975"/>
    <w:rsid w:val="002E099F"/>
    <w:rsid w:val="002E0F7A"/>
    <w:rsid w:val="002E159B"/>
    <w:rsid w:val="002E15AB"/>
    <w:rsid w:val="002E19AF"/>
    <w:rsid w:val="002E1ACE"/>
    <w:rsid w:val="002E1D3C"/>
    <w:rsid w:val="002E1E5F"/>
    <w:rsid w:val="002E1F82"/>
    <w:rsid w:val="002E2052"/>
    <w:rsid w:val="002E207C"/>
    <w:rsid w:val="002E2129"/>
    <w:rsid w:val="002E218C"/>
    <w:rsid w:val="002E2231"/>
    <w:rsid w:val="002E2350"/>
    <w:rsid w:val="002E240C"/>
    <w:rsid w:val="002E2496"/>
    <w:rsid w:val="002E2752"/>
    <w:rsid w:val="002E2B02"/>
    <w:rsid w:val="002E2B4B"/>
    <w:rsid w:val="002E2C35"/>
    <w:rsid w:val="002E30CC"/>
    <w:rsid w:val="002E33CD"/>
    <w:rsid w:val="002E347A"/>
    <w:rsid w:val="002E34ED"/>
    <w:rsid w:val="002E3796"/>
    <w:rsid w:val="002E3CB6"/>
    <w:rsid w:val="002E3E56"/>
    <w:rsid w:val="002E3EA3"/>
    <w:rsid w:val="002E4622"/>
    <w:rsid w:val="002E4625"/>
    <w:rsid w:val="002E4646"/>
    <w:rsid w:val="002E4748"/>
    <w:rsid w:val="002E4756"/>
    <w:rsid w:val="002E48B1"/>
    <w:rsid w:val="002E48B6"/>
    <w:rsid w:val="002E4919"/>
    <w:rsid w:val="002E4974"/>
    <w:rsid w:val="002E4B43"/>
    <w:rsid w:val="002E4C1D"/>
    <w:rsid w:val="002E4CD8"/>
    <w:rsid w:val="002E4E2B"/>
    <w:rsid w:val="002E4E58"/>
    <w:rsid w:val="002E4E7D"/>
    <w:rsid w:val="002E4F88"/>
    <w:rsid w:val="002E4F96"/>
    <w:rsid w:val="002E512F"/>
    <w:rsid w:val="002E5135"/>
    <w:rsid w:val="002E522F"/>
    <w:rsid w:val="002E5325"/>
    <w:rsid w:val="002E568D"/>
    <w:rsid w:val="002E56DA"/>
    <w:rsid w:val="002E57B2"/>
    <w:rsid w:val="002E5C75"/>
    <w:rsid w:val="002E5CC0"/>
    <w:rsid w:val="002E5ECA"/>
    <w:rsid w:val="002E60D5"/>
    <w:rsid w:val="002E6238"/>
    <w:rsid w:val="002E63E5"/>
    <w:rsid w:val="002E6411"/>
    <w:rsid w:val="002E64A8"/>
    <w:rsid w:val="002E65F0"/>
    <w:rsid w:val="002E688F"/>
    <w:rsid w:val="002E6A47"/>
    <w:rsid w:val="002E6B60"/>
    <w:rsid w:val="002E6B83"/>
    <w:rsid w:val="002E7269"/>
    <w:rsid w:val="002E746D"/>
    <w:rsid w:val="002E7668"/>
    <w:rsid w:val="002E7679"/>
    <w:rsid w:val="002E76A9"/>
    <w:rsid w:val="002E7A7F"/>
    <w:rsid w:val="002E7B87"/>
    <w:rsid w:val="002E7EDF"/>
    <w:rsid w:val="002F02CB"/>
    <w:rsid w:val="002F05D9"/>
    <w:rsid w:val="002F0648"/>
    <w:rsid w:val="002F07A3"/>
    <w:rsid w:val="002F0A12"/>
    <w:rsid w:val="002F0E16"/>
    <w:rsid w:val="002F10EE"/>
    <w:rsid w:val="002F1177"/>
    <w:rsid w:val="002F13AB"/>
    <w:rsid w:val="002F140F"/>
    <w:rsid w:val="002F19B1"/>
    <w:rsid w:val="002F1B81"/>
    <w:rsid w:val="002F1FE9"/>
    <w:rsid w:val="002F20C2"/>
    <w:rsid w:val="002F2218"/>
    <w:rsid w:val="002F2743"/>
    <w:rsid w:val="002F27BF"/>
    <w:rsid w:val="002F29DE"/>
    <w:rsid w:val="002F2AF0"/>
    <w:rsid w:val="002F2B0A"/>
    <w:rsid w:val="002F2DA2"/>
    <w:rsid w:val="002F32B7"/>
    <w:rsid w:val="002F32BC"/>
    <w:rsid w:val="002F3599"/>
    <w:rsid w:val="002F3757"/>
    <w:rsid w:val="002F3880"/>
    <w:rsid w:val="002F3940"/>
    <w:rsid w:val="002F394D"/>
    <w:rsid w:val="002F3962"/>
    <w:rsid w:val="002F3984"/>
    <w:rsid w:val="002F3F7B"/>
    <w:rsid w:val="002F4036"/>
    <w:rsid w:val="002F4046"/>
    <w:rsid w:val="002F4147"/>
    <w:rsid w:val="002F4452"/>
    <w:rsid w:val="002F4543"/>
    <w:rsid w:val="002F454F"/>
    <w:rsid w:val="002F46BE"/>
    <w:rsid w:val="002F46CD"/>
    <w:rsid w:val="002F490E"/>
    <w:rsid w:val="002F492E"/>
    <w:rsid w:val="002F4AF7"/>
    <w:rsid w:val="002F4B58"/>
    <w:rsid w:val="002F4BED"/>
    <w:rsid w:val="002F4C10"/>
    <w:rsid w:val="002F4DDF"/>
    <w:rsid w:val="002F574C"/>
    <w:rsid w:val="002F596F"/>
    <w:rsid w:val="002F59AB"/>
    <w:rsid w:val="002F5A45"/>
    <w:rsid w:val="002F5BA1"/>
    <w:rsid w:val="002F5D15"/>
    <w:rsid w:val="002F607B"/>
    <w:rsid w:val="002F612F"/>
    <w:rsid w:val="002F63D0"/>
    <w:rsid w:val="002F655C"/>
    <w:rsid w:val="002F6642"/>
    <w:rsid w:val="002F673C"/>
    <w:rsid w:val="002F67C1"/>
    <w:rsid w:val="002F6845"/>
    <w:rsid w:val="002F6984"/>
    <w:rsid w:val="002F6A2D"/>
    <w:rsid w:val="002F6BA7"/>
    <w:rsid w:val="002F6CA8"/>
    <w:rsid w:val="002F6E7B"/>
    <w:rsid w:val="002F70A5"/>
    <w:rsid w:val="002F719B"/>
    <w:rsid w:val="002F72BD"/>
    <w:rsid w:val="002F72C9"/>
    <w:rsid w:val="002F72FF"/>
    <w:rsid w:val="002F783E"/>
    <w:rsid w:val="002F78CB"/>
    <w:rsid w:val="002F79EF"/>
    <w:rsid w:val="002F7B54"/>
    <w:rsid w:val="002F7BED"/>
    <w:rsid w:val="002F7EF0"/>
    <w:rsid w:val="002F7FA2"/>
    <w:rsid w:val="0030028C"/>
    <w:rsid w:val="00300426"/>
    <w:rsid w:val="0030048E"/>
    <w:rsid w:val="003006B9"/>
    <w:rsid w:val="003008A4"/>
    <w:rsid w:val="003008BA"/>
    <w:rsid w:val="00300A37"/>
    <w:rsid w:val="00300B7B"/>
    <w:rsid w:val="00300C27"/>
    <w:rsid w:val="00300DEC"/>
    <w:rsid w:val="00300F8D"/>
    <w:rsid w:val="0030116A"/>
    <w:rsid w:val="003012D4"/>
    <w:rsid w:val="003013A0"/>
    <w:rsid w:val="003013C1"/>
    <w:rsid w:val="00301416"/>
    <w:rsid w:val="00301528"/>
    <w:rsid w:val="00301594"/>
    <w:rsid w:val="003016F7"/>
    <w:rsid w:val="00301ECB"/>
    <w:rsid w:val="00302054"/>
    <w:rsid w:val="00302344"/>
    <w:rsid w:val="0030237F"/>
    <w:rsid w:val="0030264C"/>
    <w:rsid w:val="00302837"/>
    <w:rsid w:val="00302A0E"/>
    <w:rsid w:val="00302B70"/>
    <w:rsid w:val="00302C7F"/>
    <w:rsid w:val="00302D3C"/>
    <w:rsid w:val="00302E90"/>
    <w:rsid w:val="0030307C"/>
    <w:rsid w:val="00303146"/>
    <w:rsid w:val="003031B4"/>
    <w:rsid w:val="00303559"/>
    <w:rsid w:val="00303642"/>
    <w:rsid w:val="00303B90"/>
    <w:rsid w:val="00303C0A"/>
    <w:rsid w:val="00303C7D"/>
    <w:rsid w:val="00303DE7"/>
    <w:rsid w:val="00303F1A"/>
    <w:rsid w:val="003043EB"/>
    <w:rsid w:val="0030452D"/>
    <w:rsid w:val="0030491B"/>
    <w:rsid w:val="00304B47"/>
    <w:rsid w:val="00304DD6"/>
    <w:rsid w:val="003050D8"/>
    <w:rsid w:val="0030511B"/>
    <w:rsid w:val="003051A8"/>
    <w:rsid w:val="003052A8"/>
    <w:rsid w:val="003057CA"/>
    <w:rsid w:val="00305803"/>
    <w:rsid w:val="0030587E"/>
    <w:rsid w:val="00305B1E"/>
    <w:rsid w:val="00305BF0"/>
    <w:rsid w:val="00305C20"/>
    <w:rsid w:val="00305FAE"/>
    <w:rsid w:val="00305FBC"/>
    <w:rsid w:val="003062F0"/>
    <w:rsid w:val="00306304"/>
    <w:rsid w:val="00306670"/>
    <w:rsid w:val="0030675F"/>
    <w:rsid w:val="00306E03"/>
    <w:rsid w:val="00306EB1"/>
    <w:rsid w:val="0030700A"/>
    <w:rsid w:val="00307146"/>
    <w:rsid w:val="0030719B"/>
    <w:rsid w:val="003071C6"/>
    <w:rsid w:val="0030721A"/>
    <w:rsid w:val="00307364"/>
    <w:rsid w:val="00307435"/>
    <w:rsid w:val="003075B5"/>
    <w:rsid w:val="003077D3"/>
    <w:rsid w:val="00307C69"/>
    <w:rsid w:val="00307CD7"/>
    <w:rsid w:val="00307EE5"/>
    <w:rsid w:val="00310443"/>
    <w:rsid w:val="00310495"/>
    <w:rsid w:val="0031070C"/>
    <w:rsid w:val="00310769"/>
    <w:rsid w:val="0031077E"/>
    <w:rsid w:val="00310DDE"/>
    <w:rsid w:val="00310DEC"/>
    <w:rsid w:val="00311550"/>
    <w:rsid w:val="003115FA"/>
    <w:rsid w:val="003115FB"/>
    <w:rsid w:val="003116AF"/>
    <w:rsid w:val="00311D43"/>
    <w:rsid w:val="00311DAC"/>
    <w:rsid w:val="00312686"/>
    <w:rsid w:val="003126B6"/>
    <w:rsid w:val="003127F6"/>
    <w:rsid w:val="00312A9A"/>
    <w:rsid w:val="00313056"/>
    <w:rsid w:val="00313321"/>
    <w:rsid w:val="00313336"/>
    <w:rsid w:val="0031333E"/>
    <w:rsid w:val="00313346"/>
    <w:rsid w:val="003137FE"/>
    <w:rsid w:val="00313A0B"/>
    <w:rsid w:val="00313BB5"/>
    <w:rsid w:val="00313C86"/>
    <w:rsid w:val="00313CF0"/>
    <w:rsid w:val="00313F82"/>
    <w:rsid w:val="003142D3"/>
    <w:rsid w:val="00314319"/>
    <w:rsid w:val="003143A3"/>
    <w:rsid w:val="003144E1"/>
    <w:rsid w:val="003146CC"/>
    <w:rsid w:val="00314743"/>
    <w:rsid w:val="00314A03"/>
    <w:rsid w:val="00314C11"/>
    <w:rsid w:val="00314E01"/>
    <w:rsid w:val="00314F30"/>
    <w:rsid w:val="0031501B"/>
    <w:rsid w:val="003153E9"/>
    <w:rsid w:val="0031555D"/>
    <w:rsid w:val="0031556D"/>
    <w:rsid w:val="003156F6"/>
    <w:rsid w:val="003158B2"/>
    <w:rsid w:val="00315BDA"/>
    <w:rsid w:val="00315D1C"/>
    <w:rsid w:val="00315D2B"/>
    <w:rsid w:val="00315DD6"/>
    <w:rsid w:val="00315E58"/>
    <w:rsid w:val="00316375"/>
    <w:rsid w:val="00316612"/>
    <w:rsid w:val="00316821"/>
    <w:rsid w:val="0031694D"/>
    <w:rsid w:val="0031699E"/>
    <w:rsid w:val="00316CC2"/>
    <w:rsid w:val="00316CD6"/>
    <w:rsid w:val="00316E24"/>
    <w:rsid w:val="0031714D"/>
    <w:rsid w:val="0031723B"/>
    <w:rsid w:val="003174F1"/>
    <w:rsid w:val="00317566"/>
    <w:rsid w:val="003178D5"/>
    <w:rsid w:val="003178DE"/>
    <w:rsid w:val="00317AE2"/>
    <w:rsid w:val="00317AEE"/>
    <w:rsid w:val="00317BDD"/>
    <w:rsid w:val="00317F94"/>
    <w:rsid w:val="00317FFA"/>
    <w:rsid w:val="003202E4"/>
    <w:rsid w:val="0032034A"/>
    <w:rsid w:val="003203C7"/>
    <w:rsid w:val="003203EC"/>
    <w:rsid w:val="003203F0"/>
    <w:rsid w:val="0032048D"/>
    <w:rsid w:val="00320616"/>
    <w:rsid w:val="00320A93"/>
    <w:rsid w:val="00320D20"/>
    <w:rsid w:val="00320DDD"/>
    <w:rsid w:val="00320EDC"/>
    <w:rsid w:val="003211C5"/>
    <w:rsid w:val="0032148A"/>
    <w:rsid w:val="003216CF"/>
    <w:rsid w:val="003218E4"/>
    <w:rsid w:val="00321BCA"/>
    <w:rsid w:val="00322242"/>
    <w:rsid w:val="00322424"/>
    <w:rsid w:val="00322510"/>
    <w:rsid w:val="00322AE3"/>
    <w:rsid w:val="00322AE4"/>
    <w:rsid w:val="00322B68"/>
    <w:rsid w:val="00322ED1"/>
    <w:rsid w:val="00322F84"/>
    <w:rsid w:val="0032317D"/>
    <w:rsid w:val="0032319E"/>
    <w:rsid w:val="003231FC"/>
    <w:rsid w:val="00323307"/>
    <w:rsid w:val="00323337"/>
    <w:rsid w:val="00323498"/>
    <w:rsid w:val="00323578"/>
    <w:rsid w:val="0032357B"/>
    <w:rsid w:val="0032361F"/>
    <w:rsid w:val="00323648"/>
    <w:rsid w:val="003236D7"/>
    <w:rsid w:val="00323875"/>
    <w:rsid w:val="00323B14"/>
    <w:rsid w:val="00323F7D"/>
    <w:rsid w:val="00323FD9"/>
    <w:rsid w:val="003242B3"/>
    <w:rsid w:val="003242EA"/>
    <w:rsid w:val="00324B2A"/>
    <w:rsid w:val="00324DB4"/>
    <w:rsid w:val="00324DB5"/>
    <w:rsid w:val="00325044"/>
    <w:rsid w:val="003253A6"/>
    <w:rsid w:val="0032582A"/>
    <w:rsid w:val="00325B67"/>
    <w:rsid w:val="00325CE1"/>
    <w:rsid w:val="00326042"/>
    <w:rsid w:val="0032612B"/>
    <w:rsid w:val="00326433"/>
    <w:rsid w:val="0032660B"/>
    <w:rsid w:val="00326741"/>
    <w:rsid w:val="003268F6"/>
    <w:rsid w:val="00326C84"/>
    <w:rsid w:val="00326ED4"/>
    <w:rsid w:val="003271E6"/>
    <w:rsid w:val="0032728F"/>
    <w:rsid w:val="003275B4"/>
    <w:rsid w:val="0032779B"/>
    <w:rsid w:val="003277B2"/>
    <w:rsid w:val="003277CA"/>
    <w:rsid w:val="003278A9"/>
    <w:rsid w:val="00327932"/>
    <w:rsid w:val="00327F07"/>
    <w:rsid w:val="00327F6B"/>
    <w:rsid w:val="00330187"/>
    <w:rsid w:val="003302A3"/>
    <w:rsid w:val="0033052B"/>
    <w:rsid w:val="003309FE"/>
    <w:rsid w:val="00330A07"/>
    <w:rsid w:val="00330B36"/>
    <w:rsid w:val="00330B54"/>
    <w:rsid w:val="00330BF5"/>
    <w:rsid w:val="00330C1C"/>
    <w:rsid w:val="00330EFE"/>
    <w:rsid w:val="00330F8F"/>
    <w:rsid w:val="003312B4"/>
    <w:rsid w:val="003313B0"/>
    <w:rsid w:val="0033144E"/>
    <w:rsid w:val="0033185C"/>
    <w:rsid w:val="00331C38"/>
    <w:rsid w:val="00331FD7"/>
    <w:rsid w:val="00332073"/>
    <w:rsid w:val="00332084"/>
    <w:rsid w:val="00332091"/>
    <w:rsid w:val="003320A0"/>
    <w:rsid w:val="003320A8"/>
    <w:rsid w:val="00332217"/>
    <w:rsid w:val="00332DF7"/>
    <w:rsid w:val="00332E5A"/>
    <w:rsid w:val="00333167"/>
    <w:rsid w:val="00333479"/>
    <w:rsid w:val="003334E9"/>
    <w:rsid w:val="00333613"/>
    <w:rsid w:val="003338D5"/>
    <w:rsid w:val="003339B6"/>
    <w:rsid w:val="003339BE"/>
    <w:rsid w:val="00333C4C"/>
    <w:rsid w:val="00333C4F"/>
    <w:rsid w:val="00333E19"/>
    <w:rsid w:val="00333E63"/>
    <w:rsid w:val="00334002"/>
    <w:rsid w:val="00334232"/>
    <w:rsid w:val="003345C7"/>
    <w:rsid w:val="003345E3"/>
    <w:rsid w:val="00334973"/>
    <w:rsid w:val="00334A4B"/>
    <w:rsid w:val="00334B90"/>
    <w:rsid w:val="00334C5B"/>
    <w:rsid w:val="00334D76"/>
    <w:rsid w:val="00334E18"/>
    <w:rsid w:val="00334F1C"/>
    <w:rsid w:val="00334FCC"/>
    <w:rsid w:val="0033525F"/>
    <w:rsid w:val="0033562D"/>
    <w:rsid w:val="0033565D"/>
    <w:rsid w:val="00335976"/>
    <w:rsid w:val="00335F47"/>
    <w:rsid w:val="003360C1"/>
    <w:rsid w:val="0033616B"/>
    <w:rsid w:val="003361F6"/>
    <w:rsid w:val="003363B5"/>
    <w:rsid w:val="003364E1"/>
    <w:rsid w:val="00336582"/>
    <w:rsid w:val="0033679B"/>
    <w:rsid w:val="0033689E"/>
    <w:rsid w:val="003368E7"/>
    <w:rsid w:val="00336A02"/>
    <w:rsid w:val="00336A6F"/>
    <w:rsid w:val="00336B2F"/>
    <w:rsid w:val="00336BA4"/>
    <w:rsid w:val="00336C83"/>
    <w:rsid w:val="00336CDB"/>
    <w:rsid w:val="00336D63"/>
    <w:rsid w:val="00336E6B"/>
    <w:rsid w:val="00337086"/>
    <w:rsid w:val="003370D7"/>
    <w:rsid w:val="003372D6"/>
    <w:rsid w:val="00337404"/>
    <w:rsid w:val="003376B0"/>
    <w:rsid w:val="0033775F"/>
    <w:rsid w:val="00337DB2"/>
    <w:rsid w:val="00337EFE"/>
    <w:rsid w:val="00337F00"/>
    <w:rsid w:val="00337FCA"/>
    <w:rsid w:val="0034077D"/>
    <w:rsid w:val="00340784"/>
    <w:rsid w:val="00340830"/>
    <w:rsid w:val="00340A32"/>
    <w:rsid w:val="00340BD4"/>
    <w:rsid w:val="00340BED"/>
    <w:rsid w:val="00340E99"/>
    <w:rsid w:val="00340F47"/>
    <w:rsid w:val="00341054"/>
    <w:rsid w:val="0034112A"/>
    <w:rsid w:val="0034127B"/>
    <w:rsid w:val="0034136C"/>
    <w:rsid w:val="00341641"/>
    <w:rsid w:val="00341683"/>
    <w:rsid w:val="0034169D"/>
    <w:rsid w:val="003417CD"/>
    <w:rsid w:val="0034182F"/>
    <w:rsid w:val="00341AD8"/>
    <w:rsid w:val="00341B6E"/>
    <w:rsid w:val="00341C3C"/>
    <w:rsid w:val="00341E8F"/>
    <w:rsid w:val="003420C1"/>
    <w:rsid w:val="003420EB"/>
    <w:rsid w:val="0034213B"/>
    <w:rsid w:val="003421B9"/>
    <w:rsid w:val="0034246B"/>
    <w:rsid w:val="003424BB"/>
    <w:rsid w:val="00342631"/>
    <w:rsid w:val="003426A5"/>
    <w:rsid w:val="00342826"/>
    <w:rsid w:val="00342A81"/>
    <w:rsid w:val="00342A94"/>
    <w:rsid w:val="00342ED3"/>
    <w:rsid w:val="0034320E"/>
    <w:rsid w:val="003432D1"/>
    <w:rsid w:val="003433BA"/>
    <w:rsid w:val="003434B2"/>
    <w:rsid w:val="00343532"/>
    <w:rsid w:val="003435A8"/>
    <w:rsid w:val="003435D3"/>
    <w:rsid w:val="00343635"/>
    <w:rsid w:val="0034385F"/>
    <w:rsid w:val="00343907"/>
    <w:rsid w:val="0034391E"/>
    <w:rsid w:val="00343A1B"/>
    <w:rsid w:val="00343CF4"/>
    <w:rsid w:val="00343FCA"/>
    <w:rsid w:val="0034401E"/>
    <w:rsid w:val="00344168"/>
    <w:rsid w:val="003443B2"/>
    <w:rsid w:val="003443E7"/>
    <w:rsid w:val="0034440F"/>
    <w:rsid w:val="003445BB"/>
    <w:rsid w:val="003448BA"/>
    <w:rsid w:val="00344980"/>
    <w:rsid w:val="00344A92"/>
    <w:rsid w:val="00344C66"/>
    <w:rsid w:val="00345028"/>
    <w:rsid w:val="00345085"/>
    <w:rsid w:val="003450CD"/>
    <w:rsid w:val="003453EE"/>
    <w:rsid w:val="0034548F"/>
    <w:rsid w:val="00345657"/>
    <w:rsid w:val="003458D6"/>
    <w:rsid w:val="00345971"/>
    <w:rsid w:val="00345A4E"/>
    <w:rsid w:val="00345BAA"/>
    <w:rsid w:val="00345DF9"/>
    <w:rsid w:val="00345E51"/>
    <w:rsid w:val="00346120"/>
    <w:rsid w:val="003463A0"/>
    <w:rsid w:val="003464C8"/>
    <w:rsid w:val="00346562"/>
    <w:rsid w:val="003465F9"/>
    <w:rsid w:val="00346AB3"/>
    <w:rsid w:val="00346D5A"/>
    <w:rsid w:val="003470FA"/>
    <w:rsid w:val="00347174"/>
    <w:rsid w:val="003474BA"/>
    <w:rsid w:val="0034753E"/>
    <w:rsid w:val="00347996"/>
    <w:rsid w:val="00347A2E"/>
    <w:rsid w:val="00347D06"/>
    <w:rsid w:val="00347F34"/>
    <w:rsid w:val="00347FFA"/>
    <w:rsid w:val="003502BC"/>
    <w:rsid w:val="003503E6"/>
    <w:rsid w:val="00350556"/>
    <w:rsid w:val="003505E3"/>
    <w:rsid w:val="00350716"/>
    <w:rsid w:val="00350781"/>
    <w:rsid w:val="0035087C"/>
    <w:rsid w:val="003508CE"/>
    <w:rsid w:val="00350D9E"/>
    <w:rsid w:val="003510F0"/>
    <w:rsid w:val="0035123B"/>
    <w:rsid w:val="003513E4"/>
    <w:rsid w:val="00351726"/>
    <w:rsid w:val="00351782"/>
    <w:rsid w:val="00351ADA"/>
    <w:rsid w:val="00351B28"/>
    <w:rsid w:val="00351C09"/>
    <w:rsid w:val="00351E3C"/>
    <w:rsid w:val="003525E0"/>
    <w:rsid w:val="00352635"/>
    <w:rsid w:val="00352650"/>
    <w:rsid w:val="00352787"/>
    <w:rsid w:val="0035284D"/>
    <w:rsid w:val="00352914"/>
    <w:rsid w:val="0035297E"/>
    <w:rsid w:val="00352996"/>
    <w:rsid w:val="00352D0A"/>
    <w:rsid w:val="00352FB4"/>
    <w:rsid w:val="00353070"/>
    <w:rsid w:val="00353183"/>
    <w:rsid w:val="003532A6"/>
    <w:rsid w:val="00353312"/>
    <w:rsid w:val="0035331D"/>
    <w:rsid w:val="0035339C"/>
    <w:rsid w:val="00353405"/>
    <w:rsid w:val="00353646"/>
    <w:rsid w:val="003537A9"/>
    <w:rsid w:val="00353D50"/>
    <w:rsid w:val="00353EFB"/>
    <w:rsid w:val="00353F3B"/>
    <w:rsid w:val="00354598"/>
    <w:rsid w:val="003545E1"/>
    <w:rsid w:val="00354762"/>
    <w:rsid w:val="003547AE"/>
    <w:rsid w:val="0035488D"/>
    <w:rsid w:val="0035498E"/>
    <w:rsid w:val="0035499E"/>
    <w:rsid w:val="00354DF4"/>
    <w:rsid w:val="00354FDC"/>
    <w:rsid w:val="003551F7"/>
    <w:rsid w:val="00355275"/>
    <w:rsid w:val="003552E5"/>
    <w:rsid w:val="003554C2"/>
    <w:rsid w:val="00355507"/>
    <w:rsid w:val="003556CE"/>
    <w:rsid w:val="00355969"/>
    <w:rsid w:val="0035596F"/>
    <w:rsid w:val="00355BFC"/>
    <w:rsid w:val="00355C67"/>
    <w:rsid w:val="00355CBE"/>
    <w:rsid w:val="00355E73"/>
    <w:rsid w:val="00355EC4"/>
    <w:rsid w:val="00355EEF"/>
    <w:rsid w:val="003560EA"/>
    <w:rsid w:val="003562D2"/>
    <w:rsid w:val="003566D8"/>
    <w:rsid w:val="00356A44"/>
    <w:rsid w:val="00356FAF"/>
    <w:rsid w:val="0035706E"/>
    <w:rsid w:val="003574DE"/>
    <w:rsid w:val="003575C7"/>
    <w:rsid w:val="00357813"/>
    <w:rsid w:val="0035785E"/>
    <w:rsid w:val="00357864"/>
    <w:rsid w:val="0035797B"/>
    <w:rsid w:val="00357A35"/>
    <w:rsid w:val="00357D73"/>
    <w:rsid w:val="00357EF3"/>
    <w:rsid w:val="003603E2"/>
    <w:rsid w:val="003603F2"/>
    <w:rsid w:val="00360587"/>
    <w:rsid w:val="00360A53"/>
    <w:rsid w:val="00360CA4"/>
    <w:rsid w:val="00360DE1"/>
    <w:rsid w:val="00360E62"/>
    <w:rsid w:val="00360E88"/>
    <w:rsid w:val="00360FF6"/>
    <w:rsid w:val="003611BE"/>
    <w:rsid w:val="00361522"/>
    <w:rsid w:val="0036154A"/>
    <w:rsid w:val="003615AF"/>
    <w:rsid w:val="0036162B"/>
    <w:rsid w:val="00361801"/>
    <w:rsid w:val="00361B10"/>
    <w:rsid w:val="00361BC4"/>
    <w:rsid w:val="00361CDD"/>
    <w:rsid w:val="00362148"/>
    <w:rsid w:val="003622F1"/>
    <w:rsid w:val="00362425"/>
    <w:rsid w:val="003625D2"/>
    <w:rsid w:val="00362717"/>
    <w:rsid w:val="00362933"/>
    <w:rsid w:val="00362CFB"/>
    <w:rsid w:val="00362E38"/>
    <w:rsid w:val="00363393"/>
    <w:rsid w:val="0036345F"/>
    <w:rsid w:val="003634D2"/>
    <w:rsid w:val="003634FC"/>
    <w:rsid w:val="0036381E"/>
    <w:rsid w:val="00363958"/>
    <w:rsid w:val="00363A15"/>
    <w:rsid w:val="00363B3F"/>
    <w:rsid w:val="00363BFA"/>
    <w:rsid w:val="00363FA4"/>
    <w:rsid w:val="00364159"/>
    <w:rsid w:val="0036449D"/>
    <w:rsid w:val="003647CA"/>
    <w:rsid w:val="00364827"/>
    <w:rsid w:val="00364836"/>
    <w:rsid w:val="0036495A"/>
    <w:rsid w:val="003649A2"/>
    <w:rsid w:val="00364A48"/>
    <w:rsid w:val="00364C6D"/>
    <w:rsid w:val="00364D14"/>
    <w:rsid w:val="00364E12"/>
    <w:rsid w:val="00364E93"/>
    <w:rsid w:val="00364EE2"/>
    <w:rsid w:val="00364FEF"/>
    <w:rsid w:val="00365158"/>
    <w:rsid w:val="00365428"/>
    <w:rsid w:val="00365480"/>
    <w:rsid w:val="003654D0"/>
    <w:rsid w:val="003656BF"/>
    <w:rsid w:val="00365767"/>
    <w:rsid w:val="003657FD"/>
    <w:rsid w:val="0036593D"/>
    <w:rsid w:val="003659D3"/>
    <w:rsid w:val="003659F0"/>
    <w:rsid w:val="00365C6E"/>
    <w:rsid w:val="00365F08"/>
    <w:rsid w:val="003660B3"/>
    <w:rsid w:val="003660F6"/>
    <w:rsid w:val="0036622C"/>
    <w:rsid w:val="003663FD"/>
    <w:rsid w:val="00366492"/>
    <w:rsid w:val="00366AB9"/>
    <w:rsid w:val="00366BF5"/>
    <w:rsid w:val="00366C61"/>
    <w:rsid w:val="00366C9D"/>
    <w:rsid w:val="00367001"/>
    <w:rsid w:val="00367043"/>
    <w:rsid w:val="003670D1"/>
    <w:rsid w:val="003671E6"/>
    <w:rsid w:val="0036729D"/>
    <w:rsid w:val="00367505"/>
    <w:rsid w:val="00367E03"/>
    <w:rsid w:val="00367EFC"/>
    <w:rsid w:val="0037007B"/>
    <w:rsid w:val="003703E4"/>
    <w:rsid w:val="00370484"/>
    <w:rsid w:val="003707D9"/>
    <w:rsid w:val="0037094D"/>
    <w:rsid w:val="003709B0"/>
    <w:rsid w:val="00370A7F"/>
    <w:rsid w:val="00370E05"/>
    <w:rsid w:val="00370E8F"/>
    <w:rsid w:val="00371363"/>
    <w:rsid w:val="0037144B"/>
    <w:rsid w:val="0037152D"/>
    <w:rsid w:val="00371553"/>
    <w:rsid w:val="0037173D"/>
    <w:rsid w:val="00371915"/>
    <w:rsid w:val="003719CA"/>
    <w:rsid w:val="003719F2"/>
    <w:rsid w:val="00371B3F"/>
    <w:rsid w:val="00371C3C"/>
    <w:rsid w:val="00372066"/>
    <w:rsid w:val="003724BA"/>
    <w:rsid w:val="00372A96"/>
    <w:rsid w:val="00372D54"/>
    <w:rsid w:val="00372FB2"/>
    <w:rsid w:val="003731C6"/>
    <w:rsid w:val="00373399"/>
    <w:rsid w:val="0037350C"/>
    <w:rsid w:val="00373525"/>
    <w:rsid w:val="00373725"/>
    <w:rsid w:val="0037393F"/>
    <w:rsid w:val="00373B1B"/>
    <w:rsid w:val="00373B5D"/>
    <w:rsid w:val="00373B9F"/>
    <w:rsid w:val="00373C45"/>
    <w:rsid w:val="00373DAB"/>
    <w:rsid w:val="00373DFA"/>
    <w:rsid w:val="00373F6B"/>
    <w:rsid w:val="00373FED"/>
    <w:rsid w:val="0037409F"/>
    <w:rsid w:val="003742BC"/>
    <w:rsid w:val="0037436F"/>
    <w:rsid w:val="00374450"/>
    <w:rsid w:val="0037454B"/>
    <w:rsid w:val="00374879"/>
    <w:rsid w:val="003749EF"/>
    <w:rsid w:val="00374AAF"/>
    <w:rsid w:val="00374BA5"/>
    <w:rsid w:val="00374BB1"/>
    <w:rsid w:val="00374DE1"/>
    <w:rsid w:val="00374E25"/>
    <w:rsid w:val="00374E55"/>
    <w:rsid w:val="003750AE"/>
    <w:rsid w:val="003750EA"/>
    <w:rsid w:val="003751AE"/>
    <w:rsid w:val="00375322"/>
    <w:rsid w:val="003757AD"/>
    <w:rsid w:val="00375863"/>
    <w:rsid w:val="00375DA6"/>
    <w:rsid w:val="00375DC3"/>
    <w:rsid w:val="00375F2D"/>
    <w:rsid w:val="00375FB0"/>
    <w:rsid w:val="003761A2"/>
    <w:rsid w:val="003762E0"/>
    <w:rsid w:val="003762FC"/>
    <w:rsid w:val="00376403"/>
    <w:rsid w:val="0037642F"/>
    <w:rsid w:val="00376685"/>
    <w:rsid w:val="003766B5"/>
    <w:rsid w:val="003766F8"/>
    <w:rsid w:val="00376C99"/>
    <w:rsid w:val="00376E7A"/>
    <w:rsid w:val="00376F2B"/>
    <w:rsid w:val="00376F4A"/>
    <w:rsid w:val="00377091"/>
    <w:rsid w:val="003770F1"/>
    <w:rsid w:val="003771BC"/>
    <w:rsid w:val="003772B6"/>
    <w:rsid w:val="003776B1"/>
    <w:rsid w:val="00377741"/>
    <w:rsid w:val="0037776A"/>
    <w:rsid w:val="00377935"/>
    <w:rsid w:val="00377A2E"/>
    <w:rsid w:val="00377AFB"/>
    <w:rsid w:val="00377B3B"/>
    <w:rsid w:val="00377CF3"/>
    <w:rsid w:val="00377ED2"/>
    <w:rsid w:val="00377FA4"/>
    <w:rsid w:val="00377FF1"/>
    <w:rsid w:val="003807F0"/>
    <w:rsid w:val="003808C4"/>
    <w:rsid w:val="00380961"/>
    <w:rsid w:val="00380F1C"/>
    <w:rsid w:val="00380FA9"/>
    <w:rsid w:val="00380FD5"/>
    <w:rsid w:val="00380FF1"/>
    <w:rsid w:val="003814A9"/>
    <w:rsid w:val="003815D1"/>
    <w:rsid w:val="0038176B"/>
    <w:rsid w:val="00381AE5"/>
    <w:rsid w:val="00381C89"/>
    <w:rsid w:val="00381DDA"/>
    <w:rsid w:val="00381F64"/>
    <w:rsid w:val="0038213A"/>
    <w:rsid w:val="0038221D"/>
    <w:rsid w:val="00382238"/>
    <w:rsid w:val="00382A0C"/>
    <w:rsid w:val="00382B33"/>
    <w:rsid w:val="00382BA4"/>
    <w:rsid w:val="00382E56"/>
    <w:rsid w:val="00382F56"/>
    <w:rsid w:val="0038305E"/>
    <w:rsid w:val="00383267"/>
    <w:rsid w:val="0038338B"/>
    <w:rsid w:val="00383802"/>
    <w:rsid w:val="00383A65"/>
    <w:rsid w:val="00383AC7"/>
    <w:rsid w:val="00383E53"/>
    <w:rsid w:val="0038404D"/>
    <w:rsid w:val="00384056"/>
    <w:rsid w:val="003840F1"/>
    <w:rsid w:val="003841A5"/>
    <w:rsid w:val="003841FD"/>
    <w:rsid w:val="0038428F"/>
    <w:rsid w:val="00384442"/>
    <w:rsid w:val="0038457B"/>
    <w:rsid w:val="003845B3"/>
    <w:rsid w:val="00384822"/>
    <w:rsid w:val="003848D2"/>
    <w:rsid w:val="0038494A"/>
    <w:rsid w:val="003849EF"/>
    <w:rsid w:val="00384AFF"/>
    <w:rsid w:val="00384BC3"/>
    <w:rsid w:val="00384C12"/>
    <w:rsid w:val="00384C8D"/>
    <w:rsid w:val="00384CFF"/>
    <w:rsid w:val="00384D31"/>
    <w:rsid w:val="00384EDA"/>
    <w:rsid w:val="00384F23"/>
    <w:rsid w:val="003851A1"/>
    <w:rsid w:val="0038531A"/>
    <w:rsid w:val="0038534E"/>
    <w:rsid w:val="00385564"/>
    <w:rsid w:val="0038556A"/>
    <w:rsid w:val="003855A4"/>
    <w:rsid w:val="003855A9"/>
    <w:rsid w:val="00385679"/>
    <w:rsid w:val="003856E9"/>
    <w:rsid w:val="00385853"/>
    <w:rsid w:val="00385C10"/>
    <w:rsid w:val="00385C4B"/>
    <w:rsid w:val="00385DA3"/>
    <w:rsid w:val="00385E2F"/>
    <w:rsid w:val="00385E37"/>
    <w:rsid w:val="00385F23"/>
    <w:rsid w:val="003860CA"/>
    <w:rsid w:val="00386264"/>
    <w:rsid w:val="003862F5"/>
    <w:rsid w:val="00386328"/>
    <w:rsid w:val="00386339"/>
    <w:rsid w:val="0038638A"/>
    <w:rsid w:val="003865A2"/>
    <w:rsid w:val="0038668A"/>
    <w:rsid w:val="0038678D"/>
    <w:rsid w:val="00386CDA"/>
    <w:rsid w:val="00386D75"/>
    <w:rsid w:val="0038724E"/>
    <w:rsid w:val="0038729F"/>
    <w:rsid w:val="0038734D"/>
    <w:rsid w:val="0038740B"/>
    <w:rsid w:val="0038753D"/>
    <w:rsid w:val="00387810"/>
    <w:rsid w:val="00387ACC"/>
    <w:rsid w:val="00387F60"/>
    <w:rsid w:val="00387FB5"/>
    <w:rsid w:val="00390054"/>
    <w:rsid w:val="003902BC"/>
    <w:rsid w:val="0039037F"/>
    <w:rsid w:val="003905AF"/>
    <w:rsid w:val="003907C3"/>
    <w:rsid w:val="00390C7F"/>
    <w:rsid w:val="00390D43"/>
    <w:rsid w:val="003910C0"/>
    <w:rsid w:val="00391363"/>
    <w:rsid w:val="003913C7"/>
    <w:rsid w:val="003913DE"/>
    <w:rsid w:val="003915E8"/>
    <w:rsid w:val="003915FF"/>
    <w:rsid w:val="00391604"/>
    <w:rsid w:val="003918AD"/>
    <w:rsid w:val="00391A41"/>
    <w:rsid w:val="00391CE3"/>
    <w:rsid w:val="00391EED"/>
    <w:rsid w:val="00392071"/>
    <w:rsid w:val="003920B6"/>
    <w:rsid w:val="003921D2"/>
    <w:rsid w:val="00392217"/>
    <w:rsid w:val="0039231D"/>
    <w:rsid w:val="003923E1"/>
    <w:rsid w:val="003923EA"/>
    <w:rsid w:val="003924FE"/>
    <w:rsid w:val="003926FA"/>
    <w:rsid w:val="0039274C"/>
    <w:rsid w:val="00392DA1"/>
    <w:rsid w:val="00392E18"/>
    <w:rsid w:val="00392E95"/>
    <w:rsid w:val="00392F55"/>
    <w:rsid w:val="00392FE4"/>
    <w:rsid w:val="003930DA"/>
    <w:rsid w:val="00393168"/>
    <w:rsid w:val="003932A0"/>
    <w:rsid w:val="00393758"/>
    <w:rsid w:val="00393B3A"/>
    <w:rsid w:val="00393CE1"/>
    <w:rsid w:val="00394106"/>
    <w:rsid w:val="00394124"/>
    <w:rsid w:val="003941CA"/>
    <w:rsid w:val="00394483"/>
    <w:rsid w:val="0039451A"/>
    <w:rsid w:val="00394584"/>
    <w:rsid w:val="003947D9"/>
    <w:rsid w:val="003948CD"/>
    <w:rsid w:val="00394918"/>
    <w:rsid w:val="00394949"/>
    <w:rsid w:val="00394A55"/>
    <w:rsid w:val="00394ABA"/>
    <w:rsid w:val="00394BCF"/>
    <w:rsid w:val="00394EC8"/>
    <w:rsid w:val="00394F3D"/>
    <w:rsid w:val="00394FB6"/>
    <w:rsid w:val="00395136"/>
    <w:rsid w:val="003951FF"/>
    <w:rsid w:val="00395294"/>
    <w:rsid w:val="00395367"/>
    <w:rsid w:val="00395399"/>
    <w:rsid w:val="0039548C"/>
    <w:rsid w:val="00395690"/>
    <w:rsid w:val="0039582D"/>
    <w:rsid w:val="00395AC5"/>
    <w:rsid w:val="00396043"/>
    <w:rsid w:val="003961CA"/>
    <w:rsid w:val="003964AA"/>
    <w:rsid w:val="00396927"/>
    <w:rsid w:val="003969CE"/>
    <w:rsid w:val="00396C46"/>
    <w:rsid w:val="00396FC9"/>
    <w:rsid w:val="0039707D"/>
    <w:rsid w:val="00397294"/>
    <w:rsid w:val="003972A4"/>
    <w:rsid w:val="00397366"/>
    <w:rsid w:val="00397B12"/>
    <w:rsid w:val="00397B8C"/>
    <w:rsid w:val="00397C6C"/>
    <w:rsid w:val="00397D97"/>
    <w:rsid w:val="003A0129"/>
    <w:rsid w:val="003A0245"/>
    <w:rsid w:val="003A0286"/>
    <w:rsid w:val="003A0482"/>
    <w:rsid w:val="003A06C3"/>
    <w:rsid w:val="003A0A7C"/>
    <w:rsid w:val="003A0B32"/>
    <w:rsid w:val="003A0B3E"/>
    <w:rsid w:val="003A0B9D"/>
    <w:rsid w:val="003A0CDC"/>
    <w:rsid w:val="003A0D48"/>
    <w:rsid w:val="003A0D4A"/>
    <w:rsid w:val="003A0FA4"/>
    <w:rsid w:val="003A14CE"/>
    <w:rsid w:val="003A150A"/>
    <w:rsid w:val="003A154B"/>
    <w:rsid w:val="003A18D3"/>
    <w:rsid w:val="003A18E2"/>
    <w:rsid w:val="003A1C4A"/>
    <w:rsid w:val="003A1DDB"/>
    <w:rsid w:val="003A1DE8"/>
    <w:rsid w:val="003A2091"/>
    <w:rsid w:val="003A20AE"/>
    <w:rsid w:val="003A2279"/>
    <w:rsid w:val="003A2610"/>
    <w:rsid w:val="003A26A0"/>
    <w:rsid w:val="003A291B"/>
    <w:rsid w:val="003A297C"/>
    <w:rsid w:val="003A2A29"/>
    <w:rsid w:val="003A2BB5"/>
    <w:rsid w:val="003A2C45"/>
    <w:rsid w:val="003A2EDC"/>
    <w:rsid w:val="003A2F66"/>
    <w:rsid w:val="003A3197"/>
    <w:rsid w:val="003A31D1"/>
    <w:rsid w:val="003A34A5"/>
    <w:rsid w:val="003A3592"/>
    <w:rsid w:val="003A3721"/>
    <w:rsid w:val="003A386E"/>
    <w:rsid w:val="003A3940"/>
    <w:rsid w:val="003A3AC7"/>
    <w:rsid w:val="003A3AFC"/>
    <w:rsid w:val="003A3B91"/>
    <w:rsid w:val="003A3B9A"/>
    <w:rsid w:val="003A3C3C"/>
    <w:rsid w:val="003A3D64"/>
    <w:rsid w:val="003A442B"/>
    <w:rsid w:val="003A446B"/>
    <w:rsid w:val="003A45FC"/>
    <w:rsid w:val="003A4615"/>
    <w:rsid w:val="003A4681"/>
    <w:rsid w:val="003A4D24"/>
    <w:rsid w:val="003A4DDC"/>
    <w:rsid w:val="003A4E64"/>
    <w:rsid w:val="003A4E73"/>
    <w:rsid w:val="003A4FE3"/>
    <w:rsid w:val="003A5145"/>
    <w:rsid w:val="003A5416"/>
    <w:rsid w:val="003A55D0"/>
    <w:rsid w:val="003A55F8"/>
    <w:rsid w:val="003A5652"/>
    <w:rsid w:val="003A574A"/>
    <w:rsid w:val="003A5843"/>
    <w:rsid w:val="003A594A"/>
    <w:rsid w:val="003A5B51"/>
    <w:rsid w:val="003A5C10"/>
    <w:rsid w:val="003A5E08"/>
    <w:rsid w:val="003A5EF6"/>
    <w:rsid w:val="003A6120"/>
    <w:rsid w:val="003A6247"/>
    <w:rsid w:val="003A6329"/>
    <w:rsid w:val="003A632F"/>
    <w:rsid w:val="003A6489"/>
    <w:rsid w:val="003A67CD"/>
    <w:rsid w:val="003A6B92"/>
    <w:rsid w:val="003A6CBF"/>
    <w:rsid w:val="003A6CDD"/>
    <w:rsid w:val="003A6D16"/>
    <w:rsid w:val="003A71CF"/>
    <w:rsid w:val="003A7243"/>
    <w:rsid w:val="003A76D0"/>
    <w:rsid w:val="003A77BC"/>
    <w:rsid w:val="003A79A8"/>
    <w:rsid w:val="003A7BBE"/>
    <w:rsid w:val="003A7CB8"/>
    <w:rsid w:val="003A7F4C"/>
    <w:rsid w:val="003B094B"/>
    <w:rsid w:val="003B0B35"/>
    <w:rsid w:val="003B145A"/>
    <w:rsid w:val="003B14D0"/>
    <w:rsid w:val="003B14DF"/>
    <w:rsid w:val="003B159E"/>
    <w:rsid w:val="003B161A"/>
    <w:rsid w:val="003B19C8"/>
    <w:rsid w:val="003B1AD7"/>
    <w:rsid w:val="003B1C8E"/>
    <w:rsid w:val="003B1DDB"/>
    <w:rsid w:val="003B1FF7"/>
    <w:rsid w:val="003B2126"/>
    <w:rsid w:val="003B26B3"/>
    <w:rsid w:val="003B2877"/>
    <w:rsid w:val="003B2A68"/>
    <w:rsid w:val="003B2BB8"/>
    <w:rsid w:val="003B2DCF"/>
    <w:rsid w:val="003B2F0C"/>
    <w:rsid w:val="003B34B8"/>
    <w:rsid w:val="003B3501"/>
    <w:rsid w:val="003B36AB"/>
    <w:rsid w:val="003B37F0"/>
    <w:rsid w:val="003B3CC6"/>
    <w:rsid w:val="003B3E02"/>
    <w:rsid w:val="003B4196"/>
    <w:rsid w:val="003B43A5"/>
    <w:rsid w:val="003B44CE"/>
    <w:rsid w:val="003B47D0"/>
    <w:rsid w:val="003B4AB2"/>
    <w:rsid w:val="003B4B70"/>
    <w:rsid w:val="003B4E60"/>
    <w:rsid w:val="003B4F3E"/>
    <w:rsid w:val="003B5410"/>
    <w:rsid w:val="003B54F7"/>
    <w:rsid w:val="003B5628"/>
    <w:rsid w:val="003B56F0"/>
    <w:rsid w:val="003B5866"/>
    <w:rsid w:val="003B599D"/>
    <w:rsid w:val="003B5B25"/>
    <w:rsid w:val="003B5BCD"/>
    <w:rsid w:val="003B5E07"/>
    <w:rsid w:val="003B5E56"/>
    <w:rsid w:val="003B5EA2"/>
    <w:rsid w:val="003B5F07"/>
    <w:rsid w:val="003B6226"/>
    <w:rsid w:val="003B6342"/>
    <w:rsid w:val="003B674C"/>
    <w:rsid w:val="003B6B20"/>
    <w:rsid w:val="003B6C33"/>
    <w:rsid w:val="003B6C87"/>
    <w:rsid w:val="003B6DC9"/>
    <w:rsid w:val="003B6F1B"/>
    <w:rsid w:val="003B719B"/>
    <w:rsid w:val="003B75FE"/>
    <w:rsid w:val="003B783B"/>
    <w:rsid w:val="003B7DF2"/>
    <w:rsid w:val="003B7EED"/>
    <w:rsid w:val="003B7F70"/>
    <w:rsid w:val="003C0046"/>
    <w:rsid w:val="003C01AF"/>
    <w:rsid w:val="003C03B2"/>
    <w:rsid w:val="003C0A46"/>
    <w:rsid w:val="003C0C17"/>
    <w:rsid w:val="003C0D5F"/>
    <w:rsid w:val="003C0DE8"/>
    <w:rsid w:val="003C0F0E"/>
    <w:rsid w:val="003C1036"/>
    <w:rsid w:val="003C10A1"/>
    <w:rsid w:val="003C10CB"/>
    <w:rsid w:val="003C1105"/>
    <w:rsid w:val="003C111A"/>
    <w:rsid w:val="003C1178"/>
    <w:rsid w:val="003C1306"/>
    <w:rsid w:val="003C134B"/>
    <w:rsid w:val="003C1533"/>
    <w:rsid w:val="003C16AC"/>
    <w:rsid w:val="003C17A2"/>
    <w:rsid w:val="003C18A3"/>
    <w:rsid w:val="003C1B02"/>
    <w:rsid w:val="003C1C08"/>
    <w:rsid w:val="003C1C8C"/>
    <w:rsid w:val="003C1DBA"/>
    <w:rsid w:val="003C1F01"/>
    <w:rsid w:val="003C1F10"/>
    <w:rsid w:val="003C228E"/>
    <w:rsid w:val="003C2538"/>
    <w:rsid w:val="003C2720"/>
    <w:rsid w:val="003C2913"/>
    <w:rsid w:val="003C2AB8"/>
    <w:rsid w:val="003C302D"/>
    <w:rsid w:val="003C324A"/>
    <w:rsid w:val="003C32C7"/>
    <w:rsid w:val="003C32DC"/>
    <w:rsid w:val="003C3524"/>
    <w:rsid w:val="003C3556"/>
    <w:rsid w:val="003C3571"/>
    <w:rsid w:val="003C38A5"/>
    <w:rsid w:val="003C3A3A"/>
    <w:rsid w:val="003C3ABD"/>
    <w:rsid w:val="003C3D12"/>
    <w:rsid w:val="003C3DB1"/>
    <w:rsid w:val="003C3EF0"/>
    <w:rsid w:val="003C4002"/>
    <w:rsid w:val="003C43B0"/>
    <w:rsid w:val="003C4424"/>
    <w:rsid w:val="003C47DE"/>
    <w:rsid w:val="003C4B42"/>
    <w:rsid w:val="003C4B64"/>
    <w:rsid w:val="003C4B99"/>
    <w:rsid w:val="003C4CCB"/>
    <w:rsid w:val="003C4EAE"/>
    <w:rsid w:val="003C500A"/>
    <w:rsid w:val="003C5055"/>
    <w:rsid w:val="003C523C"/>
    <w:rsid w:val="003C56D9"/>
    <w:rsid w:val="003C591F"/>
    <w:rsid w:val="003C5C7F"/>
    <w:rsid w:val="003C5D06"/>
    <w:rsid w:val="003C5E7F"/>
    <w:rsid w:val="003C5EDC"/>
    <w:rsid w:val="003C5EE7"/>
    <w:rsid w:val="003C6304"/>
    <w:rsid w:val="003C63E1"/>
    <w:rsid w:val="003C64EC"/>
    <w:rsid w:val="003C691D"/>
    <w:rsid w:val="003C6973"/>
    <w:rsid w:val="003C6D87"/>
    <w:rsid w:val="003C6F50"/>
    <w:rsid w:val="003C705C"/>
    <w:rsid w:val="003C723D"/>
    <w:rsid w:val="003C732B"/>
    <w:rsid w:val="003C739D"/>
    <w:rsid w:val="003C76A1"/>
    <w:rsid w:val="003C7DCB"/>
    <w:rsid w:val="003C7E10"/>
    <w:rsid w:val="003C7E77"/>
    <w:rsid w:val="003D07AB"/>
    <w:rsid w:val="003D07ED"/>
    <w:rsid w:val="003D0D57"/>
    <w:rsid w:val="003D0FDD"/>
    <w:rsid w:val="003D1019"/>
    <w:rsid w:val="003D10AB"/>
    <w:rsid w:val="003D135F"/>
    <w:rsid w:val="003D14A2"/>
    <w:rsid w:val="003D1528"/>
    <w:rsid w:val="003D15B6"/>
    <w:rsid w:val="003D1715"/>
    <w:rsid w:val="003D1B39"/>
    <w:rsid w:val="003D1BC9"/>
    <w:rsid w:val="003D1C9C"/>
    <w:rsid w:val="003D205A"/>
    <w:rsid w:val="003D206F"/>
    <w:rsid w:val="003D21AB"/>
    <w:rsid w:val="003D2394"/>
    <w:rsid w:val="003D2489"/>
    <w:rsid w:val="003D2503"/>
    <w:rsid w:val="003D250D"/>
    <w:rsid w:val="003D2546"/>
    <w:rsid w:val="003D26AB"/>
    <w:rsid w:val="003D299B"/>
    <w:rsid w:val="003D2B13"/>
    <w:rsid w:val="003D2BA7"/>
    <w:rsid w:val="003D2EE2"/>
    <w:rsid w:val="003D2EEA"/>
    <w:rsid w:val="003D2F40"/>
    <w:rsid w:val="003D30E8"/>
    <w:rsid w:val="003D32B3"/>
    <w:rsid w:val="003D33B2"/>
    <w:rsid w:val="003D3601"/>
    <w:rsid w:val="003D361E"/>
    <w:rsid w:val="003D3637"/>
    <w:rsid w:val="003D36A5"/>
    <w:rsid w:val="003D3723"/>
    <w:rsid w:val="003D3878"/>
    <w:rsid w:val="003D3933"/>
    <w:rsid w:val="003D395F"/>
    <w:rsid w:val="003D39EB"/>
    <w:rsid w:val="003D3EF2"/>
    <w:rsid w:val="003D4117"/>
    <w:rsid w:val="003D41EC"/>
    <w:rsid w:val="003D464D"/>
    <w:rsid w:val="003D474C"/>
    <w:rsid w:val="003D4861"/>
    <w:rsid w:val="003D48A7"/>
    <w:rsid w:val="003D4ABB"/>
    <w:rsid w:val="003D4BBF"/>
    <w:rsid w:val="003D4D53"/>
    <w:rsid w:val="003D51FB"/>
    <w:rsid w:val="003D5527"/>
    <w:rsid w:val="003D5893"/>
    <w:rsid w:val="003D5A2E"/>
    <w:rsid w:val="003D5AB0"/>
    <w:rsid w:val="003D5F65"/>
    <w:rsid w:val="003D6228"/>
    <w:rsid w:val="003D64E9"/>
    <w:rsid w:val="003D65EC"/>
    <w:rsid w:val="003D660D"/>
    <w:rsid w:val="003D66E1"/>
    <w:rsid w:val="003D6A84"/>
    <w:rsid w:val="003D6EF3"/>
    <w:rsid w:val="003D718B"/>
    <w:rsid w:val="003D718F"/>
    <w:rsid w:val="003D73D8"/>
    <w:rsid w:val="003D75BC"/>
    <w:rsid w:val="003D75E3"/>
    <w:rsid w:val="003D779A"/>
    <w:rsid w:val="003D78FA"/>
    <w:rsid w:val="003D7904"/>
    <w:rsid w:val="003D7967"/>
    <w:rsid w:val="003D79FD"/>
    <w:rsid w:val="003D7A16"/>
    <w:rsid w:val="003D7B59"/>
    <w:rsid w:val="003D7C91"/>
    <w:rsid w:val="003D7CD6"/>
    <w:rsid w:val="003D7EA8"/>
    <w:rsid w:val="003D7FAA"/>
    <w:rsid w:val="003D7FEA"/>
    <w:rsid w:val="003E01A9"/>
    <w:rsid w:val="003E0403"/>
    <w:rsid w:val="003E0420"/>
    <w:rsid w:val="003E0593"/>
    <w:rsid w:val="003E0653"/>
    <w:rsid w:val="003E0687"/>
    <w:rsid w:val="003E082E"/>
    <w:rsid w:val="003E09F1"/>
    <w:rsid w:val="003E0A84"/>
    <w:rsid w:val="003E0AE8"/>
    <w:rsid w:val="003E0D3B"/>
    <w:rsid w:val="003E1046"/>
    <w:rsid w:val="003E1596"/>
    <w:rsid w:val="003E195F"/>
    <w:rsid w:val="003E1DA0"/>
    <w:rsid w:val="003E1EB6"/>
    <w:rsid w:val="003E2045"/>
    <w:rsid w:val="003E2170"/>
    <w:rsid w:val="003E2268"/>
    <w:rsid w:val="003E229B"/>
    <w:rsid w:val="003E2728"/>
    <w:rsid w:val="003E2781"/>
    <w:rsid w:val="003E2C16"/>
    <w:rsid w:val="003E2CF5"/>
    <w:rsid w:val="003E2E8B"/>
    <w:rsid w:val="003E3105"/>
    <w:rsid w:val="003E3236"/>
    <w:rsid w:val="003E3446"/>
    <w:rsid w:val="003E3621"/>
    <w:rsid w:val="003E39AB"/>
    <w:rsid w:val="003E3A15"/>
    <w:rsid w:val="003E3A22"/>
    <w:rsid w:val="003E3A6C"/>
    <w:rsid w:val="003E40A5"/>
    <w:rsid w:val="003E42A9"/>
    <w:rsid w:val="003E43A5"/>
    <w:rsid w:val="003E43C7"/>
    <w:rsid w:val="003E44C3"/>
    <w:rsid w:val="003E45E6"/>
    <w:rsid w:val="003E4946"/>
    <w:rsid w:val="003E4A92"/>
    <w:rsid w:val="003E4DF1"/>
    <w:rsid w:val="003E4E8E"/>
    <w:rsid w:val="003E4FF0"/>
    <w:rsid w:val="003E506F"/>
    <w:rsid w:val="003E5089"/>
    <w:rsid w:val="003E5369"/>
    <w:rsid w:val="003E53EF"/>
    <w:rsid w:val="003E542F"/>
    <w:rsid w:val="003E54B9"/>
    <w:rsid w:val="003E561E"/>
    <w:rsid w:val="003E5C65"/>
    <w:rsid w:val="003E5EA3"/>
    <w:rsid w:val="003E5EC5"/>
    <w:rsid w:val="003E5EF5"/>
    <w:rsid w:val="003E6488"/>
    <w:rsid w:val="003E66CD"/>
    <w:rsid w:val="003E6758"/>
    <w:rsid w:val="003E67AC"/>
    <w:rsid w:val="003E6810"/>
    <w:rsid w:val="003E681C"/>
    <w:rsid w:val="003E6B57"/>
    <w:rsid w:val="003E6C22"/>
    <w:rsid w:val="003E6C65"/>
    <w:rsid w:val="003E6DBA"/>
    <w:rsid w:val="003E6EFB"/>
    <w:rsid w:val="003E73B7"/>
    <w:rsid w:val="003E754C"/>
    <w:rsid w:val="003E75BB"/>
    <w:rsid w:val="003E75D0"/>
    <w:rsid w:val="003E7618"/>
    <w:rsid w:val="003E7738"/>
    <w:rsid w:val="003E7876"/>
    <w:rsid w:val="003E7A6E"/>
    <w:rsid w:val="003E7E30"/>
    <w:rsid w:val="003E7FB9"/>
    <w:rsid w:val="003F00C5"/>
    <w:rsid w:val="003F043D"/>
    <w:rsid w:val="003F0AB6"/>
    <w:rsid w:val="003F0C8A"/>
    <w:rsid w:val="003F0CD6"/>
    <w:rsid w:val="003F0CD9"/>
    <w:rsid w:val="003F0DBD"/>
    <w:rsid w:val="003F0EE4"/>
    <w:rsid w:val="003F1165"/>
    <w:rsid w:val="003F1410"/>
    <w:rsid w:val="003F1454"/>
    <w:rsid w:val="003F1557"/>
    <w:rsid w:val="003F179F"/>
    <w:rsid w:val="003F1A5B"/>
    <w:rsid w:val="003F1C4C"/>
    <w:rsid w:val="003F1F9C"/>
    <w:rsid w:val="003F1FB5"/>
    <w:rsid w:val="003F1FC2"/>
    <w:rsid w:val="003F20A5"/>
    <w:rsid w:val="003F2303"/>
    <w:rsid w:val="003F2351"/>
    <w:rsid w:val="003F2396"/>
    <w:rsid w:val="003F247B"/>
    <w:rsid w:val="003F2CE1"/>
    <w:rsid w:val="003F308A"/>
    <w:rsid w:val="003F3120"/>
    <w:rsid w:val="003F3272"/>
    <w:rsid w:val="003F32FD"/>
    <w:rsid w:val="003F33E8"/>
    <w:rsid w:val="003F3402"/>
    <w:rsid w:val="003F398D"/>
    <w:rsid w:val="003F3D43"/>
    <w:rsid w:val="003F40CD"/>
    <w:rsid w:val="003F4489"/>
    <w:rsid w:val="003F480C"/>
    <w:rsid w:val="003F4913"/>
    <w:rsid w:val="003F4BD3"/>
    <w:rsid w:val="003F4BF3"/>
    <w:rsid w:val="003F4D3D"/>
    <w:rsid w:val="003F4D64"/>
    <w:rsid w:val="003F505E"/>
    <w:rsid w:val="003F50A7"/>
    <w:rsid w:val="003F524C"/>
    <w:rsid w:val="003F5321"/>
    <w:rsid w:val="003F549A"/>
    <w:rsid w:val="003F550B"/>
    <w:rsid w:val="003F55F9"/>
    <w:rsid w:val="003F5686"/>
    <w:rsid w:val="003F58F3"/>
    <w:rsid w:val="003F5916"/>
    <w:rsid w:val="003F5A80"/>
    <w:rsid w:val="003F5C48"/>
    <w:rsid w:val="003F64DF"/>
    <w:rsid w:val="003F66B2"/>
    <w:rsid w:val="003F6724"/>
    <w:rsid w:val="003F6B07"/>
    <w:rsid w:val="003F6E3B"/>
    <w:rsid w:val="003F6FBD"/>
    <w:rsid w:val="003F7025"/>
    <w:rsid w:val="003F712D"/>
    <w:rsid w:val="003F7459"/>
    <w:rsid w:val="003F7500"/>
    <w:rsid w:val="003F7678"/>
    <w:rsid w:val="003F7871"/>
    <w:rsid w:val="003F78CC"/>
    <w:rsid w:val="003F7B40"/>
    <w:rsid w:val="003F7B8A"/>
    <w:rsid w:val="003F7C0D"/>
    <w:rsid w:val="003F7DC8"/>
    <w:rsid w:val="003F7E79"/>
    <w:rsid w:val="003F7EA1"/>
    <w:rsid w:val="00400350"/>
    <w:rsid w:val="00400391"/>
    <w:rsid w:val="00400414"/>
    <w:rsid w:val="00400494"/>
    <w:rsid w:val="004004C2"/>
    <w:rsid w:val="0040069B"/>
    <w:rsid w:val="004006B0"/>
    <w:rsid w:val="00400728"/>
    <w:rsid w:val="004007C7"/>
    <w:rsid w:val="004009A2"/>
    <w:rsid w:val="00400B04"/>
    <w:rsid w:val="00400E76"/>
    <w:rsid w:val="0040105C"/>
    <w:rsid w:val="00401292"/>
    <w:rsid w:val="0040135F"/>
    <w:rsid w:val="00401621"/>
    <w:rsid w:val="0040164E"/>
    <w:rsid w:val="00401747"/>
    <w:rsid w:val="004017BC"/>
    <w:rsid w:val="0040196A"/>
    <w:rsid w:val="00401DA8"/>
    <w:rsid w:val="00401FD3"/>
    <w:rsid w:val="00402311"/>
    <w:rsid w:val="00402C40"/>
    <w:rsid w:val="0040301D"/>
    <w:rsid w:val="00403169"/>
    <w:rsid w:val="00403427"/>
    <w:rsid w:val="004036C2"/>
    <w:rsid w:val="0040377D"/>
    <w:rsid w:val="00403959"/>
    <w:rsid w:val="00403A3E"/>
    <w:rsid w:val="00403AA4"/>
    <w:rsid w:val="00403C83"/>
    <w:rsid w:val="00403E8E"/>
    <w:rsid w:val="00403FE4"/>
    <w:rsid w:val="004042E3"/>
    <w:rsid w:val="0040432B"/>
    <w:rsid w:val="00404A38"/>
    <w:rsid w:val="00404C1F"/>
    <w:rsid w:val="00404CE5"/>
    <w:rsid w:val="00404D9C"/>
    <w:rsid w:val="00404EF9"/>
    <w:rsid w:val="00405001"/>
    <w:rsid w:val="00405002"/>
    <w:rsid w:val="004053C1"/>
    <w:rsid w:val="00405470"/>
    <w:rsid w:val="00405A62"/>
    <w:rsid w:val="00405B99"/>
    <w:rsid w:val="00406034"/>
    <w:rsid w:val="0040606E"/>
    <w:rsid w:val="00406118"/>
    <w:rsid w:val="004063E9"/>
    <w:rsid w:val="004066FF"/>
    <w:rsid w:val="00406773"/>
    <w:rsid w:val="004067F5"/>
    <w:rsid w:val="00406859"/>
    <w:rsid w:val="00406B44"/>
    <w:rsid w:val="00406C52"/>
    <w:rsid w:val="00406D2E"/>
    <w:rsid w:val="00406DCC"/>
    <w:rsid w:val="00407083"/>
    <w:rsid w:val="00407108"/>
    <w:rsid w:val="0040727D"/>
    <w:rsid w:val="004073A5"/>
    <w:rsid w:val="0040743B"/>
    <w:rsid w:val="004076A9"/>
    <w:rsid w:val="0040771E"/>
    <w:rsid w:val="0040775A"/>
    <w:rsid w:val="0040787B"/>
    <w:rsid w:val="00407B1E"/>
    <w:rsid w:val="00407B7A"/>
    <w:rsid w:val="00407CEA"/>
    <w:rsid w:val="00407F28"/>
    <w:rsid w:val="00407F40"/>
    <w:rsid w:val="00410092"/>
    <w:rsid w:val="00410335"/>
    <w:rsid w:val="004104CB"/>
    <w:rsid w:val="0041055C"/>
    <w:rsid w:val="004105D0"/>
    <w:rsid w:val="004107C5"/>
    <w:rsid w:val="004107D1"/>
    <w:rsid w:val="0041096A"/>
    <w:rsid w:val="00410BAD"/>
    <w:rsid w:val="00410BC2"/>
    <w:rsid w:val="00410F92"/>
    <w:rsid w:val="00410FD4"/>
    <w:rsid w:val="00410FEC"/>
    <w:rsid w:val="00411042"/>
    <w:rsid w:val="0041104F"/>
    <w:rsid w:val="0041120A"/>
    <w:rsid w:val="0041126D"/>
    <w:rsid w:val="004112A4"/>
    <w:rsid w:val="004112DE"/>
    <w:rsid w:val="0041144A"/>
    <w:rsid w:val="00411582"/>
    <w:rsid w:val="00411876"/>
    <w:rsid w:val="00411C0D"/>
    <w:rsid w:val="00412100"/>
    <w:rsid w:val="004122BD"/>
    <w:rsid w:val="004123CE"/>
    <w:rsid w:val="0041241C"/>
    <w:rsid w:val="0041243F"/>
    <w:rsid w:val="004126E7"/>
    <w:rsid w:val="00412D82"/>
    <w:rsid w:val="00412DFD"/>
    <w:rsid w:val="00412E84"/>
    <w:rsid w:val="00412F67"/>
    <w:rsid w:val="004131FE"/>
    <w:rsid w:val="0041321A"/>
    <w:rsid w:val="0041361F"/>
    <w:rsid w:val="00413769"/>
    <w:rsid w:val="004137E9"/>
    <w:rsid w:val="0041388C"/>
    <w:rsid w:val="004139DF"/>
    <w:rsid w:val="00413AF7"/>
    <w:rsid w:val="00414039"/>
    <w:rsid w:val="0041403B"/>
    <w:rsid w:val="00414083"/>
    <w:rsid w:val="00414094"/>
    <w:rsid w:val="0041409D"/>
    <w:rsid w:val="00414121"/>
    <w:rsid w:val="0041427C"/>
    <w:rsid w:val="00414410"/>
    <w:rsid w:val="00414474"/>
    <w:rsid w:val="004149E4"/>
    <w:rsid w:val="00414A27"/>
    <w:rsid w:val="00414DE1"/>
    <w:rsid w:val="00414E27"/>
    <w:rsid w:val="00414F60"/>
    <w:rsid w:val="0041543D"/>
    <w:rsid w:val="0041555D"/>
    <w:rsid w:val="0041568D"/>
    <w:rsid w:val="0041607F"/>
    <w:rsid w:val="00416473"/>
    <w:rsid w:val="00416499"/>
    <w:rsid w:val="00416612"/>
    <w:rsid w:val="0041685B"/>
    <w:rsid w:val="00416A01"/>
    <w:rsid w:val="00416A3F"/>
    <w:rsid w:val="00416BD6"/>
    <w:rsid w:val="00416BED"/>
    <w:rsid w:val="00416EBA"/>
    <w:rsid w:val="00416EDC"/>
    <w:rsid w:val="00416F6F"/>
    <w:rsid w:val="00417A4F"/>
    <w:rsid w:val="00417A61"/>
    <w:rsid w:val="00417AD3"/>
    <w:rsid w:val="00417B32"/>
    <w:rsid w:val="00417C82"/>
    <w:rsid w:val="00417DA8"/>
    <w:rsid w:val="00417E5B"/>
    <w:rsid w:val="00420311"/>
    <w:rsid w:val="00420464"/>
    <w:rsid w:val="00420728"/>
    <w:rsid w:val="004207FB"/>
    <w:rsid w:val="0042085E"/>
    <w:rsid w:val="004209A7"/>
    <w:rsid w:val="004209A8"/>
    <w:rsid w:val="00420B80"/>
    <w:rsid w:val="00420BD6"/>
    <w:rsid w:val="00420DCC"/>
    <w:rsid w:val="00421083"/>
    <w:rsid w:val="00421243"/>
    <w:rsid w:val="0042130F"/>
    <w:rsid w:val="004213A1"/>
    <w:rsid w:val="004213E1"/>
    <w:rsid w:val="004215A1"/>
    <w:rsid w:val="00421660"/>
    <w:rsid w:val="004218AE"/>
    <w:rsid w:val="00421A5A"/>
    <w:rsid w:val="00421B5C"/>
    <w:rsid w:val="00421D96"/>
    <w:rsid w:val="00421E9C"/>
    <w:rsid w:val="00421EC5"/>
    <w:rsid w:val="00421F4D"/>
    <w:rsid w:val="004220D9"/>
    <w:rsid w:val="00422293"/>
    <w:rsid w:val="004222FF"/>
    <w:rsid w:val="00422650"/>
    <w:rsid w:val="00422689"/>
    <w:rsid w:val="004226A0"/>
    <w:rsid w:val="004226F1"/>
    <w:rsid w:val="00422766"/>
    <w:rsid w:val="00422A76"/>
    <w:rsid w:val="00422BDD"/>
    <w:rsid w:val="004231B1"/>
    <w:rsid w:val="00423224"/>
    <w:rsid w:val="00423235"/>
    <w:rsid w:val="004232CB"/>
    <w:rsid w:val="004236C4"/>
    <w:rsid w:val="00423A31"/>
    <w:rsid w:val="00423B1F"/>
    <w:rsid w:val="00423D52"/>
    <w:rsid w:val="00423DA8"/>
    <w:rsid w:val="00424040"/>
    <w:rsid w:val="004240B2"/>
    <w:rsid w:val="00424266"/>
    <w:rsid w:val="004242C9"/>
    <w:rsid w:val="00424765"/>
    <w:rsid w:val="0042479A"/>
    <w:rsid w:val="0042487E"/>
    <w:rsid w:val="00424916"/>
    <w:rsid w:val="004249AE"/>
    <w:rsid w:val="00424A0D"/>
    <w:rsid w:val="00424B9E"/>
    <w:rsid w:val="00424DDE"/>
    <w:rsid w:val="00424E84"/>
    <w:rsid w:val="00424F4E"/>
    <w:rsid w:val="00425057"/>
    <w:rsid w:val="004258B7"/>
    <w:rsid w:val="004258E4"/>
    <w:rsid w:val="00425D01"/>
    <w:rsid w:val="00425DC6"/>
    <w:rsid w:val="00425E52"/>
    <w:rsid w:val="00425E71"/>
    <w:rsid w:val="0042618F"/>
    <w:rsid w:val="004261C6"/>
    <w:rsid w:val="00426676"/>
    <w:rsid w:val="004266B5"/>
    <w:rsid w:val="0042670D"/>
    <w:rsid w:val="00426744"/>
    <w:rsid w:val="004269A3"/>
    <w:rsid w:val="00426C80"/>
    <w:rsid w:val="00426D3C"/>
    <w:rsid w:val="00426E05"/>
    <w:rsid w:val="00426E50"/>
    <w:rsid w:val="00427249"/>
    <w:rsid w:val="004272DF"/>
    <w:rsid w:val="004273A9"/>
    <w:rsid w:val="0042790C"/>
    <w:rsid w:val="00427A28"/>
    <w:rsid w:val="00427B8F"/>
    <w:rsid w:val="00427C5B"/>
    <w:rsid w:val="00427D7A"/>
    <w:rsid w:val="00427D88"/>
    <w:rsid w:val="00427F09"/>
    <w:rsid w:val="00430197"/>
    <w:rsid w:val="004301C0"/>
    <w:rsid w:val="00430339"/>
    <w:rsid w:val="00430600"/>
    <w:rsid w:val="0043062D"/>
    <w:rsid w:val="00430E18"/>
    <w:rsid w:val="00430E20"/>
    <w:rsid w:val="0043135B"/>
    <w:rsid w:val="004315BF"/>
    <w:rsid w:val="00431607"/>
    <w:rsid w:val="00431835"/>
    <w:rsid w:val="00431C1D"/>
    <w:rsid w:val="00431C3A"/>
    <w:rsid w:val="00431CD2"/>
    <w:rsid w:val="00432114"/>
    <w:rsid w:val="00432469"/>
    <w:rsid w:val="0043249E"/>
    <w:rsid w:val="0043264A"/>
    <w:rsid w:val="004327AD"/>
    <w:rsid w:val="0043280A"/>
    <w:rsid w:val="00432A0B"/>
    <w:rsid w:val="00432A73"/>
    <w:rsid w:val="00432EB1"/>
    <w:rsid w:val="00432FA8"/>
    <w:rsid w:val="0043316E"/>
    <w:rsid w:val="00433209"/>
    <w:rsid w:val="004334C1"/>
    <w:rsid w:val="004336E7"/>
    <w:rsid w:val="00433852"/>
    <w:rsid w:val="00433858"/>
    <w:rsid w:val="00433A8F"/>
    <w:rsid w:val="00433B3A"/>
    <w:rsid w:val="00433DCD"/>
    <w:rsid w:val="00433E1E"/>
    <w:rsid w:val="00433E3D"/>
    <w:rsid w:val="00433ED4"/>
    <w:rsid w:val="00433FA8"/>
    <w:rsid w:val="00434099"/>
    <w:rsid w:val="00434207"/>
    <w:rsid w:val="00434357"/>
    <w:rsid w:val="00434773"/>
    <w:rsid w:val="004348BB"/>
    <w:rsid w:val="004348E1"/>
    <w:rsid w:val="004349FF"/>
    <w:rsid w:val="00434BA5"/>
    <w:rsid w:val="00434BFA"/>
    <w:rsid w:val="00434CAA"/>
    <w:rsid w:val="00434F21"/>
    <w:rsid w:val="00435084"/>
    <w:rsid w:val="004351DC"/>
    <w:rsid w:val="00435333"/>
    <w:rsid w:val="00435416"/>
    <w:rsid w:val="00435488"/>
    <w:rsid w:val="00435635"/>
    <w:rsid w:val="00435849"/>
    <w:rsid w:val="00435BD3"/>
    <w:rsid w:val="00435DBE"/>
    <w:rsid w:val="00435E88"/>
    <w:rsid w:val="00435FE6"/>
    <w:rsid w:val="00436152"/>
    <w:rsid w:val="00436177"/>
    <w:rsid w:val="00436253"/>
    <w:rsid w:val="00436358"/>
    <w:rsid w:val="00436378"/>
    <w:rsid w:val="0043643D"/>
    <w:rsid w:val="00436451"/>
    <w:rsid w:val="004364DC"/>
    <w:rsid w:val="004365A5"/>
    <w:rsid w:val="004366A6"/>
    <w:rsid w:val="00436801"/>
    <w:rsid w:val="00436917"/>
    <w:rsid w:val="004369C3"/>
    <w:rsid w:val="00436B62"/>
    <w:rsid w:val="00436DA4"/>
    <w:rsid w:val="00437262"/>
    <w:rsid w:val="004374EE"/>
    <w:rsid w:val="004375CD"/>
    <w:rsid w:val="0043764C"/>
    <w:rsid w:val="00437B60"/>
    <w:rsid w:val="00437B7F"/>
    <w:rsid w:val="00437B88"/>
    <w:rsid w:val="00437BBE"/>
    <w:rsid w:val="00437D72"/>
    <w:rsid w:val="00437DCC"/>
    <w:rsid w:val="00437E19"/>
    <w:rsid w:val="00440540"/>
    <w:rsid w:val="00440702"/>
    <w:rsid w:val="004407AE"/>
    <w:rsid w:val="004407B6"/>
    <w:rsid w:val="00440B70"/>
    <w:rsid w:val="00440CAF"/>
    <w:rsid w:val="00440D98"/>
    <w:rsid w:val="00440DE7"/>
    <w:rsid w:val="00440E46"/>
    <w:rsid w:val="00440EA3"/>
    <w:rsid w:val="00440F3B"/>
    <w:rsid w:val="0044154C"/>
    <w:rsid w:val="0044178E"/>
    <w:rsid w:val="00441883"/>
    <w:rsid w:val="00441916"/>
    <w:rsid w:val="0044196E"/>
    <w:rsid w:val="00441CA0"/>
    <w:rsid w:val="00441DE7"/>
    <w:rsid w:val="00441FA0"/>
    <w:rsid w:val="00441FC8"/>
    <w:rsid w:val="00441FD3"/>
    <w:rsid w:val="004420A2"/>
    <w:rsid w:val="004422F4"/>
    <w:rsid w:val="004424F2"/>
    <w:rsid w:val="0044258B"/>
    <w:rsid w:val="00442692"/>
    <w:rsid w:val="00442CBA"/>
    <w:rsid w:val="00442E58"/>
    <w:rsid w:val="004430AB"/>
    <w:rsid w:val="004432DA"/>
    <w:rsid w:val="0044345B"/>
    <w:rsid w:val="004437D3"/>
    <w:rsid w:val="00443968"/>
    <w:rsid w:val="00443E3D"/>
    <w:rsid w:val="004440A9"/>
    <w:rsid w:val="004440B2"/>
    <w:rsid w:val="00444336"/>
    <w:rsid w:val="004443E9"/>
    <w:rsid w:val="00444447"/>
    <w:rsid w:val="00444912"/>
    <w:rsid w:val="00444ACD"/>
    <w:rsid w:val="00444C2E"/>
    <w:rsid w:val="00444C6B"/>
    <w:rsid w:val="00444F5B"/>
    <w:rsid w:val="00444F6A"/>
    <w:rsid w:val="00445155"/>
    <w:rsid w:val="004453EB"/>
    <w:rsid w:val="004454BD"/>
    <w:rsid w:val="0044558A"/>
    <w:rsid w:val="004456F1"/>
    <w:rsid w:val="00445707"/>
    <w:rsid w:val="00445773"/>
    <w:rsid w:val="00445839"/>
    <w:rsid w:val="00445906"/>
    <w:rsid w:val="004459CD"/>
    <w:rsid w:val="004459DD"/>
    <w:rsid w:val="00445D2E"/>
    <w:rsid w:val="00445D3D"/>
    <w:rsid w:val="00445DE1"/>
    <w:rsid w:val="00445F0C"/>
    <w:rsid w:val="00445FE1"/>
    <w:rsid w:val="00446128"/>
    <w:rsid w:val="0044647B"/>
    <w:rsid w:val="00446576"/>
    <w:rsid w:val="00446937"/>
    <w:rsid w:val="00446DA7"/>
    <w:rsid w:val="00446E28"/>
    <w:rsid w:val="004470FD"/>
    <w:rsid w:val="00447210"/>
    <w:rsid w:val="00447296"/>
    <w:rsid w:val="00447580"/>
    <w:rsid w:val="004475DA"/>
    <w:rsid w:val="004476D8"/>
    <w:rsid w:val="00447997"/>
    <w:rsid w:val="00447B5A"/>
    <w:rsid w:val="00447D29"/>
    <w:rsid w:val="0045007E"/>
    <w:rsid w:val="00450364"/>
    <w:rsid w:val="0045043E"/>
    <w:rsid w:val="00450724"/>
    <w:rsid w:val="0045075D"/>
    <w:rsid w:val="004509F6"/>
    <w:rsid w:val="00450A24"/>
    <w:rsid w:val="00450C7A"/>
    <w:rsid w:val="00450D8F"/>
    <w:rsid w:val="00450E43"/>
    <w:rsid w:val="00451117"/>
    <w:rsid w:val="0045118D"/>
    <w:rsid w:val="00451607"/>
    <w:rsid w:val="004519FD"/>
    <w:rsid w:val="00451A0C"/>
    <w:rsid w:val="00451B4B"/>
    <w:rsid w:val="00451B86"/>
    <w:rsid w:val="00451D05"/>
    <w:rsid w:val="00451E23"/>
    <w:rsid w:val="00451E55"/>
    <w:rsid w:val="00451F30"/>
    <w:rsid w:val="00451F7C"/>
    <w:rsid w:val="004530B6"/>
    <w:rsid w:val="0045359C"/>
    <w:rsid w:val="004535BB"/>
    <w:rsid w:val="004537E5"/>
    <w:rsid w:val="00453CE3"/>
    <w:rsid w:val="00454413"/>
    <w:rsid w:val="00454600"/>
    <w:rsid w:val="0045478F"/>
    <w:rsid w:val="004547E3"/>
    <w:rsid w:val="00454B9D"/>
    <w:rsid w:val="00454F8D"/>
    <w:rsid w:val="004550F6"/>
    <w:rsid w:val="00455137"/>
    <w:rsid w:val="00455172"/>
    <w:rsid w:val="004551FD"/>
    <w:rsid w:val="00455376"/>
    <w:rsid w:val="004553AB"/>
    <w:rsid w:val="00455517"/>
    <w:rsid w:val="0045565B"/>
    <w:rsid w:val="004556F6"/>
    <w:rsid w:val="004558CB"/>
    <w:rsid w:val="0045598A"/>
    <w:rsid w:val="00455C5C"/>
    <w:rsid w:val="00455CB3"/>
    <w:rsid w:val="00455D51"/>
    <w:rsid w:val="00455E33"/>
    <w:rsid w:val="00455E83"/>
    <w:rsid w:val="00455FE5"/>
    <w:rsid w:val="00456025"/>
    <w:rsid w:val="00456573"/>
    <w:rsid w:val="0045657C"/>
    <w:rsid w:val="00456635"/>
    <w:rsid w:val="0045666A"/>
    <w:rsid w:val="00456720"/>
    <w:rsid w:val="00456844"/>
    <w:rsid w:val="00456C44"/>
    <w:rsid w:val="00456C7C"/>
    <w:rsid w:val="00456EAE"/>
    <w:rsid w:val="00456EB5"/>
    <w:rsid w:val="00456F18"/>
    <w:rsid w:val="00457303"/>
    <w:rsid w:val="0045738B"/>
    <w:rsid w:val="004576FD"/>
    <w:rsid w:val="00457702"/>
    <w:rsid w:val="00457B5F"/>
    <w:rsid w:val="00457BB2"/>
    <w:rsid w:val="00457D87"/>
    <w:rsid w:val="00457DAC"/>
    <w:rsid w:val="00457DC0"/>
    <w:rsid w:val="00460761"/>
    <w:rsid w:val="00460863"/>
    <w:rsid w:val="00460985"/>
    <w:rsid w:val="00460BE1"/>
    <w:rsid w:val="00461011"/>
    <w:rsid w:val="00461034"/>
    <w:rsid w:val="00461113"/>
    <w:rsid w:val="00461508"/>
    <w:rsid w:val="00461916"/>
    <w:rsid w:val="00461AE9"/>
    <w:rsid w:val="00461C8D"/>
    <w:rsid w:val="00461E3C"/>
    <w:rsid w:val="00461EE2"/>
    <w:rsid w:val="00461FDB"/>
    <w:rsid w:val="0046202A"/>
    <w:rsid w:val="004621EB"/>
    <w:rsid w:val="00462235"/>
    <w:rsid w:val="0046227A"/>
    <w:rsid w:val="004622D4"/>
    <w:rsid w:val="0046235C"/>
    <w:rsid w:val="00462456"/>
    <w:rsid w:val="00462576"/>
    <w:rsid w:val="0046261A"/>
    <w:rsid w:val="0046277E"/>
    <w:rsid w:val="004627E1"/>
    <w:rsid w:val="0046283A"/>
    <w:rsid w:val="0046285A"/>
    <w:rsid w:val="004628BE"/>
    <w:rsid w:val="0046294E"/>
    <w:rsid w:val="0046295B"/>
    <w:rsid w:val="00462FC8"/>
    <w:rsid w:val="00462FC9"/>
    <w:rsid w:val="004630CD"/>
    <w:rsid w:val="004632CB"/>
    <w:rsid w:val="004633E2"/>
    <w:rsid w:val="00463402"/>
    <w:rsid w:val="00463422"/>
    <w:rsid w:val="0046352D"/>
    <w:rsid w:val="004635C1"/>
    <w:rsid w:val="00463662"/>
    <w:rsid w:val="00463A64"/>
    <w:rsid w:val="00463BCC"/>
    <w:rsid w:val="00463E03"/>
    <w:rsid w:val="00463F08"/>
    <w:rsid w:val="00464240"/>
    <w:rsid w:val="00464301"/>
    <w:rsid w:val="004645BC"/>
    <w:rsid w:val="00464620"/>
    <w:rsid w:val="00464AA2"/>
    <w:rsid w:val="00464B8A"/>
    <w:rsid w:val="00464EB3"/>
    <w:rsid w:val="00464F9F"/>
    <w:rsid w:val="004656B2"/>
    <w:rsid w:val="00465768"/>
    <w:rsid w:val="00465DE2"/>
    <w:rsid w:val="00465E4F"/>
    <w:rsid w:val="00465E94"/>
    <w:rsid w:val="00465EF0"/>
    <w:rsid w:val="0046620A"/>
    <w:rsid w:val="0046626A"/>
    <w:rsid w:val="004663BE"/>
    <w:rsid w:val="0046664F"/>
    <w:rsid w:val="00466761"/>
    <w:rsid w:val="004669B9"/>
    <w:rsid w:val="00466D0D"/>
    <w:rsid w:val="0046749D"/>
    <w:rsid w:val="00467CDF"/>
    <w:rsid w:val="00467D8F"/>
    <w:rsid w:val="00467F16"/>
    <w:rsid w:val="004701BA"/>
    <w:rsid w:val="00470589"/>
    <w:rsid w:val="00470B2B"/>
    <w:rsid w:val="00470C0E"/>
    <w:rsid w:val="00470C19"/>
    <w:rsid w:val="00470CC8"/>
    <w:rsid w:val="00470DFD"/>
    <w:rsid w:val="0047108B"/>
    <w:rsid w:val="00471185"/>
    <w:rsid w:val="00471696"/>
    <w:rsid w:val="004718D0"/>
    <w:rsid w:val="0047190F"/>
    <w:rsid w:val="00471F7A"/>
    <w:rsid w:val="0047209A"/>
    <w:rsid w:val="00472257"/>
    <w:rsid w:val="00472332"/>
    <w:rsid w:val="00472401"/>
    <w:rsid w:val="004724E6"/>
    <w:rsid w:val="004726E5"/>
    <w:rsid w:val="00472AA3"/>
    <w:rsid w:val="00472B0D"/>
    <w:rsid w:val="00472B39"/>
    <w:rsid w:val="00472CB3"/>
    <w:rsid w:val="00472EF8"/>
    <w:rsid w:val="004731B7"/>
    <w:rsid w:val="00473392"/>
    <w:rsid w:val="004734CB"/>
    <w:rsid w:val="00473700"/>
    <w:rsid w:val="004739C8"/>
    <w:rsid w:val="00473D1D"/>
    <w:rsid w:val="00473E5C"/>
    <w:rsid w:val="004741F1"/>
    <w:rsid w:val="00474245"/>
    <w:rsid w:val="0047424C"/>
    <w:rsid w:val="00474440"/>
    <w:rsid w:val="00474683"/>
    <w:rsid w:val="0047490D"/>
    <w:rsid w:val="00474CFB"/>
    <w:rsid w:val="004752CB"/>
    <w:rsid w:val="00475310"/>
    <w:rsid w:val="004755B4"/>
    <w:rsid w:val="004757FD"/>
    <w:rsid w:val="004758A6"/>
    <w:rsid w:val="00475A6B"/>
    <w:rsid w:val="00475AB3"/>
    <w:rsid w:val="00475BC9"/>
    <w:rsid w:val="00475DD3"/>
    <w:rsid w:val="00475EDF"/>
    <w:rsid w:val="0047605D"/>
    <w:rsid w:val="00476217"/>
    <w:rsid w:val="004764BF"/>
    <w:rsid w:val="00476655"/>
    <w:rsid w:val="00476938"/>
    <w:rsid w:val="00476C96"/>
    <w:rsid w:val="00476DB6"/>
    <w:rsid w:val="00476E7C"/>
    <w:rsid w:val="00476F55"/>
    <w:rsid w:val="00477037"/>
    <w:rsid w:val="0047721F"/>
    <w:rsid w:val="004775A1"/>
    <w:rsid w:val="00477667"/>
    <w:rsid w:val="004776DA"/>
    <w:rsid w:val="00477750"/>
    <w:rsid w:val="004777B1"/>
    <w:rsid w:val="00477879"/>
    <w:rsid w:val="00477A56"/>
    <w:rsid w:val="00477B2E"/>
    <w:rsid w:val="00477C98"/>
    <w:rsid w:val="00477D16"/>
    <w:rsid w:val="00480344"/>
    <w:rsid w:val="0048055F"/>
    <w:rsid w:val="004806E9"/>
    <w:rsid w:val="00480A62"/>
    <w:rsid w:val="00480BF8"/>
    <w:rsid w:val="00480D87"/>
    <w:rsid w:val="00480EEE"/>
    <w:rsid w:val="00481019"/>
    <w:rsid w:val="00481152"/>
    <w:rsid w:val="004811E1"/>
    <w:rsid w:val="004812EC"/>
    <w:rsid w:val="004814AC"/>
    <w:rsid w:val="004816EC"/>
    <w:rsid w:val="00481708"/>
    <w:rsid w:val="004818D0"/>
    <w:rsid w:val="0048196B"/>
    <w:rsid w:val="00481A07"/>
    <w:rsid w:val="00481CA4"/>
    <w:rsid w:val="00481D26"/>
    <w:rsid w:val="00481E8B"/>
    <w:rsid w:val="004822C9"/>
    <w:rsid w:val="004826D7"/>
    <w:rsid w:val="004826DD"/>
    <w:rsid w:val="00482771"/>
    <w:rsid w:val="004827E9"/>
    <w:rsid w:val="00482838"/>
    <w:rsid w:val="0048286F"/>
    <w:rsid w:val="00482AF0"/>
    <w:rsid w:val="00482B21"/>
    <w:rsid w:val="00482C22"/>
    <w:rsid w:val="00482C2B"/>
    <w:rsid w:val="00482C31"/>
    <w:rsid w:val="00482D68"/>
    <w:rsid w:val="00482F7D"/>
    <w:rsid w:val="004830EF"/>
    <w:rsid w:val="00483123"/>
    <w:rsid w:val="0048312D"/>
    <w:rsid w:val="0048324E"/>
    <w:rsid w:val="00483537"/>
    <w:rsid w:val="0048364B"/>
    <w:rsid w:val="00483810"/>
    <w:rsid w:val="004838F7"/>
    <w:rsid w:val="00483A4B"/>
    <w:rsid w:val="00483B7E"/>
    <w:rsid w:val="00483CE5"/>
    <w:rsid w:val="00483E1F"/>
    <w:rsid w:val="00483E34"/>
    <w:rsid w:val="00483F3A"/>
    <w:rsid w:val="00483FE0"/>
    <w:rsid w:val="0048418D"/>
    <w:rsid w:val="00484204"/>
    <w:rsid w:val="00484622"/>
    <w:rsid w:val="004847D9"/>
    <w:rsid w:val="00484AE0"/>
    <w:rsid w:val="00484AF5"/>
    <w:rsid w:val="00484E65"/>
    <w:rsid w:val="00484F42"/>
    <w:rsid w:val="004850DB"/>
    <w:rsid w:val="00485129"/>
    <w:rsid w:val="00485253"/>
    <w:rsid w:val="00485B3B"/>
    <w:rsid w:val="00485B50"/>
    <w:rsid w:val="00485DA3"/>
    <w:rsid w:val="00485EB5"/>
    <w:rsid w:val="004860B5"/>
    <w:rsid w:val="004860DD"/>
    <w:rsid w:val="004860E9"/>
    <w:rsid w:val="004860FF"/>
    <w:rsid w:val="0048612F"/>
    <w:rsid w:val="0048623A"/>
    <w:rsid w:val="004862AB"/>
    <w:rsid w:val="004866D8"/>
    <w:rsid w:val="00486809"/>
    <w:rsid w:val="004868EB"/>
    <w:rsid w:val="00486BFB"/>
    <w:rsid w:val="00486C19"/>
    <w:rsid w:val="00486D4A"/>
    <w:rsid w:val="00486E2F"/>
    <w:rsid w:val="00486F33"/>
    <w:rsid w:val="00487152"/>
    <w:rsid w:val="0048765F"/>
    <w:rsid w:val="00487690"/>
    <w:rsid w:val="004877CC"/>
    <w:rsid w:val="0048795E"/>
    <w:rsid w:val="004879A2"/>
    <w:rsid w:val="00487A37"/>
    <w:rsid w:val="00487A81"/>
    <w:rsid w:val="00487C52"/>
    <w:rsid w:val="00487DBA"/>
    <w:rsid w:val="00487E71"/>
    <w:rsid w:val="00487F1E"/>
    <w:rsid w:val="00487F79"/>
    <w:rsid w:val="004903D1"/>
    <w:rsid w:val="0049047C"/>
    <w:rsid w:val="00490529"/>
    <w:rsid w:val="004905EE"/>
    <w:rsid w:val="004907BF"/>
    <w:rsid w:val="004909DD"/>
    <w:rsid w:val="00490B19"/>
    <w:rsid w:val="00490C25"/>
    <w:rsid w:val="00490C7A"/>
    <w:rsid w:val="00490CAF"/>
    <w:rsid w:val="00490E2F"/>
    <w:rsid w:val="00490E3F"/>
    <w:rsid w:val="00490F9F"/>
    <w:rsid w:val="0049105F"/>
    <w:rsid w:val="004911C9"/>
    <w:rsid w:val="00491278"/>
    <w:rsid w:val="0049128D"/>
    <w:rsid w:val="0049130B"/>
    <w:rsid w:val="00491489"/>
    <w:rsid w:val="00491628"/>
    <w:rsid w:val="004916D0"/>
    <w:rsid w:val="00491731"/>
    <w:rsid w:val="00491926"/>
    <w:rsid w:val="00491A4E"/>
    <w:rsid w:val="00491A89"/>
    <w:rsid w:val="00491B1F"/>
    <w:rsid w:val="00491B3C"/>
    <w:rsid w:val="00491BCF"/>
    <w:rsid w:val="00491BEE"/>
    <w:rsid w:val="00491C1A"/>
    <w:rsid w:val="00491D5C"/>
    <w:rsid w:val="00491DDD"/>
    <w:rsid w:val="00491FF7"/>
    <w:rsid w:val="00491FFA"/>
    <w:rsid w:val="00492078"/>
    <w:rsid w:val="004920B2"/>
    <w:rsid w:val="00492243"/>
    <w:rsid w:val="0049243B"/>
    <w:rsid w:val="004925DC"/>
    <w:rsid w:val="0049266F"/>
    <w:rsid w:val="0049296D"/>
    <w:rsid w:val="004929E9"/>
    <w:rsid w:val="00492B32"/>
    <w:rsid w:val="00492C47"/>
    <w:rsid w:val="00492D02"/>
    <w:rsid w:val="00492D23"/>
    <w:rsid w:val="00492E40"/>
    <w:rsid w:val="00492E82"/>
    <w:rsid w:val="00492FCE"/>
    <w:rsid w:val="0049300B"/>
    <w:rsid w:val="00493087"/>
    <w:rsid w:val="004934F4"/>
    <w:rsid w:val="0049387D"/>
    <w:rsid w:val="0049395A"/>
    <w:rsid w:val="00493A76"/>
    <w:rsid w:val="00493BB0"/>
    <w:rsid w:val="00493D36"/>
    <w:rsid w:val="00493E05"/>
    <w:rsid w:val="00493E47"/>
    <w:rsid w:val="00493E4A"/>
    <w:rsid w:val="00493F87"/>
    <w:rsid w:val="00493FC7"/>
    <w:rsid w:val="00493FC9"/>
    <w:rsid w:val="00494097"/>
    <w:rsid w:val="0049429B"/>
    <w:rsid w:val="0049434A"/>
    <w:rsid w:val="004944B8"/>
    <w:rsid w:val="00494A3C"/>
    <w:rsid w:val="00494BE8"/>
    <w:rsid w:val="00494D92"/>
    <w:rsid w:val="00494E04"/>
    <w:rsid w:val="00494E8B"/>
    <w:rsid w:val="00494FA6"/>
    <w:rsid w:val="00495089"/>
    <w:rsid w:val="00495272"/>
    <w:rsid w:val="0049538A"/>
    <w:rsid w:val="0049566F"/>
    <w:rsid w:val="00495A74"/>
    <w:rsid w:val="00495BA2"/>
    <w:rsid w:val="00495BA3"/>
    <w:rsid w:val="00495C33"/>
    <w:rsid w:val="00495D4B"/>
    <w:rsid w:val="00495DBA"/>
    <w:rsid w:val="00495FDE"/>
    <w:rsid w:val="00496051"/>
    <w:rsid w:val="004960B7"/>
    <w:rsid w:val="00496325"/>
    <w:rsid w:val="004963B1"/>
    <w:rsid w:val="0049647B"/>
    <w:rsid w:val="00496685"/>
    <w:rsid w:val="004967FE"/>
    <w:rsid w:val="00496806"/>
    <w:rsid w:val="00496A28"/>
    <w:rsid w:val="00496C18"/>
    <w:rsid w:val="00496E3A"/>
    <w:rsid w:val="00496E73"/>
    <w:rsid w:val="00496FDF"/>
    <w:rsid w:val="00496FF3"/>
    <w:rsid w:val="00497311"/>
    <w:rsid w:val="00497344"/>
    <w:rsid w:val="004974EA"/>
    <w:rsid w:val="004976EC"/>
    <w:rsid w:val="00497826"/>
    <w:rsid w:val="00497897"/>
    <w:rsid w:val="004978C6"/>
    <w:rsid w:val="00497949"/>
    <w:rsid w:val="00497A1B"/>
    <w:rsid w:val="00497A8B"/>
    <w:rsid w:val="00497ADF"/>
    <w:rsid w:val="00497BBF"/>
    <w:rsid w:val="00497D27"/>
    <w:rsid w:val="00497D59"/>
    <w:rsid w:val="00497DCB"/>
    <w:rsid w:val="00497F26"/>
    <w:rsid w:val="00497F82"/>
    <w:rsid w:val="00497FAE"/>
    <w:rsid w:val="004A0091"/>
    <w:rsid w:val="004A00E9"/>
    <w:rsid w:val="004A0135"/>
    <w:rsid w:val="004A0603"/>
    <w:rsid w:val="004A0734"/>
    <w:rsid w:val="004A0A46"/>
    <w:rsid w:val="004A0A84"/>
    <w:rsid w:val="004A0AD3"/>
    <w:rsid w:val="004A0C43"/>
    <w:rsid w:val="004A0D97"/>
    <w:rsid w:val="004A0DE1"/>
    <w:rsid w:val="004A0E9D"/>
    <w:rsid w:val="004A0EE3"/>
    <w:rsid w:val="004A0FB4"/>
    <w:rsid w:val="004A1103"/>
    <w:rsid w:val="004A1123"/>
    <w:rsid w:val="004A1175"/>
    <w:rsid w:val="004A1255"/>
    <w:rsid w:val="004A1326"/>
    <w:rsid w:val="004A1396"/>
    <w:rsid w:val="004A14B2"/>
    <w:rsid w:val="004A15B3"/>
    <w:rsid w:val="004A16C1"/>
    <w:rsid w:val="004A16F7"/>
    <w:rsid w:val="004A1BF8"/>
    <w:rsid w:val="004A1DB1"/>
    <w:rsid w:val="004A20AD"/>
    <w:rsid w:val="004A25A0"/>
    <w:rsid w:val="004A2721"/>
    <w:rsid w:val="004A27B1"/>
    <w:rsid w:val="004A2A14"/>
    <w:rsid w:val="004A2AE8"/>
    <w:rsid w:val="004A2B9D"/>
    <w:rsid w:val="004A2C98"/>
    <w:rsid w:val="004A2CD6"/>
    <w:rsid w:val="004A2D48"/>
    <w:rsid w:val="004A2F8E"/>
    <w:rsid w:val="004A3136"/>
    <w:rsid w:val="004A3266"/>
    <w:rsid w:val="004A3692"/>
    <w:rsid w:val="004A37CA"/>
    <w:rsid w:val="004A393B"/>
    <w:rsid w:val="004A3B38"/>
    <w:rsid w:val="004A3B4F"/>
    <w:rsid w:val="004A3C60"/>
    <w:rsid w:val="004A3CF5"/>
    <w:rsid w:val="004A3DC6"/>
    <w:rsid w:val="004A3E71"/>
    <w:rsid w:val="004A4019"/>
    <w:rsid w:val="004A409B"/>
    <w:rsid w:val="004A4237"/>
    <w:rsid w:val="004A435E"/>
    <w:rsid w:val="004A43CF"/>
    <w:rsid w:val="004A446F"/>
    <w:rsid w:val="004A47B0"/>
    <w:rsid w:val="004A4973"/>
    <w:rsid w:val="004A4D8A"/>
    <w:rsid w:val="004A5043"/>
    <w:rsid w:val="004A513E"/>
    <w:rsid w:val="004A5267"/>
    <w:rsid w:val="004A55ED"/>
    <w:rsid w:val="004A591E"/>
    <w:rsid w:val="004A5999"/>
    <w:rsid w:val="004A59FF"/>
    <w:rsid w:val="004A5BDF"/>
    <w:rsid w:val="004A5C85"/>
    <w:rsid w:val="004A5D06"/>
    <w:rsid w:val="004A5EEB"/>
    <w:rsid w:val="004A5F00"/>
    <w:rsid w:val="004A6110"/>
    <w:rsid w:val="004A61BB"/>
    <w:rsid w:val="004A62BA"/>
    <w:rsid w:val="004A69E0"/>
    <w:rsid w:val="004A6A3A"/>
    <w:rsid w:val="004A6B5A"/>
    <w:rsid w:val="004A70FD"/>
    <w:rsid w:val="004A71F6"/>
    <w:rsid w:val="004A72A6"/>
    <w:rsid w:val="004A73CE"/>
    <w:rsid w:val="004A76B1"/>
    <w:rsid w:val="004A7793"/>
    <w:rsid w:val="004A7AD6"/>
    <w:rsid w:val="004A7DF2"/>
    <w:rsid w:val="004A7F1C"/>
    <w:rsid w:val="004B0082"/>
    <w:rsid w:val="004B00D9"/>
    <w:rsid w:val="004B03CA"/>
    <w:rsid w:val="004B04AB"/>
    <w:rsid w:val="004B06F2"/>
    <w:rsid w:val="004B072E"/>
    <w:rsid w:val="004B0AF6"/>
    <w:rsid w:val="004B0B2F"/>
    <w:rsid w:val="004B0CBA"/>
    <w:rsid w:val="004B0DB1"/>
    <w:rsid w:val="004B0E6A"/>
    <w:rsid w:val="004B0FE7"/>
    <w:rsid w:val="004B0FFE"/>
    <w:rsid w:val="004B105C"/>
    <w:rsid w:val="004B10D1"/>
    <w:rsid w:val="004B1120"/>
    <w:rsid w:val="004B116A"/>
    <w:rsid w:val="004B1174"/>
    <w:rsid w:val="004B1180"/>
    <w:rsid w:val="004B11B5"/>
    <w:rsid w:val="004B1220"/>
    <w:rsid w:val="004B1474"/>
    <w:rsid w:val="004B1641"/>
    <w:rsid w:val="004B1650"/>
    <w:rsid w:val="004B1827"/>
    <w:rsid w:val="004B1892"/>
    <w:rsid w:val="004B18C0"/>
    <w:rsid w:val="004B1EE9"/>
    <w:rsid w:val="004B22F4"/>
    <w:rsid w:val="004B233F"/>
    <w:rsid w:val="004B2734"/>
    <w:rsid w:val="004B2735"/>
    <w:rsid w:val="004B2752"/>
    <w:rsid w:val="004B2CCE"/>
    <w:rsid w:val="004B2CEB"/>
    <w:rsid w:val="004B2D14"/>
    <w:rsid w:val="004B2D15"/>
    <w:rsid w:val="004B2F8F"/>
    <w:rsid w:val="004B3224"/>
    <w:rsid w:val="004B32A7"/>
    <w:rsid w:val="004B346B"/>
    <w:rsid w:val="004B37D1"/>
    <w:rsid w:val="004B3832"/>
    <w:rsid w:val="004B387A"/>
    <w:rsid w:val="004B3B0C"/>
    <w:rsid w:val="004B3CC1"/>
    <w:rsid w:val="004B3EDB"/>
    <w:rsid w:val="004B3FAF"/>
    <w:rsid w:val="004B3FB3"/>
    <w:rsid w:val="004B3FF3"/>
    <w:rsid w:val="004B4533"/>
    <w:rsid w:val="004B45E8"/>
    <w:rsid w:val="004B4714"/>
    <w:rsid w:val="004B496A"/>
    <w:rsid w:val="004B4D5C"/>
    <w:rsid w:val="004B4F86"/>
    <w:rsid w:val="004B557C"/>
    <w:rsid w:val="004B560E"/>
    <w:rsid w:val="004B5A6F"/>
    <w:rsid w:val="004B5BB1"/>
    <w:rsid w:val="004B5C88"/>
    <w:rsid w:val="004B6016"/>
    <w:rsid w:val="004B6403"/>
    <w:rsid w:val="004B64F6"/>
    <w:rsid w:val="004B64F8"/>
    <w:rsid w:val="004B6550"/>
    <w:rsid w:val="004B67A8"/>
    <w:rsid w:val="004B6839"/>
    <w:rsid w:val="004B69F9"/>
    <w:rsid w:val="004B6E55"/>
    <w:rsid w:val="004B72C7"/>
    <w:rsid w:val="004B730B"/>
    <w:rsid w:val="004B73A3"/>
    <w:rsid w:val="004B74D9"/>
    <w:rsid w:val="004B753F"/>
    <w:rsid w:val="004B7855"/>
    <w:rsid w:val="004B78AD"/>
    <w:rsid w:val="004B799D"/>
    <w:rsid w:val="004B7B57"/>
    <w:rsid w:val="004B7CA9"/>
    <w:rsid w:val="004B7DDA"/>
    <w:rsid w:val="004B7DDD"/>
    <w:rsid w:val="004B7EB1"/>
    <w:rsid w:val="004B7F16"/>
    <w:rsid w:val="004C0092"/>
    <w:rsid w:val="004C0171"/>
    <w:rsid w:val="004C01B0"/>
    <w:rsid w:val="004C0356"/>
    <w:rsid w:val="004C0464"/>
    <w:rsid w:val="004C047D"/>
    <w:rsid w:val="004C05DE"/>
    <w:rsid w:val="004C0779"/>
    <w:rsid w:val="004C079E"/>
    <w:rsid w:val="004C0828"/>
    <w:rsid w:val="004C0862"/>
    <w:rsid w:val="004C092E"/>
    <w:rsid w:val="004C099C"/>
    <w:rsid w:val="004C0D10"/>
    <w:rsid w:val="004C0D94"/>
    <w:rsid w:val="004C0E8B"/>
    <w:rsid w:val="004C0EAE"/>
    <w:rsid w:val="004C0F3E"/>
    <w:rsid w:val="004C1087"/>
    <w:rsid w:val="004C1174"/>
    <w:rsid w:val="004C1589"/>
    <w:rsid w:val="004C18A8"/>
    <w:rsid w:val="004C1933"/>
    <w:rsid w:val="004C1A12"/>
    <w:rsid w:val="004C1B72"/>
    <w:rsid w:val="004C1CDF"/>
    <w:rsid w:val="004C1DD2"/>
    <w:rsid w:val="004C1E7E"/>
    <w:rsid w:val="004C214D"/>
    <w:rsid w:val="004C21E4"/>
    <w:rsid w:val="004C2224"/>
    <w:rsid w:val="004C2423"/>
    <w:rsid w:val="004C2466"/>
    <w:rsid w:val="004C26D2"/>
    <w:rsid w:val="004C2A0F"/>
    <w:rsid w:val="004C2B68"/>
    <w:rsid w:val="004C2BF3"/>
    <w:rsid w:val="004C2C05"/>
    <w:rsid w:val="004C2D48"/>
    <w:rsid w:val="004C3083"/>
    <w:rsid w:val="004C315E"/>
    <w:rsid w:val="004C345D"/>
    <w:rsid w:val="004C3468"/>
    <w:rsid w:val="004C3671"/>
    <w:rsid w:val="004C3783"/>
    <w:rsid w:val="004C3B6D"/>
    <w:rsid w:val="004C3B85"/>
    <w:rsid w:val="004C3B96"/>
    <w:rsid w:val="004C4005"/>
    <w:rsid w:val="004C410B"/>
    <w:rsid w:val="004C49DE"/>
    <w:rsid w:val="004C4AB4"/>
    <w:rsid w:val="004C4CD5"/>
    <w:rsid w:val="004C4FAE"/>
    <w:rsid w:val="004C52AB"/>
    <w:rsid w:val="004C52F1"/>
    <w:rsid w:val="004C530F"/>
    <w:rsid w:val="004C5444"/>
    <w:rsid w:val="004C55C7"/>
    <w:rsid w:val="004C5782"/>
    <w:rsid w:val="004C5A96"/>
    <w:rsid w:val="004C5AC5"/>
    <w:rsid w:val="004C5D30"/>
    <w:rsid w:val="004C5D49"/>
    <w:rsid w:val="004C5D8A"/>
    <w:rsid w:val="004C6099"/>
    <w:rsid w:val="004C628A"/>
    <w:rsid w:val="004C631D"/>
    <w:rsid w:val="004C6521"/>
    <w:rsid w:val="004C6AC7"/>
    <w:rsid w:val="004C6C35"/>
    <w:rsid w:val="004C6EF3"/>
    <w:rsid w:val="004C6F9C"/>
    <w:rsid w:val="004C7646"/>
    <w:rsid w:val="004C7861"/>
    <w:rsid w:val="004C78C4"/>
    <w:rsid w:val="004C7BE5"/>
    <w:rsid w:val="004C7F4D"/>
    <w:rsid w:val="004D0136"/>
    <w:rsid w:val="004D03FC"/>
    <w:rsid w:val="004D0AD6"/>
    <w:rsid w:val="004D0B3D"/>
    <w:rsid w:val="004D0B7D"/>
    <w:rsid w:val="004D122C"/>
    <w:rsid w:val="004D1315"/>
    <w:rsid w:val="004D1435"/>
    <w:rsid w:val="004D14EC"/>
    <w:rsid w:val="004D183A"/>
    <w:rsid w:val="004D197D"/>
    <w:rsid w:val="004D19C5"/>
    <w:rsid w:val="004D1A90"/>
    <w:rsid w:val="004D1BFC"/>
    <w:rsid w:val="004D1F3F"/>
    <w:rsid w:val="004D1FE1"/>
    <w:rsid w:val="004D22EE"/>
    <w:rsid w:val="004D24F7"/>
    <w:rsid w:val="004D25AB"/>
    <w:rsid w:val="004D265A"/>
    <w:rsid w:val="004D2743"/>
    <w:rsid w:val="004D2A4D"/>
    <w:rsid w:val="004D2C85"/>
    <w:rsid w:val="004D2CE3"/>
    <w:rsid w:val="004D2D34"/>
    <w:rsid w:val="004D2DDA"/>
    <w:rsid w:val="004D2E15"/>
    <w:rsid w:val="004D3212"/>
    <w:rsid w:val="004D3323"/>
    <w:rsid w:val="004D3627"/>
    <w:rsid w:val="004D3A05"/>
    <w:rsid w:val="004D3A3D"/>
    <w:rsid w:val="004D3C57"/>
    <w:rsid w:val="004D3CF1"/>
    <w:rsid w:val="004D3D95"/>
    <w:rsid w:val="004D3F41"/>
    <w:rsid w:val="004D4150"/>
    <w:rsid w:val="004D4418"/>
    <w:rsid w:val="004D4B02"/>
    <w:rsid w:val="004D4D7C"/>
    <w:rsid w:val="004D4E4D"/>
    <w:rsid w:val="004D4F1F"/>
    <w:rsid w:val="004D52CB"/>
    <w:rsid w:val="004D5372"/>
    <w:rsid w:val="004D550B"/>
    <w:rsid w:val="004D56EB"/>
    <w:rsid w:val="004D5712"/>
    <w:rsid w:val="004D58C0"/>
    <w:rsid w:val="004D5A1E"/>
    <w:rsid w:val="004D5CA1"/>
    <w:rsid w:val="004D5DC8"/>
    <w:rsid w:val="004D6367"/>
    <w:rsid w:val="004D656F"/>
    <w:rsid w:val="004D67B0"/>
    <w:rsid w:val="004D6802"/>
    <w:rsid w:val="004D6941"/>
    <w:rsid w:val="004D6BBE"/>
    <w:rsid w:val="004D6C34"/>
    <w:rsid w:val="004D6C61"/>
    <w:rsid w:val="004D6EB3"/>
    <w:rsid w:val="004D6F67"/>
    <w:rsid w:val="004D7053"/>
    <w:rsid w:val="004D73DD"/>
    <w:rsid w:val="004D74DC"/>
    <w:rsid w:val="004D7585"/>
    <w:rsid w:val="004D7874"/>
    <w:rsid w:val="004D7915"/>
    <w:rsid w:val="004D79B0"/>
    <w:rsid w:val="004D7A69"/>
    <w:rsid w:val="004D7C94"/>
    <w:rsid w:val="004D7FC0"/>
    <w:rsid w:val="004E00E9"/>
    <w:rsid w:val="004E032C"/>
    <w:rsid w:val="004E0416"/>
    <w:rsid w:val="004E0421"/>
    <w:rsid w:val="004E078D"/>
    <w:rsid w:val="004E0808"/>
    <w:rsid w:val="004E0A73"/>
    <w:rsid w:val="004E0B97"/>
    <w:rsid w:val="004E0C7A"/>
    <w:rsid w:val="004E0E96"/>
    <w:rsid w:val="004E0FCC"/>
    <w:rsid w:val="004E0FD7"/>
    <w:rsid w:val="004E1027"/>
    <w:rsid w:val="004E1036"/>
    <w:rsid w:val="004E1247"/>
    <w:rsid w:val="004E1343"/>
    <w:rsid w:val="004E1742"/>
    <w:rsid w:val="004E188F"/>
    <w:rsid w:val="004E1A22"/>
    <w:rsid w:val="004E1A50"/>
    <w:rsid w:val="004E1AC5"/>
    <w:rsid w:val="004E1B1C"/>
    <w:rsid w:val="004E1D2B"/>
    <w:rsid w:val="004E1E68"/>
    <w:rsid w:val="004E2011"/>
    <w:rsid w:val="004E23EB"/>
    <w:rsid w:val="004E26AA"/>
    <w:rsid w:val="004E275F"/>
    <w:rsid w:val="004E2790"/>
    <w:rsid w:val="004E29AC"/>
    <w:rsid w:val="004E2B95"/>
    <w:rsid w:val="004E2BA8"/>
    <w:rsid w:val="004E2CA4"/>
    <w:rsid w:val="004E2CD0"/>
    <w:rsid w:val="004E319C"/>
    <w:rsid w:val="004E3208"/>
    <w:rsid w:val="004E33D7"/>
    <w:rsid w:val="004E340D"/>
    <w:rsid w:val="004E3567"/>
    <w:rsid w:val="004E35A5"/>
    <w:rsid w:val="004E35DF"/>
    <w:rsid w:val="004E379C"/>
    <w:rsid w:val="004E383E"/>
    <w:rsid w:val="004E399E"/>
    <w:rsid w:val="004E39FA"/>
    <w:rsid w:val="004E3B5F"/>
    <w:rsid w:val="004E3B82"/>
    <w:rsid w:val="004E444D"/>
    <w:rsid w:val="004E454F"/>
    <w:rsid w:val="004E4583"/>
    <w:rsid w:val="004E4827"/>
    <w:rsid w:val="004E4A95"/>
    <w:rsid w:val="004E4C10"/>
    <w:rsid w:val="004E4C60"/>
    <w:rsid w:val="004E4E16"/>
    <w:rsid w:val="004E4E6E"/>
    <w:rsid w:val="004E50F2"/>
    <w:rsid w:val="004E51E0"/>
    <w:rsid w:val="004E5258"/>
    <w:rsid w:val="004E5480"/>
    <w:rsid w:val="004E5506"/>
    <w:rsid w:val="004E590C"/>
    <w:rsid w:val="004E5B76"/>
    <w:rsid w:val="004E5D20"/>
    <w:rsid w:val="004E5EDF"/>
    <w:rsid w:val="004E6177"/>
    <w:rsid w:val="004E64F7"/>
    <w:rsid w:val="004E6736"/>
    <w:rsid w:val="004E6F1F"/>
    <w:rsid w:val="004E709B"/>
    <w:rsid w:val="004E70A9"/>
    <w:rsid w:val="004E725B"/>
    <w:rsid w:val="004E7683"/>
    <w:rsid w:val="004E7734"/>
    <w:rsid w:val="004E7882"/>
    <w:rsid w:val="004E7D6C"/>
    <w:rsid w:val="004E7EDD"/>
    <w:rsid w:val="004E7F49"/>
    <w:rsid w:val="004E7F93"/>
    <w:rsid w:val="004F0077"/>
    <w:rsid w:val="004F029F"/>
    <w:rsid w:val="004F02D4"/>
    <w:rsid w:val="004F0934"/>
    <w:rsid w:val="004F0DDA"/>
    <w:rsid w:val="004F10B4"/>
    <w:rsid w:val="004F13C9"/>
    <w:rsid w:val="004F16ED"/>
    <w:rsid w:val="004F19CB"/>
    <w:rsid w:val="004F1D1F"/>
    <w:rsid w:val="004F1D84"/>
    <w:rsid w:val="004F1DAF"/>
    <w:rsid w:val="004F2175"/>
    <w:rsid w:val="004F2188"/>
    <w:rsid w:val="004F2350"/>
    <w:rsid w:val="004F23B5"/>
    <w:rsid w:val="004F2587"/>
    <w:rsid w:val="004F2933"/>
    <w:rsid w:val="004F29D0"/>
    <w:rsid w:val="004F2BBB"/>
    <w:rsid w:val="004F2DB4"/>
    <w:rsid w:val="004F2FDE"/>
    <w:rsid w:val="004F3154"/>
    <w:rsid w:val="004F3740"/>
    <w:rsid w:val="004F3906"/>
    <w:rsid w:val="004F39A6"/>
    <w:rsid w:val="004F3A96"/>
    <w:rsid w:val="004F3BB1"/>
    <w:rsid w:val="004F3E64"/>
    <w:rsid w:val="004F3F63"/>
    <w:rsid w:val="004F44D1"/>
    <w:rsid w:val="004F4558"/>
    <w:rsid w:val="004F4694"/>
    <w:rsid w:val="004F46C3"/>
    <w:rsid w:val="004F471B"/>
    <w:rsid w:val="004F4ABC"/>
    <w:rsid w:val="004F4D7A"/>
    <w:rsid w:val="004F4E3C"/>
    <w:rsid w:val="004F4F97"/>
    <w:rsid w:val="004F4F9E"/>
    <w:rsid w:val="004F5097"/>
    <w:rsid w:val="004F52AD"/>
    <w:rsid w:val="004F52C6"/>
    <w:rsid w:val="004F52F9"/>
    <w:rsid w:val="004F5896"/>
    <w:rsid w:val="004F58A6"/>
    <w:rsid w:val="004F58B8"/>
    <w:rsid w:val="004F5A04"/>
    <w:rsid w:val="004F5B81"/>
    <w:rsid w:val="004F6051"/>
    <w:rsid w:val="004F6561"/>
    <w:rsid w:val="004F65BA"/>
    <w:rsid w:val="004F68D0"/>
    <w:rsid w:val="004F6BF2"/>
    <w:rsid w:val="004F6D73"/>
    <w:rsid w:val="004F7110"/>
    <w:rsid w:val="004F74CD"/>
    <w:rsid w:val="004F7731"/>
    <w:rsid w:val="004F77BA"/>
    <w:rsid w:val="004F77E0"/>
    <w:rsid w:val="004F78CC"/>
    <w:rsid w:val="004F7D22"/>
    <w:rsid w:val="004F7D9C"/>
    <w:rsid w:val="004F7DCC"/>
    <w:rsid w:val="004F7E45"/>
    <w:rsid w:val="0050007D"/>
    <w:rsid w:val="005000C4"/>
    <w:rsid w:val="005001C1"/>
    <w:rsid w:val="005001C2"/>
    <w:rsid w:val="00500417"/>
    <w:rsid w:val="00500442"/>
    <w:rsid w:val="00500550"/>
    <w:rsid w:val="005005C8"/>
    <w:rsid w:val="0050069D"/>
    <w:rsid w:val="005008B5"/>
    <w:rsid w:val="00500AD8"/>
    <w:rsid w:val="00500B4B"/>
    <w:rsid w:val="00500BD0"/>
    <w:rsid w:val="00500D49"/>
    <w:rsid w:val="00501185"/>
    <w:rsid w:val="005014CC"/>
    <w:rsid w:val="0050152E"/>
    <w:rsid w:val="00501589"/>
    <w:rsid w:val="00501751"/>
    <w:rsid w:val="00501805"/>
    <w:rsid w:val="0050182A"/>
    <w:rsid w:val="0050187A"/>
    <w:rsid w:val="00501DEE"/>
    <w:rsid w:val="00501FA2"/>
    <w:rsid w:val="005020AF"/>
    <w:rsid w:val="005021A1"/>
    <w:rsid w:val="0050238F"/>
    <w:rsid w:val="00502401"/>
    <w:rsid w:val="005025B0"/>
    <w:rsid w:val="0050272A"/>
    <w:rsid w:val="00502A6D"/>
    <w:rsid w:val="00502C86"/>
    <w:rsid w:val="00502E02"/>
    <w:rsid w:val="00502F84"/>
    <w:rsid w:val="00502FA4"/>
    <w:rsid w:val="00503061"/>
    <w:rsid w:val="0050335D"/>
    <w:rsid w:val="005035FE"/>
    <w:rsid w:val="00503645"/>
    <w:rsid w:val="00503742"/>
    <w:rsid w:val="0050375D"/>
    <w:rsid w:val="00503957"/>
    <w:rsid w:val="00503C97"/>
    <w:rsid w:val="00503D05"/>
    <w:rsid w:val="00503EB3"/>
    <w:rsid w:val="00503ED6"/>
    <w:rsid w:val="005041B9"/>
    <w:rsid w:val="00504211"/>
    <w:rsid w:val="0050445E"/>
    <w:rsid w:val="00504592"/>
    <w:rsid w:val="005048DD"/>
    <w:rsid w:val="00504998"/>
    <w:rsid w:val="00504CF5"/>
    <w:rsid w:val="00504DC1"/>
    <w:rsid w:val="00504EDC"/>
    <w:rsid w:val="00504F26"/>
    <w:rsid w:val="00504F63"/>
    <w:rsid w:val="005052A3"/>
    <w:rsid w:val="005056BF"/>
    <w:rsid w:val="005059BA"/>
    <w:rsid w:val="005060F6"/>
    <w:rsid w:val="0050611E"/>
    <w:rsid w:val="0050617B"/>
    <w:rsid w:val="00506186"/>
    <w:rsid w:val="0050618E"/>
    <w:rsid w:val="005064DC"/>
    <w:rsid w:val="005065C8"/>
    <w:rsid w:val="00506719"/>
    <w:rsid w:val="005067E5"/>
    <w:rsid w:val="00506D49"/>
    <w:rsid w:val="00506ECA"/>
    <w:rsid w:val="00506F4F"/>
    <w:rsid w:val="0050744D"/>
    <w:rsid w:val="005078F9"/>
    <w:rsid w:val="00507962"/>
    <w:rsid w:val="0050799A"/>
    <w:rsid w:val="00507D93"/>
    <w:rsid w:val="00507DC0"/>
    <w:rsid w:val="00507F93"/>
    <w:rsid w:val="005101BA"/>
    <w:rsid w:val="00510898"/>
    <w:rsid w:val="005108C2"/>
    <w:rsid w:val="00510997"/>
    <w:rsid w:val="00510B1D"/>
    <w:rsid w:val="00510FE2"/>
    <w:rsid w:val="00511052"/>
    <w:rsid w:val="0051132C"/>
    <w:rsid w:val="005114EE"/>
    <w:rsid w:val="0051171D"/>
    <w:rsid w:val="00511850"/>
    <w:rsid w:val="00511B52"/>
    <w:rsid w:val="00511BBB"/>
    <w:rsid w:val="00511F49"/>
    <w:rsid w:val="00511F4C"/>
    <w:rsid w:val="00511F62"/>
    <w:rsid w:val="00512053"/>
    <w:rsid w:val="00512181"/>
    <w:rsid w:val="0051242E"/>
    <w:rsid w:val="00512439"/>
    <w:rsid w:val="005124D2"/>
    <w:rsid w:val="005125BF"/>
    <w:rsid w:val="005125FE"/>
    <w:rsid w:val="005126A3"/>
    <w:rsid w:val="00512840"/>
    <w:rsid w:val="0051298F"/>
    <w:rsid w:val="00512EB7"/>
    <w:rsid w:val="0051310D"/>
    <w:rsid w:val="00513173"/>
    <w:rsid w:val="005131B1"/>
    <w:rsid w:val="00513342"/>
    <w:rsid w:val="00513724"/>
    <w:rsid w:val="0051378B"/>
    <w:rsid w:val="005139C8"/>
    <w:rsid w:val="00513B68"/>
    <w:rsid w:val="00513C8C"/>
    <w:rsid w:val="00513F8B"/>
    <w:rsid w:val="005141D4"/>
    <w:rsid w:val="00514255"/>
    <w:rsid w:val="0051427E"/>
    <w:rsid w:val="00514506"/>
    <w:rsid w:val="005145AD"/>
    <w:rsid w:val="0051468A"/>
    <w:rsid w:val="00514807"/>
    <w:rsid w:val="005148B2"/>
    <w:rsid w:val="00514961"/>
    <w:rsid w:val="00514B80"/>
    <w:rsid w:val="00514BC1"/>
    <w:rsid w:val="00514C0E"/>
    <w:rsid w:val="00514D06"/>
    <w:rsid w:val="00514D11"/>
    <w:rsid w:val="00515301"/>
    <w:rsid w:val="00515415"/>
    <w:rsid w:val="005154D2"/>
    <w:rsid w:val="00515752"/>
    <w:rsid w:val="00515788"/>
    <w:rsid w:val="005159F9"/>
    <w:rsid w:val="00515A17"/>
    <w:rsid w:val="00515B03"/>
    <w:rsid w:val="00515BA4"/>
    <w:rsid w:val="00515EAB"/>
    <w:rsid w:val="00515F16"/>
    <w:rsid w:val="00515FDF"/>
    <w:rsid w:val="0051602D"/>
    <w:rsid w:val="005163A1"/>
    <w:rsid w:val="00516686"/>
    <w:rsid w:val="005167DC"/>
    <w:rsid w:val="00516828"/>
    <w:rsid w:val="00516A7B"/>
    <w:rsid w:val="00516B75"/>
    <w:rsid w:val="00516DA0"/>
    <w:rsid w:val="00516DA3"/>
    <w:rsid w:val="005170C1"/>
    <w:rsid w:val="00517139"/>
    <w:rsid w:val="00517312"/>
    <w:rsid w:val="00517443"/>
    <w:rsid w:val="00517448"/>
    <w:rsid w:val="0051753F"/>
    <w:rsid w:val="00517546"/>
    <w:rsid w:val="005176BB"/>
    <w:rsid w:val="00517B4F"/>
    <w:rsid w:val="00517CE6"/>
    <w:rsid w:val="00517E08"/>
    <w:rsid w:val="00517E7F"/>
    <w:rsid w:val="00517ED6"/>
    <w:rsid w:val="00520024"/>
    <w:rsid w:val="00520192"/>
    <w:rsid w:val="005202DA"/>
    <w:rsid w:val="00520378"/>
    <w:rsid w:val="0052086F"/>
    <w:rsid w:val="0052089A"/>
    <w:rsid w:val="00520A23"/>
    <w:rsid w:val="00520AD0"/>
    <w:rsid w:val="00520AF3"/>
    <w:rsid w:val="00521037"/>
    <w:rsid w:val="005210AE"/>
    <w:rsid w:val="0052139C"/>
    <w:rsid w:val="0052173D"/>
    <w:rsid w:val="00521829"/>
    <w:rsid w:val="005219BD"/>
    <w:rsid w:val="005219D4"/>
    <w:rsid w:val="005219EC"/>
    <w:rsid w:val="00521D3C"/>
    <w:rsid w:val="00521E63"/>
    <w:rsid w:val="00522046"/>
    <w:rsid w:val="005220ED"/>
    <w:rsid w:val="005222D4"/>
    <w:rsid w:val="005224C9"/>
    <w:rsid w:val="005227B1"/>
    <w:rsid w:val="0052286D"/>
    <w:rsid w:val="005228CE"/>
    <w:rsid w:val="005229F5"/>
    <w:rsid w:val="00522BCA"/>
    <w:rsid w:val="00522CDE"/>
    <w:rsid w:val="005231AB"/>
    <w:rsid w:val="0052337D"/>
    <w:rsid w:val="005233D3"/>
    <w:rsid w:val="005233E0"/>
    <w:rsid w:val="00523407"/>
    <w:rsid w:val="005235BD"/>
    <w:rsid w:val="00523F70"/>
    <w:rsid w:val="005241A0"/>
    <w:rsid w:val="0052424B"/>
    <w:rsid w:val="005242F2"/>
    <w:rsid w:val="0052431D"/>
    <w:rsid w:val="00524683"/>
    <w:rsid w:val="005246DB"/>
    <w:rsid w:val="00524A07"/>
    <w:rsid w:val="00524AA1"/>
    <w:rsid w:val="00524BCF"/>
    <w:rsid w:val="00524D6C"/>
    <w:rsid w:val="00524DB7"/>
    <w:rsid w:val="00524DF1"/>
    <w:rsid w:val="00524E48"/>
    <w:rsid w:val="00525166"/>
    <w:rsid w:val="005256E6"/>
    <w:rsid w:val="00525CF8"/>
    <w:rsid w:val="00525F1D"/>
    <w:rsid w:val="00526197"/>
    <w:rsid w:val="0052624A"/>
    <w:rsid w:val="00526449"/>
    <w:rsid w:val="0052675A"/>
    <w:rsid w:val="005268ED"/>
    <w:rsid w:val="005269E7"/>
    <w:rsid w:val="00526D01"/>
    <w:rsid w:val="00526EA2"/>
    <w:rsid w:val="005270B7"/>
    <w:rsid w:val="0052720F"/>
    <w:rsid w:val="00527493"/>
    <w:rsid w:val="0052779D"/>
    <w:rsid w:val="00527891"/>
    <w:rsid w:val="00527976"/>
    <w:rsid w:val="00527B1C"/>
    <w:rsid w:val="00527B3F"/>
    <w:rsid w:val="00527D9A"/>
    <w:rsid w:val="00530061"/>
    <w:rsid w:val="0053042E"/>
    <w:rsid w:val="005306BB"/>
    <w:rsid w:val="0053083A"/>
    <w:rsid w:val="005308FB"/>
    <w:rsid w:val="00530923"/>
    <w:rsid w:val="0053092F"/>
    <w:rsid w:val="00530AF2"/>
    <w:rsid w:val="005311D7"/>
    <w:rsid w:val="005316A9"/>
    <w:rsid w:val="00531A7D"/>
    <w:rsid w:val="00531F90"/>
    <w:rsid w:val="0053208C"/>
    <w:rsid w:val="005320AC"/>
    <w:rsid w:val="005320BE"/>
    <w:rsid w:val="0053210E"/>
    <w:rsid w:val="005322D6"/>
    <w:rsid w:val="005324FC"/>
    <w:rsid w:val="00532521"/>
    <w:rsid w:val="00532FFB"/>
    <w:rsid w:val="00533238"/>
    <w:rsid w:val="005333C5"/>
    <w:rsid w:val="0053343F"/>
    <w:rsid w:val="00533455"/>
    <w:rsid w:val="0053350D"/>
    <w:rsid w:val="0053372F"/>
    <w:rsid w:val="00533CB9"/>
    <w:rsid w:val="00533CDA"/>
    <w:rsid w:val="00533D92"/>
    <w:rsid w:val="00533DA5"/>
    <w:rsid w:val="00533E5E"/>
    <w:rsid w:val="005341E9"/>
    <w:rsid w:val="00534619"/>
    <w:rsid w:val="005346CB"/>
    <w:rsid w:val="00534728"/>
    <w:rsid w:val="00534AA4"/>
    <w:rsid w:val="00534AF9"/>
    <w:rsid w:val="00534BB5"/>
    <w:rsid w:val="00534CCD"/>
    <w:rsid w:val="00534D50"/>
    <w:rsid w:val="00534D73"/>
    <w:rsid w:val="00534E12"/>
    <w:rsid w:val="00534ED2"/>
    <w:rsid w:val="00534FE8"/>
    <w:rsid w:val="0053514E"/>
    <w:rsid w:val="005351D9"/>
    <w:rsid w:val="0053563E"/>
    <w:rsid w:val="0053585B"/>
    <w:rsid w:val="00535866"/>
    <w:rsid w:val="00535931"/>
    <w:rsid w:val="005359FA"/>
    <w:rsid w:val="00535AD2"/>
    <w:rsid w:val="00535E06"/>
    <w:rsid w:val="00535E71"/>
    <w:rsid w:val="00535FE3"/>
    <w:rsid w:val="00536483"/>
    <w:rsid w:val="00536743"/>
    <w:rsid w:val="005368EA"/>
    <w:rsid w:val="00536972"/>
    <w:rsid w:val="00536B21"/>
    <w:rsid w:val="00536C98"/>
    <w:rsid w:val="00536E21"/>
    <w:rsid w:val="00536E24"/>
    <w:rsid w:val="0053735E"/>
    <w:rsid w:val="0053737B"/>
    <w:rsid w:val="005377A3"/>
    <w:rsid w:val="005378D7"/>
    <w:rsid w:val="00537B83"/>
    <w:rsid w:val="00537B99"/>
    <w:rsid w:val="00537EAD"/>
    <w:rsid w:val="0054003B"/>
    <w:rsid w:val="005401C0"/>
    <w:rsid w:val="005404DE"/>
    <w:rsid w:val="005405DE"/>
    <w:rsid w:val="005406AA"/>
    <w:rsid w:val="0054098F"/>
    <w:rsid w:val="005409F0"/>
    <w:rsid w:val="00540B03"/>
    <w:rsid w:val="00540BCC"/>
    <w:rsid w:val="00541137"/>
    <w:rsid w:val="0054131A"/>
    <w:rsid w:val="0054139D"/>
    <w:rsid w:val="0054183C"/>
    <w:rsid w:val="00541D14"/>
    <w:rsid w:val="00541EAE"/>
    <w:rsid w:val="00541EDE"/>
    <w:rsid w:val="00542260"/>
    <w:rsid w:val="00542A6F"/>
    <w:rsid w:val="00542B4E"/>
    <w:rsid w:val="00542B54"/>
    <w:rsid w:val="00542B8B"/>
    <w:rsid w:val="00542BBB"/>
    <w:rsid w:val="00542CF4"/>
    <w:rsid w:val="00542D90"/>
    <w:rsid w:val="00543065"/>
    <w:rsid w:val="005432AD"/>
    <w:rsid w:val="00543740"/>
    <w:rsid w:val="0054386E"/>
    <w:rsid w:val="00543A95"/>
    <w:rsid w:val="00543D94"/>
    <w:rsid w:val="0054416E"/>
    <w:rsid w:val="00544313"/>
    <w:rsid w:val="0054444D"/>
    <w:rsid w:val="005446AF"/>
    <w:rsid w:val="00544858"/>
    <w:rsid w:val="005449D4"/>
    <w:rsid w:val="00544AC8"/>
    <w:rsid w:val="00544B95"/>
    <w:rsid w:val="00544C0B"/>
    <w:rsid w:val="00544E67"/>
    <w:rsid w:val="00545221"/>
    <w:rsid w:val="00545440"/>
    <w:rsid w:val="005454BE"/>
    <w:rsid w:val="005454D4"/>
    <w:rsid w:val="005454F2"/>
    <w:rsid w:val="00545793"/>
    <w:rsid w:val="00545865"/>
    <w:rsid w:val="00545A8A"/>
    <w:rsid w:val="00545AB6"/>
    <w:rsid w:val="00545AF7"/>
    <w:rsid w:val="005460D0"/>
    <w:rsid w:val="0054640D"/>
    <w:rsid w:val="0054649D"/>
    <w:rsid w:val="005464A5"/>
    <w:rsid w:val="0054670B"/>
    <w:rsid w:val="00546916"/>
    <w:rsid w:val="005469C5"/>
    <w:rsid w:val="005469C9"/>
    <w:rsid w:val="00546B05"/>
    <w:rsid w:val="005473A3"/>
    <w:rsid w:val="005478B7"/>
    <w:rsid w:val="005479EF"/>
    <w:rsid w:val="00547A78"/>
    <w:rsid w:val="00547B71"/>
    <w:rsid w:val="00547BA2"/>
    <w:rsid w:val="00547BFD"/>
    <w:rsid w:val="00547C8A"/>
    <w:rsid w:val="005502C4"/>
    <w:rsid w:val="005506FD"/>
    <w:rsid w:val="0055077D"/>
    <w:rsid w:val="005507AE"/>
    <w:rsid w:val="005507CA"/>
    <w:rsid w:val="00550976"/>
    <w:rsid w:val="00550A56"/>
    <w:rsid w:val="00550ACC"/>
    <w:rsid w:val="00550B1B"/>
    <w:rsid w:val="00550C8E"/>
    <w:rsid w:val="0055103E"/>
    <w:rsid w:val="005512AC"/>
    <w:rsid w:val="005513C1"/>
    <w:rsid w:val="00551648"/>
    <w:rsid w:val="005516A0"/>
    <w:rsid w:val="00551786"/>
    <w:rsid w:val="005518D3"/>
    <w:rsid w:val="00551B3F"/>
    <w:rsid w:val="00551C3D"/>
    <w:rsid w:val="00551C49"/>
    <w:rsid w:val="00551DA5"/>
    <w:rsid w:val="00551DB0"/>
    <w:rsid w:val="00551DD3"/>
    <w:rsid w:val="0055202B"/>
    <w:rsid w:val="005520BC"/>
    <w:rsid w:val="0055217E"/>
    <w:rsid w:val="005523E9"/>
    <w:rsid w:val="005525EB"/>
    <w:rsid w:val="0055273E"/>
    <w:rsid w:val="005527AC"/>
    <w:rsid w:val="005527B8"/>
    <w:rsid w:val="00552A21"/>
    <w:rsid w:val="00552ACB"/>
    <w:rsid w:val="00552AE1"/>
    <w:rsid w:val="00552E8C"/>
    <w:rsid w:val="00553023"/>
    <w:rsid w:val="00553325"/>
    <w:rsid w:val="005535A1"/>
    <w:rsid w:val="00553724"/>
    <w:rsid w:val="005539E8"/>
    <w:rsid w:val="00554021"/>
    <w:rsid w:val="00554105"/>
    <w:rsid w:val="00554188"/>
    <w:rsid w:val="005542CC"/>
    <w:rsid w:val="0055459A"/>
    <w:rsid w:val="005548E1"/>
    <w:rsid w:val="00554915"/>
    <w:rsid w:val="00554A96"/>
    <w:rsid w:val="00554DCF"/>
    <w:rsid w:val="00554F70"/>
    <w:rsid w:val="00555611"/>
    <w:rsid w:val="005558D1"/>
    <w:rsid w:val="005558DC"/>
    <w:rsid w:val="00555BF0"/>
    <w:rsid w:val="00555F13"/>
    <w:rsid w:val="00555F50"/>
    <w:rsid w:val="00556066"/>
    <w:rsid w:val="00556AC5"/>
    <w:rsid w:val="00556D05"/>
    <w:rsid w:val="0055703D"/>
    <w:rsid w:val="005571EF"/>
    <w:rsid w:val="00557305"/>
    <w:rsid w:val="005575F0"/>
    <w:rsid w:val="005576F5"/>
    <w:rsid w:val="0055790A"/>
    <w:rsid w:val="00557995"/>
    <w:rsid w:val="005579E1"/>
    <w:rsid w:val="00557A76"/>
    <w:rsid w:val="00557B11"/>
    <w:rsid w:val="00557CD7"/>
    <w:rsid w:val="00557D16"/>
    <w:rsid w:val="00557D29"/>
    <w:rsid w:val="00557D4A"/>
    <w:rsid w:val="00557DA8"/>
    <w:rsid w:val="00557F54"/>
    <w:rsid w:val="00557FF4"/>
    <w:rsid w:val="00560015"/>
    <w:rsid w:val="00560450"/>
    <w:rsid w:val="005604A2"/>
    <w:rsid w:val="005605A3"/>
    <w:rsid w:val="005609B8"/>
    <w:rsid w:val="00560D0E"/>
    <w:rsid w:val="00560F24"/>
    <w:rsid w:val="00561259"/>
    <w:rsid w:val="005613C9"/>
    <w:rsid w:val="005613D3"/>
    <w:rsid w:val="0056159E"/>
    <w:rsid w:val="0056164C"/>
    <w:rsid w:val="00561826"/>
    <w:rsid w:val="00561B68"/>
    <w:rsid w:val="00561B7C"/>
    <w:rsid w:val="00561BA0"/>
    <w:rsid w:val="00561D57"/>
    <w:rsid w:val="00561E43"/>
    <w:rsid w:val="00561E97"/>
    <w:rsid w:val="00561EEF"/>
    <w:rsid w:val="005620D5"/>
    <w:rsid w:val="005621DC"/>
    <w:rsid w:val="0056228F"/>
    <w:rsid w:val="005622DD"/>
    <w:rsid w:val="005623E8"/>
    <w:rsid w:val="005625B1"/>
    <w:rsid w:val="005625CC"/>
    <w:rsid w:val="005626FD"/>
    <w:rsid w:val="00562766"/>
    <w:rsid w:val="00562A55"/>
    <w:rsid w:val="00562AAD"/>
    <w:rsid w:val="00562C5D"/>
    <w:rsid w:val="00562D37"/>
    <w:rsid w:val="00562F00"/>
    <w:rsid w:val="00562F33"/>
    <w:rsid w:val="00562F97"/>
    <w:rsid w:val="0056332B"/>
    <w:rsid w:val="005633F8"/>
    <w:rsid w:val="00563A45"/>
    <w:rsid w:val="00563CDE"/>
    <w:rsid w:val="00563DE2"/>
    <w:rsid w:val="00563EB6"/>
    <w:rsid w:val="00564272"/>
    <w:rsid w:val="0056458E"/>
    <w:rsid w:val="005645CF"/>
    <w:rsid w:val="005645EB"/>
    <w:rsid w:val="00564638"/>
    <w:rsid w:val="005648C3"/>
    <w:rsid w:val="0056495F"/>
    <w:rsid w:val="00564B2F"/>
    <w:rsid w:val="00564B39"/>
    <w:rsid w:val="00564B6A"/>
    <w:rsid w:val="00564B70"/>
    <w:rsid w:val="00564CDB"/>
    <w:rsid w:val="00564CE2"/>
    <w:rsid w:val="0056526B"/>
    <w:rsid w:val="005657A9"/>
    <w:rsid w:val="005659E2"/>
    <w:rsid w:val="00565A84"/>
    <w:rsid w:val="00565CC5"/>
    <w:rsid w:val="00565D49"/>
    <w:rsid w:val="00565D84"/>
    <w:rsid w:val="00565DBB"/>
    <w:rsid w:val="00565E75"/>
    <w:rsid w:val="005661E7"/>
    <w:rsid w:val="0056664D"/>
    <w:rsid w:val="00566651"/>
    <w:rsid w:val="00566A9C"/>
    <w:rsid w:val="00566D49"/>
    <w:rsid w:val="00566D79"/>
    <w:rsid w:val="00566EF4"/>
    <w:rsid w:val="00567005"/>
    <w:rsid w:val="0056712F"/>
    <w:rsid w:val="00567219"/>
    <w:rsid w:val="00567240"/>
    <w:rsid w:val="005674FE"/>
    <w:rsid w:val="0056775C"/>
    <w:rsid w:val="00567832"/>
    <w:rsid w:val="00567C48"/>
    <w:rsid w:val="00567C81"/>
    <w:rsid w:val="00567EC5"/>
    <w:rsid w:val="00570253"/>
    <w:rsid w:val="00570420"/>
    <w:rsid w:val="005704AB"/>
    <w:rsid w:val="0057059F"/>
    <w:rsid w:val="005705FF"/>
    <w:rsid w:val="0057069F"/>
    <w:rsid w:val="005707A0"/>
    <w:rsid w:val="005708C8"/>
    <w:rsid w:val="00570955"/>
    <w:rsid w:val="00570C86"/>
    <w:rsid w:val="00570DEC"/>
    <w:rsid w:val="00570EF4"/>
    <w:rsid w:val="00570F0A"/>
    <w:rsid w:val="00571005"/>
    <w:rsid w:val="005711DC"/>
    <w:rsid w:val="005712F7"/>
    <w:rsid w:val="00571315"/>
    <w:rsid w:val="00571464"/>
    <w:rsid w:val="005714B9"/>
    <w:rsid w:val="005715D7"/>
    <w:rsid w:val="0057166A"/>
    <w:rsid w:val="00571A2B"/>
    <w:rsid w:val="00571A52"/>
    <w:rsid w:val="00571B73"/>
    <w:rsid w:val="00571F01"/>
    <w:rsid w:val="00571FB0"/>
    <w:rsid w:val="00572017"/>
    <w:rsid w:val="00572055"/>
    <w:rsid w:val="00572558"/>
    <w:rsid w:val="00572A48"/>
    <w:rsid w:val="00572B85"/>
    <w:rsid w:val="00572D94"/>
    <w:rsid w:val="00572FD9"/>
    <w:rsid w:val="005730A3"/>
    <w:rsid w:val="005733AC"/>
    <w:rsid w:val="00573530"/>
    <w:rsid w:val="00573634"/>
    <w:rsid w:val="0057365E"/>
    <w:rsid w:val="0057369F"/>
    <w:rsid w:val="00573755"/>
    <w:rsid w:val="00573967"/>
    <w:rsid w:val="00573C79"/>
    <w:rsid w:val="00573DBD"/>
    <w:rsid w:val="00574319"/>
    <w:rsid w:val="00574541"/>
    <w:rsid w:val="00574591"/>
    <w:rsid w:val="00574737"/>
    <w:rsid w:val="0057486A"/>
    <w:rsid w:val="005749C0"/>
    <w:rsid w:val="00574A62"/>
    <w:rsid w:val="00574AD5"/>
    <w:rsid w:val="0057503A"/>
    <w:rsid w:val="00575086"/>
    <w:rsid w:val="0057527F"/>
    <w:rsid w:val="0057548D"/>
    <w:rsid w:val="0057559C"/>
    <w:rsid w:val="00575632"/>
    <w:rsid w:val="005756D8"/>
    <w:rsid w:val="005759BE"/>
    <w:rsid w:val="00575BBA"/>
    <w:rsid w:val="00575C0A"/>
    <w:rsid w:val="00575C89"/>
    <w:rsid w:val="00575D0E"/>
    <w:rsid w:val="00576105"/>
    <w:rsid w:val="00576196"/>
    <w:rsid w:val="00576385"/>
    <w:rsid w:val="005764DE"/>
    <w:rsid w:val="0057651A"/>
    <w:rsid w:val="005768A7"/>
    <w:rsid w:val="00576AC2"/>
    <w:rsid w:val="00576CD5"/>
    <w:rsid w:val="00576F16"/>
    <w:rsid w:val="00576F81"/>
    <w:rsid w:val="00576FA7"/>
    <w:rsid w:val="00577067"/>
    <w:rsid w:val="005770A9"/>
    <w:rsid w:val="005772AE"/>
    <w:rsid w:val="005772F8"/>
    <w:rsid w:val="005774C1"/>
    <w:rsid w:val="005774F9"/>
    <w:rsid w:val="00577764"/>
    <w:rsid w:val="0057778E"/>
    <w:rsid w:val="005777D1"/>
    <w:rsid w:val="005778FC"/>
    <w:rsid w:val="00577B6E"/>
    <w:rsid w:val="00577CDB"/>
    <w:rsid w:val="005802E0"/>
    <w:rsid w:val="00580316"/>
    <w:rsid w:val="0058043D"/>
    <w:rsid w:val="0058049A"/>
    <w:rsid w:val="005806F5"/>
    <w:rsid w:val="0058075B"/>
    <w:rsid w:val="0058096B"/>
    <w:rsid w:val="00580980"/>
    <w:rsid w:val="00580B93"/>
    <w:rsid w:val="00580B9C"/>
    <w:rsid w:val="00580C6D"/>
    <w:rsid w:val="00580DB5"/>
    <w:rsid w:val="00581111"/>
    <w:rsid w:val="0058112E"/>
    <w:rsid w:val="00581146"/>
    <w:rsid w:val="005811DD"/>
    <w:rsid w:val="0058151C"/>
    <w:rsid w:val="005816B3"/>
    <w:rsid w:val="0058178F"/>
    <w:rsid w:val="00581875"/>
    <w:rsid w:val="00581EF4"/>
    <w:rsid w:val="005820C9"/>
    <w:rsid w:val="005821D4"/>
    <w:rsid w:val="00582644"/>
    <w:rsid w:val="0058269D"/>
    <w:rsid w:val="00582898"/>
    <w:rsid w:val="0058292D"/>
    <w:rsid w:val="0058292E"/>
    <w:rsid w:val="00582AA3"/>
    <w:rsid w:val="00582AD2"/>
    <w:rsid w:val="00582E03"/>
    <w:rsid w:val="00582FA9"/>
    <w:rsid w:val="00582FE7"/>
    <w:rsid w:val="00583052"/>
    <w:rsid w:val="0058307F"/>
    <w:rsid w:val="00583094"/>
    <w:rsid w:val="00583158"/>
    <w:rsid w:val="00583916"/>
    <w:rsid w:val="00583951"/>
    <w:rsid w:val="00583B93"/>
    <w:rsid w:val="00583C03"/>
    <w:rsid w:val="00583C8C"/>
    <w:rsid w:val="00583D53"/>
    <w:rsid w:val="00583F85"/>
    <w:rsid w:val="005840C5"/>
    <w:rsid w:val="0058419A"/>
    <w:rsid w:val="005849C0"/>
    <w:rsid w:val="00584B2B"/>
    <w:rsid w:val="00584BCF"/>
    <w:rsid w:val="00584D85"/>
    <w:rsid w:val="00584E52"/>
    <w:rsid w:val="005850B5"/>
    <w:rsid w:val="005854A6"/>
    <w:rsid w:val="00585543"/>
    <w:rsid w:val="00585555"/>
    <w:rsid w:val="005855F0"/>
    <w:rsid w:val="00585A6B"/>
    <w:rsid w:val="00585AC3"/>
    <w:rsid w:val="00585B03"/>
    <w:rsid w:val="00585D83"/>
    <w:rsid w:val="00585E1C"/>
    <w:rsid w:val="0058626A"/>
    <w:rsid w:val="0058627B"/>
    <w:rsid w:val="005862CC"/>
    <w:rsid w:val="005863A1"/>
    <w:rsid w:val="00586410"/>
    <w:rsid w:val="00586850"/>
    <w:rsid w:val="00586AB5"/>
    <w:rsid w:val="00586C97"/>
    <w:rsid w:val="00586D8D"/>
    <w:rsid w:val="0058708D"/>
    <w:rsid w:val="00587101"/>
    <w:rsid w:val="00587212"/>
    <w:rsid w:val="00587281"/>
    <w:rsid w:val="00587317"/>
    <w:rsid w:val="005873EF"/>
    <w:rsid w:val="00587819"/>
    <w:rsid w:val="005879BA"/>
    <w:rsid w:val="00587A1C"/>
    <w:rsid w:val="00587A62"/>
    <w:rsid w:val="00587DC2"/>
    <w:rsid w:val="00587FEC"/>
    <w:rsid w:val="005903E5"/>
    <w:rsid w:val="005904FF"/>
    <w:rsid w:val="00590540"/>
    <w:rsid w:val="005905A7"/>
    <w:rsid w:val="005907A0"/>
    <w:rsid w:val="005907B8"/>
    <w:rsid w:val="0059097C"/>
    <w:rsid w:val="00590A13"/>
    <w:rsid w:val="00590A8E"/>
    <w:rsid w:val="00590AEA"/>
    <w:rsid w:val="00590D90"/>
    <w:rsid w:val="00591408"/>
    <w:rsid w:val="005915B7"/>
    <w:rsid w:val="005916FD"/>
    <w:rsid w:val="00591818"/>
    <w:rsid w:val="00591865"/>
    <w:rsid w:val="00591A5D"/>
    <w:rsid w:val="00591ADF"/>
    <w:rsid w:val="00591D06"/>
    <w:rsid w:val="00591DA1"/>
    <w:rsid w:val="005922E8"/>
    <w:rsid w:val="005922F0"/>
    <w:rsid w:val="005923DB"/>
    <w:rsid w:val="00592466"/>
    <w:rsid w:val="0059247C"/>
    <w:rsid w:val="00592578"/>
    <w:rsid w:val="00592599"/>
    <w:rsid w:val="00592600"/>
    <w:rsid w:val="005926AD"/>
    <w:rsid w:val="00592928"/>
    <w:rsid w:val="00592C51"/>
    <w:rsid w:val="00592D30"/>
    <w:rsid w:val="00592D73"/>
    <w:rsid w:val="00592E44"/>
    <w:rsid w:val="00593177"/>
    <w:rsid w:val="00593192"/>
    <w:rsid w:val="005933F0"/>
    <w:rsid w:val="00593580"/>
    <w:rsid w:val="005936B5"/>
    <w:rsid w:val="0059371B"/>
    <w:rsid w:val="0059380A"/>
    <w:rsid w:val="00593887"/>
    <w:rsid w:val="005939E2"/>
    <w:rsid w:val="00593AA8"/>
    <w:rsid w:val="00593C1D"/>
    <w:rsid w:val="00593D48"/>
    <w:rsid w:val="00593F60"/>
    <w:rsid w:val="005941A7"/>
    <w:rsid w:val="00594392"/>
    <w:rsid w:val="00594443"/>
    <w:rsid w:val="00594561"/>
    <w:rsid w:val="00594692"/>
    <w:rsid w:val="00594865"/>
    <w:rsid w:val="005948EF"/>
    <w:rsid w:val="00594919"/>
    <w:rsid w:val="00594A2A"/>
    <w:rsid w:val="00594BD9"/>
    <w:rsid w:val="00594BDE"/>
    <w:rsid w:val="00594D45"/>
    <w:rsid w:val="00594D65"/>
    <w:rsid w:val="00594EB4"/>
    <w:rsid w:val="00594F7D"/>
    <w:rsid w:val="00595000"/>
    <w:rsid w:val="005951C6"/>
    <w:rsid w:val="005951D6"/>
    <w:rsid w:val="00595266"/>
    <w:rsid w:val="00595449"/>
    <w:rsid w:val="005955EB"/>
    <w:rsid w:val="005957FA"/>
    <w:rsid w:val="005958F5"/>
    <w:rsid w:val="00595A3B"/>
    <w:rsid w:val="00596262"/>
    <w:rsid w:val="00596289"/>
    <w:rsid w:val="005962A4"/>
    <w:rsid w:val="005962FB"/>
    <w:rsid w:val="0059648D"/>
    <w:rsid w:val="00596511"/>
    <w:rsid w:val="00596575"/>
    <w:rsid w:val="005965AA"/>
    <w:rsid w:val="005967A2"/>
    <w:rsid w:val="005968D2"/>
    <w:rsid w:val="00596A29"/>
    <w:rsid w:val="00596C93"/>
    <w:rsid w:val="00596CEB"/>
    <w:rsid w:val="00596D2B"/>
    <w:rsid w:val="00596E57"/>
    <w:rsid w:val="00596F57"/>
    <w:rsid w:val="005970FE"/>
    <w:rsid w:val="00597302"/>
    <w:rsid w:val="0059755F"/>
    <w:rsid w:val="005976B5"/>
    <w:rsid w:val="0059770B"/>
    <w:rsid w:val="00597741"/>
    <w:rsid w:val="0059776F"/>
    <w:rsid w:val="005977C1"/>
    <w:rsid w:val="005978A1"/>
    <w:rsid w:val="00597950"/>
    <w:rsid w:val="00597A5D"/>
    <w:rsid w:val="00597B88"/>
    <w:rsid w:val="00597F3C"/>
    <w:rsid w:val="00597FDE"/>
    <w:rsid w:val="005A00B7"/>
    <w:rsid w:val="005A01B1"/>
    <w:rsid w:val="005A02A3"/>
    <w:rsid w:val="005A047A"/>
    <w:rsid w:val="005A04B8"/>
    <w:rsid w:val="005A068D"/>
    <w:rsid w:val="005A07B0"/>
    <w:rsid w:val="005A0918"/>
    <w:rsid w:val="005A0992"/>
    <w:rsid w:val="005A0B32"/>
    <w:rsid w:val="005A0D04"/>
    <w:rsid w:val="005A0FAC"/>
    <w:rsid w:val="005A100E"/>
    <w:rsid w:val="005A104C"/>
    <w:rsid w:val="005A1334"/>
    <w:rsid w:val="005A1385"/>
    <w:rsid w:val="005A1389"/>
    <w:rsid w:val="005A15BF"/>
    <w:rsid w:val="005A1607"/>
    <w:rsid w:val="005A16A4"/>
    <w:rsid w:val="005A1A58"/>
    <w:rsid w:val="005A1A97"/>
    <w:rsid w:val="005A1AB8"/>
    <w:rsid w:val="005A1AD0"/>
    <w:rsid w:val="005A1BAE"/>
    <w:rsid w:val="005A1E87"/>
    <w:rsid w:val="005A21E4"/>
    <w:rsid w:val="005A2502"/>
    <w:rsid w:val="005A2514"/>
    <w:rsid w:val="005A251A"/>
    <w:rsid w:val="005A2550"/>
    <w:rsid w:val="005A2828"/>
    <w:rsid w:val="005A2AEB"/>
    <w:rsid w:val="005A2C18"/>
    <w:rsid w:val="005A2E61"/>
    <w:rsid w:val="005A2EF7"/>
    <w:rsid w:val="005A2FAC"/>
    <w:rsid w:val="005A3339"/>
    <w:rsid w:val="005A34EA"/>
    <w:rsid w:val="005A34ED"/>
    <w:rsid w:val="005A3514"/>
    <w:rsid w:val="005A35CB"/>
    <w:rsid w:val="005A375D"/>
    <w:rsid w:val="005A376C"/>
    <w:rsid w:val="005A37BC"/>
    <w:rsid w:val="005A389F"/>
    <w:rsid w:val="005A394C"/>
    <w:rsid w:val="005A4278"/>
    <w:rsid w:val="005A42FD"/>
    <w:rsid w:val="005A431F"/>
    <w:rsid w:val="005A45A8"/>
    <w:rsid w:val="005A4A4A"/>
    <w:rsid w:val="005A4ABB"/>
    <w:rsid w:val="005A52CC"/>
    <w:rsid w:val="005A595E"/>
    <w:rsid w:val="005A5985"/>
    <w:rsid w:val="005A5A36"/>
    <w:rsid w:val="005A5C66"/>
    <w:rsid w:val="005A620B"/>
    <w:rsid w:val="005A6215"/>
    <w:rsid w:val="005A62CD"/>
    <w:rsid w:val="005A6395"/>
    <w:rsid w:val="005A6704"/>
    <w:rsid w:val="005A67AC"/>
    <w:rsid w:val="005A6A4C"/>
    <w:rsid w:val="005A6B53"/>
    <w:rsid w:val="005A6BA8"/>
    <w:rsid w:val="005A6C38"/>
    <w:rsid w:val="005A6CFD"/>
    <w:rsid w:val="005A6F84"/>
    <w:rsid w:val="005A6FCE"/>
    <w:rsid w:val="005A708F"/>
    <w:rsid w:val="005A7446"/>
    <w:rsid w:val="005A7476"/>
    <w:rsid w:val="005A763B"/>
    <w:rsid w:val="005A773F"/>
    <w:rsid w:val="005A7C28"/>
    <w:rsid w:val="005A7E8C"/>
    <w:rsid w:val="005A7F0A"/>
    <w:rsid w:val="005A7F9A"/>
    <w:rsid w:val="005A7FFE"/>
    <w:rsid w:val="005B0272"/>
    <w:rsid w:val="005B027A"/>
    <w:rsid w:val="005B02CA"/>
    <w:rsid w:val="005B02CB"/>
    <w:rsid w:val="005B0509"/>
    <w:rsid w:val="005B0C4F"/>
    <w:rsid w:val="005B0E2E"/>
    <w:rsid w:val="005B13A1"/>
    <w:rsid w:val="005B14BE"/>
    <w:rsid w:val="005B1593"/>
    <w:rsid w:val="005B15D9"/>
    <w:rsid w:val="005B18AE"/>
    <w:rsid w:val="005B194E"/>
    <w:rsid w:val="005B1B23"/>
    <w:rsid w:val="005B1B41"/>
    <w:rsid w:val="005B1DF8"/>
    <w:rsid w:val="005B1F1B"/>
    <w:rsid w:val="005B2144"/>
    <w:rsid w:val="005B2242"/>
    <w:rsid w:val="005B22BE"/>
    <w:rsid w:val="005B22FF"/>
    <w:rsid w:val="005B2322"/>
    <w:rsid w:val="005B26F9"/>
    <w:rsid w:val="005B287E"/>
    <w:rsid w:val="005B289F"/>
    <w:rsid w:val="005B2C4E"/>
    <w:rsid w:val="005B2C66"/>
    <w:rsid w:val="005B2D56"/>
    <w:rsid w:val="005B3094"/>
    <w:rsid w:val="005B31D4"/>
    <w:rsid w:val="005B3371"/>
    <w:rsid w:val="005B354B"/>
    <w:rsid w:val="005B37A6"/>
    <w:rsid w:val="005B3A8D"/>
    <w:rsid w:val="005B3B8B"/>
    <w:rsid w:val="005B3DE7"/>
    <w:rsid w:val="005B3ED6"/>
    <w:rsid w:val="005B404F"/>
    <w:rsid w:val="005B43A2"/>
    <w:rsid w:val="005B47EA"/>
    <w:rsid w:val="005B4BE9"/>
    <w:rsid w:val="005B4DDE"/>
    <w:rsid w:val="005B4F00"/>
    <w:rsid w:val="005B52CF"/>
    <w:rsid w:val="005B5439"/>
    <w:rsid w:val="005B54A9"/>
    <w:rsid w:val="005B56F2"/>
    <w:rsid w:val="005B5892"/>
    <w:rsid w:val="005B58C8"/>
    <w:rsid w:val="005B59B2"/>
    <w:rsid w:val="005B5D76"/>
    <w:rsid w:val="005B601D"/>
    <w:rsid w:val="005B615D"/>
    <w:rsid w:val="005B6203"/>
    <w:rsid w:val="005B633B"/>
    <w:rsid w:val="005B657D"/>
    <w:rsid w:val="005B680F"/>
    <w:rsid w:val="005B68C0"/>
    <w:rsid w:val="005B691D"/>
    <w:rsid w:val="005B6CFC"/>
    <w:rsid w:val="005B7238"/>
    <w:rsid w:val="005B73E7"/>
    <w:rsid w:val="005B7453"/>
    <w:rsid w:val="005B77AB"/>
    <w:rsid w:val="005B77DA"/>
    <w:rsid w:val="005B7A01"/>
    <w:rsid w:val="005B7A14"/>
    <w:rsid w:val="005B7A21"/>
    <w:rsid w:val="005B7B48"/>
    <w:rsid w:val="005B7DA7"/>
    <w:rsid w:val="005B7F2B"/>
    <w:rsid w:val="005C012B"/>
    <w:rsid w:val="005C01CF"/>
    <w:rsid w:val="005C01FB"/>
    <w:rsid w:val="005C021E"/>
    <w:rsid w:val="005C04A5"/>
    <w:rsid w:val="005C0773"/>
    <w:rsid w:val="005C07BE"/>
    <w:rsid w:val="005C0A71"/>
    <w:rsid w:val="005C1026"/>
    <w:rsid w:val="005C103B"/>
    <w:rsid w:val="005C12CF"/>
    <w:rsid w:val="005C145D"/>
    <w:rsid w:val="005C18A6"/>
    <w:rsid w:val="005C1B4A"/>
    <w:rsid w:val="005C1B5D"/>
    <w:rsid w:val="005C23C2"/>
    <w:rsid w:val="005C2614"/>
    <w:rsid w:val="005C2706"/>
    <w:rsid w:val="005C270D"/>
    <w:rsid w:val="005C2812"/>
    <w:rsid w:val="005C293C"/>
    <w:rsid w:val="005C329C"/>
    <w:rsid w:val="005C361B"/>
    <w:rsid w:val="005C396E"/>
    <w:rsid w:val="005C3C12"/>
    <w:rsid w:val="005C3D1C"/>
    <w:rsid w:val="005C42FA"/>
    <w:rsid w:val="005C4417"/>
    <w:rsid w:val="005C456E"/>
    <w:rsid w:val="005C46B4"/>
    <w:rsid w:val="005C4850"/>
    <w:rsid w:val="005C4DA7"/>
    <w:rsid w:val="005C4DC4"/>
    <w:rsid w:val="005C51F3"/>
    <w:rsid w:val="005C54BA"/>
    <w:rsid w:val="005C55D1"/>
    <w:rsid w:val="005C58EA"/>
    <w:rsid w:val="005C5932"/>
    <w:rsid w:val="005C5A13"/>
    <w:rsid w:val="005C5B30"/>
    <w:rsid w:val="005C5BFB"/>
    <w:rsid w:val="005C5C9B"/>
    <w:rsid w:val="005C5E37"/>
    <w:rsid w:val="005C5EC5"/>
    <w:rsid w:val="005C5F72"/>
    <w:rsid w:val="005C5F97"/>
    <w:rsid w:val="005C5F99"/>
    <w:rsid w:val="005C5FC2"/>
    <w:rsid w:val="005C63EC"/>
    <w:rsid w:val="005C64D4"/>
    <w:rsid w:val="005C6567"/>
    <w:rsid w:val="005C669D"/>
    <w:rsid w:val="005C66F1"/>
    <w:rsid w:val="005C695D"/>
    <w:rsid w:val="005C6CD1"/>
    <w:rsid w:val="005C6DDC"/>
    <w:rsid w:val="005C6E73"/>
    <w:rsid w:val="005C702A"/>
    <w:rsid w:val="005C70A9"/>
    <w:rsid w:val="005C71FF"/>
    <w:rsid w:val="005C7229"/>
    <w:rsid w:val="005C7234"/>
    <w:rsid w:val="005C72DB"/>
    <w:rsid w:val="005C7347"/>
    <w:rsid w:val="005C73CA"/>
    <w:rsid w:val="005C75E6"/>
    <w:rsid w:val="005C7B41"/>
    <w:rsid w:val="005C7BC0"/>
    <w:rsid w:val="005C7CDB"/>
    <w:rsid w:val="005C7E75"/>
    <w:rsid w:val="005C7EE8"/>
    <w:rsid w:val="005D0239"/>
    <w:rsid w:val="005D0375"/>
    <w:rsid w:val="005D06D5"/>
    <w:rsid w:val="005D0E02"/>
    <w:rsid w:val="005D119A"/>
    <w:rsid w:val="005D12A0"/>
    <w:rsid w:val="005D157F"/>
    <w:rsid w:val="005D158D"/>
    <w:rsid w:val="005D1612"/>
    <w:rsid w:val="005D16EF"/>
    <w:rsid w:val="005D184D"/>
    <w:rsid w:val="005D1AA3"/>
    <w:rsid w:val="005D1D8A"/>
    <w:rsid w:val="005D2205"/>
    <w:rsid w:val="005D2343"/>
    <w:rsid w:val="005D23A1"/>
    <w:rsid w:val="005D2403"/>
    <w:rsid w:val="005D252E"/>
    <w:rsid w:val="005D2583"/>
    <w:rsid w:val="005D25E8"/>
    <w:rsid w:val="005D2A2D"/>
    <w:rsid w:val="005D2BAE"/>
    <w:rsid w:val="005D2E7B"/>
    <w:rsid w:val="005D2EF2"/>
    <w:rsid w:val="005D2F4B"/>
    <w:rsid w:val="005D32AD"/>
    <w:rsid w:val="005D3338"/>
    <w:rsid w:val="005D3343"/>
    <w:rsid w:val="005D353D"/>
    <w:rsid w:val="005D35C5"/>
    <w:rsid w:val="005D3884"/>
    <w:rsid w:val="005D39D0"/>
    <w:rsid w:val="005D3AC0"/>
    <w:rsid w:val="005D3ACE"/>
    <w:rsid w:val="005D3E95"/>
    <w:rsid w:val="005D3EF4"/>
    <w:rsid w:val="005D401B"/>
    <w:rsid w:val="005D40C8"/>
    <w:rsid w:val="005D4163"/>
    <w:rsid w:val="005D43F0"/>
    <w:rsid w:val="005D46A3"/>
    <w:rsid w:val="005D4817"/>
    <w:rsid w:val="005D4919"/>
    <w:rsid w:val="005D4951"/>
    <w:rsid w:val="005D4B80"/>
    <w:rsid w:val="005D4E46"/>
    <w:rsid w:val="005D4EB5"/>
    <w:rsid w:val="005D4F16"/>
    <w:rsid w:val="005D50EF"/>
    <w:rsid w:val="005D5404"/>
    <w:rsid w:val="005D5540"/>
    <w:rsid w:val="005D57AF"/>
    <w:rsid w:val="005D5B65"/>
    <w:rsid w:val="005D5B9C"/>
    <w:rsid w:val="005D5E6C"/>
    <w:rsid w:val="005D5E9E"/>
    <w:rsid w:val="005D6192"/>
    <w:rsid w:val="005D632B"/>
    <w:rsid w:val="005D653B"/>
    <w:rsid w:val="005D6892"/>
    <w:rsid w:val="005D69FE"/>
    <w:rsid w:val="005D6B47"/>
    <w:rsid w:val="005D6C1B"/>
    <w:rsid w:val="005D6D5D"/>
    <w:rsid w:val="005D6D93"/>
    <w:rsid w:val="005D6F27"/>
    <w:rsid w:val="005D7201"/>
    <w:rsid w:val="005D72EE"/>
    <w:rsid w:val="005D733D"/>
    <w:rsid w:val="005D7424"/>
    <w:rsid w:val="005D7480"/>
    <w:rsid w:val="005D74E9"/>
    <w:rsid w:val="005D76B2"/>
    <w:rsid w:val="005D76CF"/>
    <w:rsid w:val="005D793D"/>
    <w:rsid w:val="005D7957"/>
    <w:rsid w:val="005D7A4A"/>
    <w:rsid w:val="005D7D7B"/>
    <w:rsid w:val="005D7DA5"/>
    <w:rsid w:val="005D7F20"/>
    <w:rsid w:val="005D7FA6"/>
    <w:rsid w:val="005E0050"/>
    <w:rsid w:val="005E02BC"/>
    <w:rsid w:val="005E039A"/>
    <w:rsid w:val="005E03DF"/>
    <w:rsid w:val="005E0601"/>
    <w:rsid w:val="005E067E"/>
    <w:rsid w:val="005E06A5"/>
    <w:rsid w:val="005E0975"/>
    <w:rsid w:val="005E0E73"/>
    <w:rsid w:val="005E1263"/>
    <w:rsid w:val="005E12CD"/>
    <w:rsid w:val="005E12CF"/>
    <w:rsid w:val="005E13B9"/>
    <w:rsid w:val="005E158B"/>
    <w:rsid w:val="005E1C5E"/>
    <w:rsid w:val="005E1D8C"/>
    <w:rsid w:val="005E1DA8"/>
    <w:rsid w:val="005E1E85"/>
    <w:rsid w:val="005E2278"/>
    <w:rsid w:val="005E2616"/>
    <w:rsid w:val="005E2690"/>
    <w:rsid w:val="005E270B"/>
    <w:rsid w:val="005E2A60"/>
    <w:rsid w:val="005E2E5A"/>
    <w:rsid w:val="005E3133"/>
    <w:rsid w:val="005E314D"/>
    <w:rsid w:val="005E335F"/>
    <w:rsid w:val="005E351B"/>
    <w:rsid w:val="005E355C"/>
    <w:rsid w:val="005E360B"/>
    <w:rsid w:val="005E3A2D"/>
    <w:rsid w:val="005E3A91"/>
    <w:rsid w:val="005E3ABC"/>
    <w:rsid w:val="005E3CD7"/>
    <w:rsid w:val="005E3F29"/>
    <w:rsid w:val="005E4277"/>
    <w:rsid w:val="005E430C"/>
    <w:rsid w:val="005E4336"/>
    <w:rsid w:val="005E4D74"/>
    <w:rsid w:val="005E5237"/>
    <w:rsid w:val="005E5310"/>
    <w:rsid w:val="005E5385"/>
    <w:rsid w:val="005E5388"/>
    <w:rsid w:val="005E54AD"/>
    <w:rsid w:val="005E5602"/>
    <w:rsid w:val="005E58C7"/>
    <w:rsid w:val="005E59EF"/>
    <w:rsid w:val="005E5A56"/>
    <w:rsid w:val="005E5F01"/>
    <w:rsid w:val="005E61E3"/>
    <w:rsid w:val="005E6459"/>
    <w:rsid w:val="005E6564"/>
    <w:rsid w:val="005E66C3"/>
    <w:rsid w:val="005E6A5A"/>
    <w:rsid w:val="005E6A63"/>
    <w:rsid w:val="005E6AD9"/>
    <w:rsid w:val="005E6B24"/>
    <w:rsid w:val="005E6BD4"/>
    <w:rsid w:val="005E6C26"/>
    <w:rsid w:val="005E6C44"/>
    <w:rsid w:val="005E6DA5"/>
    <w:rsid w:val="005E6FE9"/>
    <w:rsid w:val="005E725E"/>
    <w:rsid w:val="005E7A23"/>
    <w:rsid w:val="005E7E2E"/>
    <w:rsid w:val="005F076C"/>
    <w:rsid w:val="005F0844"/>
    <w:rsid w:val="005F0A6A"/>
    <w:rsid w:val="005F0E4C"/>
    <w:rsid w:val="005F0FA9"/>
    <w:rsid w:val="005F12C4"/>
    <w:rsid w:val="005F1447"/>
    <w:rsid w:val="005F1494"/>
    <w:rsid w:val="005F1832"/>
    <w:rsid w:val="005F1899"/>
    <w:rsid w:val="005F1D6F"/>
    <w:rsid w:val="005F204A"/>
    <w:rsid w:val="005F2207"/>
    <w:rsid w:val="005F22CE"/>
    <w:rsid w:val="005F231F"/>
    <w:rsid w:val="005F2378"/>
    <w:rsid w:val="005F251A"/>
    <w:rsid w:val="005F2574"/>
    <w:rsid w:val="005F25BB"/>
    <w:rsid w:val="005F26C5"/>
    <w:rsid w:val="005F2ABE"/>
    <w:rsid w:val="005F2BD2"/>
    <w:rsid w:val="005F2BED"/>
    <w:rsid w:val="005F2BF5"/>
    <w:rsid w:val="005F2C8A"/>
    <w:rsid w:val="005F2D1A"/>
    <w:rsid w:val="005F2D94"/>
    <w:rsid w:val="005F2FE5"/>
    <w:rsid w:val="005F309D"/>
    <w:rsid w:val="005F3215"/>
    <w:rsid w:val="005F3651"/>
    <w:rsid w:val="005F3D26"/>
    <w:rsid w:val="005F40FE"/>
    <w:rsid w:val="005F42C2"/>
    <w:rsid w:val="005F4417"/>
    <w:rsid w:val="005F46AD"/>
    <w:rsid w:val="005F48CA"/>
    <w:rsid w:val="005F4B1C"/>
    <w:rsid w:val="005F4C04"/>
    <w:rsid w:val="005F4D86"/>
    <w:rsid w:val="005F4F68"/>
    <w:rsid w:val="005F523F"/>
    <w:rsid w:val="005F529E"/>
    <w:rsid w:val="005F5301"/>
    <w:rsid w:val="005F5503"/>
    <w:rsid w:val="005F55E1"/>
    <w:rsid w:val="005F5AA6"/>
    <w:rsid w:val="005F5C21"/>
    <w:rsid w:val="005F5CA2"/>
    <w:rsid w:val="005F5EE7"/>
    <w:rsid w:val="005F5F14"/>
    <w:rsid w:val="005F6095"/>
    <w:rsid w:val="005F61AD"/>
    <w:rsid w:val="005F62B1"/>
    <w:rsid w:val="005F63C6"/>
    <w:rsid w:val="005F6559"/>
    <w:rsid w:val="005F676B"/>
    <w:rsid w:val="005F6B4D"/>
    <w:rsid w:val="005F6DAE"/>
    <w:rsid w:val="005F6E4A"/>
    <w:rsid w:val="005F7076"/>
    <w:rsid w:val="005F70FE"/>
    <w:rsid w:val="005F7228"/>
    <w:rsid w:val="005F74C6"/>
    <w:rsid w:val="005F74F0"/>
    <w:rsid w:val="005F75EE"/>
    <w:rsid w:val="005F761D"/>
    <w:rsid w:val="005F76D0"/>
    <w:rsid w:val="005F77B1"/>
    <w:rsid w:val="005F77FA"/>
    <w:rsid w:val="005F79BA"/>
    <w:rsid w:val="005F7A00"/>
    <w:rsid w:val="005F7A0E"/>
    <w:rsid w:val="005F7DAD"/>
    <w:rsid w:val="005F7EAF"/>
    <w:rsid w:val="005F7F60"/>
    <w:rsid w:val="005F7F99"/>
    <w:rsid w:val="00600700"/>
    <w:rsid w:val="0060080F"/>
    <w:rsid w:val="00600938"/>
    <w:rsid w:val="006009AF"/>
    <w:rsid w:val="006009E6"/>
    <w:rsid w:val="00600A47"/>
    <w:rsid w:val="00600C93"/>
    <w:rsid w:val="00600F9A"/>
    <w:rsid w:val="00600FFE"/>
    <w:rsid w:val="00601053"/>
    <w:rsid w:val="0060114B"/>
    <w:rsid w:val="0060119B"/>
    <w:rsid w:val="006011DF"/>
    <w:rsid w:val="00601339"/>
    <w:rsid w:val="00601379"/>
    <w:rsid w:val="00601382"/>
    <w:rsid w:val="006013AD"/>
    <w:rsid w:val="0060146E"/>
    <w:rsid w:val="00601817"/>
    <w:rsid w:val="00601966"/>
    <w:rsid w:val="00601AB0"/>
    <w:rsid w:val="00601ABC"/>
    <w:rsid w:val="00601CFD"/>
    <w:rsid w:val="00601D27"/>
    <w:rsid w:val="00601E64"/>
    <w:rsid w:val="006021E3"/>
    <w:rsid w:val="006022D3"/>
    <w:rsid w:val="0060235A"/>
    <w:rsid w:val="006023CB"/>
    <w:rsid w:val="0060286E"/>
    <w:rsid w:val="006028E5"/>
    <w:rsid w:val="00602C1C"/>
    <w:rsid w:val="00602E65"/>
    <w:rsid w:val="0060308C"/>
    <w:rsid w:val="0060313B"/>
    <w:rsid w:val="00603155"/>
    <w:rsid w:val="00603633"/>
    <w:rsid w:val="00603718"/>
    <w:rsid w:val="006038EB"/>
    <w:rsid w:val="00603ABA"/>
    <w:rsid w:val="00603C1A"/>
    <w:rsid w:val="00603E56"/>
    <w:rsid w:val="00603F92"/>
    <w:rsid w:val="00604081"/>
    <w:rsid w:val="0060424C"/>
    <w:rsid w:val="006043CE"/>
    <w:rsid w:val="0060446B"/>
    <w:rsid w:val="0060454C"/>
    <w:rsid w:val="00604570"/>
    <w:rsid w:val="00604791"/>
    <w:rsid w:val="00604800"/>
    <w:rsid w:val="00604A4C"/>
    <w:rsid w:val="00604C16"/>
    <w:rsid w:val="00604DB6"/>
    <w:rsid w:val="00604EEA"/>
    <w:rsid w:val="0060537E"/>
    <w:rsid w:val="0060547D"/>
    <w:rsid w:val="00605682"/>
    <w:rsid w:val="0060586A"/>
    <w:rsid w:val="0060586F"/>
    <w:rsid w:val="00605D0E"/>
    <w:rsid w:val="00605F8C"/>
    <w:rsid w:val="006063BF"/>
    <w:rsid w:val="006063C5"/>
    <w:rsid w:val="006066F8"/>
    <w:rsid w:val="006066FF"/>
    <w:rsid w:val="00606A47"/>
    <w:rsid w:val="00606C64"/>
    <w:rsid w:val="00606C84"/>
    <w:rsid w:val="006070B5"/>
    <w:rsid w:val="00607126"/>
    <w:rsid w:val="00607160"/>
    <w:rsid w:val="006071B9"/>
    <w:rsid w:val="006071E3"/>
    <w:rsid w:val="0060728A"/>
    <w:rsid w:val="0060760C"/>
    <w:rsid w:val="0060770F"/>
    <w:rsid w:val="00607875"/>
    <w:rsid w:val="00607955"/>
    <w:rsid w:val="00607A87"/>
    <w:rsid w:val="00607E42"/>
    <w:rsid w:val="00607EC8"/>
    <w:rsid w:val="00607F0B"/>
    <w:rsid w:val="00610682"/>
    <w:rsid w:val="00610707"/>
    <w:rsid w:val="00610776"/>
    <w:rsid w:val="0061078D"/>
    <w:rsid w:val="0061096F"/>
    <w:rsid w:val="006109C7"/>
    <w:rsid w:val="00610A30"/>
    <w:rsid w:val="00610A7C"/>
    <w:rsid w:val="00610C6E"/>
    <w:rsid w:val="00610DF0"/>
    <w:rsid w:val="00610F9B"/>
    <w:rsid w:val="00610FC2"/>
    <w:rsid w:val="00611052"/>
    <w:rsid w:val="0061111A"/>
    <w:rsid w:val="00611611"/>
    <w:rsid w:val="00611B29"/>
    <w:rsid w:val="00611B8D"/>
    <w:rsid w:val="00611F27"/>
    <w:rsid w:val="00612091"/>
    <w:rsid w:val="006120C8"/>
    <w:rsid w:val="0061218F"/>
    <w:rsid w:val="006121A3"/>
    <w:rsid w:val="00612292"/>
    <w:rsid w:val="006124A0"/>
    <w:rsid w:val="00612664"/>
    <w:rsid w:val="006128A8"/>
    <w:rsid w:val="0061298C"/>
    <w:rsid w:val="00612A69"/>
    <w:rsid w:val="00612C85"/>
    <w:rsid w:val="00612CFD"/>
    <w:rsid w:val="00612D59"/>
    <w:rsid w:val="00612EA9"/>
    <w:rsid w:val="00612EE1"/>
    <w:rsid w:val="00612F3D"/>
    <w:rsid w:val="00613036"/>
    <w:rsid w:val="006130C6"/>
    <w:rsid w:val="0061317C"/>
    <w:rsid w:val="006131DF"/>
    <w:rsid w:val="0061329A"/>
    <w:rsid w:val="006132DC"/>
    <w:rsid w:val="006132EE"/>
    <w:rsid w:val="006134FC"/>
    <w:rsid w:val="0061350F"/>
    <w:rsid w:val="0061362C"/>
    <w:rsid w:val="006137D4"/>
    <w:rsid w:val="00613924"/>
    <w:rsid w:val="00613A21"/>
    <w:rsid w:val="00613A9F"/>
    <w:rsid w:val="00613B86"/>
    <w:rsid w:val="00613DD6"/>
    <w:rsid w:val="00613E26"/>
    <w:rsid w:val="006140BC"/>
    <w:rsid w:val="0061418D"/>
    <w:rsid w:val="006141B3"/>
    <w:rsid w:val="006141BA"/>
    <w:rsid w:val="006141CB"/>
    <w:rsid w:val="006143DE"/>
    <w:rsid w:val="006144ED"/>
    <w:rsid w:val="00614715"/>
    <w:rsid w:val="00614AC0"/>
    <w:rsid w:val="00614B5E"/>
    <w:rsid w:val="00614C4D"/>
    <w:rsid w:val="00614E4B"/>
    <w:rsid w:val="00614F71"/>
    <w:rsid w:val="00615335"/>
    <w:rsid w:val="00615366"/>
    <w:rsid w:val="0061536B"/>
    <w:rsid w:val="0061537D"/>
    <w:rsid w:val="00615467"/>
    <w:rsid w:val="0061549C"/>
    <w:rsid w:val="006156F5"/>
    <w:rsid w:val="006157A5"/>
    <w:rsid w:val="0061584C"/>
    <w:rsid w:val="00615E88"/>
    <w:rsid w:val="00615F56"/>
    <w:rsid w:val="00616052"/>
    <w:rsid w:val="006160A5"/>
    <w:rsid w:val="006161F8"/>
    <w:rsid w:val="006161FC"/>
    <w:rsid w:val="0061620A"/>
    <w:rsid w:val="00616324"/>
    <w:rsid w:val="0061687F"/>
    <w:rsid w:val="00616AEC"/>
    <w:rsid w:val="00616C4F"/>
    <w:rsid w:val="00616FAF"/>
    <w:rsid w:val="00616FB2"/>
    <w:rsid w:val="00617000"/>
    <w:rsid w:val="0061706E"/>
    <w:rsid w:val="00617079"/>
    <w:rsid w:val="00617258"/>
    <w:rsid w:val="006172FB"/>
    <w:rsid w:val="006177A7"/>
    <w:rsid w:val="006177BD"/>
    <w:rsid w:val="00617835"/>
    <w:rsid w:val="0061798D"/>
    <w:rsid w:val="006179B7"/>
    <w:rsid w:val="00617DAF"/>
    <w:rsid w:val="00617FCD"/>
    <w:rsid w:val="00617FDD"/>
    <w:rsid w:val="00620062"/>
    <w:rsid w:val="006205E4"/>
    <w:rsid w:val="00620619"/>
    <w:rsid w:val="00620E30"/>
    <w:rsid w:val="00621082"/>
    <w:rsid w:val="006210AC"/>
    <w:rsid w:val="006211D6"/>
    <w:rsid w:val="006212FC"/>
    <w:rsid w:val="006219F1"/>
    <w:rsid w:val="00621A0B"/>
    <w:rsid w:val="00621B16"/>
    <w:rsid w:val="00621B21"/>
    <w:rsid w:val="00621E79"/>
    <w:rsid w:val="0062214A"/>
    <w:rsid w:val="006221FC"/>
    <w:rsid w:val="0062263F"/>
    <w:rsid w:val="00622B52"/>
    <w:rsid w:val="00622D7F"/>
    <w:rsid w:val="00622D8D"/>
    <w:rsid w:val="006230E7"/>
    <w:rsid w:val="0062343A"/>
    <w:rsid w:val="00623466"/>
    <w:rsid w:val="00623566"/>
    <w:rsid w:val="0062361A"/>
    <w:rsid w:val="0062379D"/>
    <w:rsid w:val="00623816"/>
    <w:rsid w:val="006238D8"/>
    <w:rsid w:val="00623925"/>
    <w:rsid w:val="00623980"/>
    <w:rsid w:val="00623E3D"/>
    <w:rsid w:val="00623EE0"/>
    <w:rsid w:val="00623F62"/>
    <w:rsid w:val="00623F71"/>
    <w:rsid w:val="00624053"/>
    <w:rsid w:val="00624058"/>
    <w:rsid w:val="0062415E"/>
    <w:rsid w:val="00624333"/>
    <w:rsid w:val="006243C2"/>
    <w:rsid w:val="00624695"/>
    <w:rsid w:val="006247EA"/>
    <w:rsid w:val="00624955"/>
    <w:rsid w:val="006249E3"/>
    <w:rsid w:val="00624A16"/>
    <w:rsid w:val="00624B0A"/>
    <w:rsid w:val="00624E47"/>
    <w:rsid w:val="00624ECD"/>
    <w:rsid w:val="00625041"/>
    <w:rsid w:val="00625370"/>
    <w:rsid w:val="0062545B"/>
    <w:rsid w:val="006254D8"/>
    <w:rsid w:val="00625548"/>
    <w:rsid w:val="0062585B"/>
    <w:rsid w:val="006258E5"/>
    <w:rsid w:val="00625955"/>
    <w:rsid w:val="00625A13"/>
    <w:rsid w:val="00625AA2"/>
    <w:rsid w:val="00625ABF"/>
    <w:rsid w:val="00625B55"/>
    <w:rsid w:val="00625C07"/>
    <w:rsid w:val="00625C08"/>
    <w:rsid w:val="00625CC4"/>
    <w:rsid w:val="00625F4B"/>
    <w:rsid w:val="00626060"/>
    <w:rsid w:val="006261E2"/>
    <w:rsid w:val="00626201"/>
    <w:rsid w:val="00626282"/>
    <w:rsid w:val="00626300"/>
    <w:rsid w:val="006269C4"/>
    <w:rsid w:val="00626BA4"/>
    <w:rsid w:val="00626D6D"/>
    <w:rsid w:val="00626EDC"/>
    <w:rsid w:val="00626F62"/>
    <w:rsid w:val="006270DA"/>
    <w:rsid w:val="00627309"/>
    <w:rsid w:val="0062741D"/>
    <w:rsid w:val="00627439"/>
    <w:rsid w:val="006275E7"/>
    <w:rsid w:val="0062772E"/>
    <w:rsid w:val="0062775E"/>
    <w:rsid w:val="00627761"/>
    <w:rsid w:val="00627884"/>
    <w:rsid w:val="00627A0C"/>
    <w:rsid w:val="00627E91"/>
    <w:rsid w:val="00627EEE"/>
    <w:rsid w:val="00630707"/>
    <w:rsid w:val="0063093C"/>
    <w:rsid w:val="00630AED"/>
    <w:rsid w:val="00630BD7"/>
    <w:rsid w:val="00630D70"/>
    <w:rsid w:val="00630E72"/>
    <w:rsid w:val="00631023"/>
    <w:rsid w:val="0063108C"/>
    <w:rsid w:val="006312BF"/>
    <w:rsid w:val="00631301"/>
    <w:rsid w:val="0063132B"/>
    <w:rsid w:val="006313B3"/>
    <w:rsid w:val="0063156E"/>
    <w:rsid w:val="006317A3"/>
    <w:rsid w:val="00631AB4"/>
    <w:rsid w:val="00631BE9"/>
    <w:rsid w:val="00631BFA"/>
    <w:rsid w:val="00631D4D"/>
    <w:rsid w:val="00631EB9"/>
    <w:rsid w:val="00631FA5"/>
    <w:rsid w:val="00632025"/>
    <w:rsid w:val="006320CB"/>
    <w:rsid w:val="006320F6"/>
    <w:rsid w:val="00632392"/>
    <w:rsid w:val="006325D3"/>
    <w:rsid w:val="006329F0"/>
    <w:rsid w:val="00632BC4"/>
    <w:rsid w:val="00632C45"/>
    <w:rsid w:val="00632DBF"/>
    <w:rsid w:val="00632E0C"/>
    <w:rsid w:val="006330A8"/>
    <w:rsid w:val="006330FA"/>
    <w:rsid w:val="00633183"/>
    <w:rsid w:val="006331FB"/>
    <w:rsid w:val="00633284"/>
    <w:rsid w:val="00633572"/>
    <w:rsid w:val="0063390F"/>
    <w:rsid w:val="00633954"/>
    <w:rsid w:val="00633AE2"/>
    <w:rsid w:val="00633D9C"/>
    <w:rsid w:val="00633E15"/>
    <w:rsid w:val="00633F96"/>
    <w:rsid w:val="0063416A"/>
    <w:rsid w:val="006343C8"/>
    <w:rsid w:val="00634584"/>
    <w:rsid w:val="006346D5"/>
    <w:rsid w:val="006346FB"/>
    <w:rsid w:val="00634861"/>
    <w:rsid w:val="006348DB"/>
    <w:rsid w:val="00634CCC"/>
    <w:rsid w:val="00634F13"/>
    <w:rsid w:val="00635208"/>
    <w:rsid w:val="00635350"/>
    <w:rsid w:val="006353C5"/>
    <w:rsid w:val="0063550A"/>
    <w:rsid w:val="00635651"/>
    <w:rsid w:val="0063565C"/>
    <w:rsid w:val="0063574B"/>
    <w:rsid w:val="006359C5"/>
    <w:rsid w:val="00635B15"/>
    <w:rsid w:val="00635CB2"/>
    <w:rsid w:val="00635CDA"/>
    <w:rsid w:val="00636253"/>
    <w:rsid w:val="006363B8"/>
    <w:rsid w:val="006363CD"/>
    <w:rsid w:val="00636500"/>
    <w:rsid w:val="006366F4"/>
    <w:rsid w:val="006368C6"/>
    <w:rsid w:val="00636AAC"/>
    <w:rsid w:val="00636B46"/>
    <w:rsid w:val="00636C85"/>
    <w:rsid w:val="00636CCA"/>
    <w:rsid w:val="0063701D"/>
    <w:rsid w:val="00637097"/>
    <w:rsid w:val="006371AD"/>
    <w:rsid w:val="006374D3"/>
    <w:rsid w:val="006374F1"/>
    <w:rsid w:val="00637AAB"/>
    <w:rsid w:val="00637B92"/>
    <w:rsid w:val="00637DE6"/>
    <w:rsid w:val="00637E1A"/>
    <w:rsid w:val="00637F6A"/>
    <w:rsid w:val="00637F89"/>
    <w:rsid w:val="00637F96"/>
    <w:rsid w:val="00637FD2"/>
    <w:rsid w:val="0064030D"/>
    <w:rsid w:val="0064037C"/>
    <w:rsid w:val="0064038A"/>
    <w:rsid w:val="00640A2D"/>
    <w:rsid w:val="00640A77"/>
    <w:rsid w:val="00640E0A"/>
    <w:rsid w:val="00640EB5"/>
    <w:rsid w:val="00640F8D"/>
    <w:rsid w:val="0064131B"/>
    <w:rsid w:val="006413C4"/>
    <w:rsid w:val="0064152A"/>
    <w:rsid w:val="00641556"/>
    <w:rsid w:val="006416A6"/>
    <w:rsid w:val="006416E6"/>
    <w:rsid w:val="0064183C"/>
    <w:rsid w:val="006419BC"/>
    <w:rsid w:val="00641AAE"/>
    <w:rsid w:val="00641ADC"/>
    <w:rsid w:val="00641B40"/>
    <w:rsid w:val="00641BFD"/>
    <w:rsid w:val="00641CF2"/>
    <w:rsid w:val="00641EFE"/>
    <w:rsid w:val="00641FD3"/>
    <w:rsid w:val="00642072"/>
    <w:rsid w:val="00642195"/>
    <w:rsid w:val="00642254"/>
    <w:rsid w:val="006423B7"/>
    <w:rsid w:val="00642428"/>
    <w:rsid w:val="00642680"/>
    <w:rsid w:val="0064274B"/>
    <w:rsid w:val="006428F8"/>
    <w:rsid w:val="00642BB5"/>
    <w:rsid w:val="00642C62"/>
    <w:rsid w:val="00642F0E"/>
    <w:rsid w:val="00642F9B"/>
    <w:rsid w:val="00643114"/>
    <w:rsid w:val="006431DB"/>
    <w:rsid w:val="00643537"/>
    <w:rsid w:val="00643574"/>
    <w:rsid w:val="0064388E"/>
    <w:rsid w:val="006439D7"/>
    <w:rsid w:val="00643AC5"/>
    <w:rsid w:val="00643C77"/>
    <w:rsid w:val="00643D34"/>
    <w:rsid w:val="00643E3E"/>
    <w:rsid w:val="00643E6F"/>
    <w:rsid w:val="00644096"/>
    <w:rsid w:val="006441C6"/>
    <w:rsid w:val="00644344"/>
    <w:rsid w:val="0064440B"/>
    <w:rsid w:val="006446B5"/>
    <w:rsid w:val="00644790"/>
    <w:rsid w:val="006448B3"/>
    <w:rsid w:val="00644A96"/>
    <w:rsid w:val="00644B13"/>
    <w:rsid w:val="00644BCE"/>
    <w:rsid w:val="00644C87"/>
    <w:rsid w:val="00644F15"/>
    <w:rsid w:val="00644F3E"/>
    <w:rsid w:val="006452EA"/>
    <w:rsid w:val="00645354"/>
    <w:rsid w:val="00645393"/>
    <w:rsid w:val="00645913"/>
    <w:rsid w:val="00645C70"/>
    <w:rsid w:val="00645CE0"/>
    <w:rsid w:val="00645DC9"/>
    <w:rsid w:val="006460A9"/>
    <w:rsid w:val="00646191"/>
    <w:rsid w:val="0064622E"/>
    <w:rsid w:val="006462E3"/>
    <w:rsid w:val="00646930"/>
    <w:rsid w:val="00646969"/>
    <w:rsid w:val="006469F8"/>
    <w:rsid w:val="006469FE"/>
    <w:rsid w:val="00646ACC"/>
    <w:rsid w:val="00646AEF"/>
    <w:rsid w:val="00646C85"/>
    <w:rsid w:val="00646E15"/>
    <w:rsid w:val="00646E3D"/>
    <w:rsid w:val="00646F01"/>
    <w:rsid w:val="00646F3F"/>
    <w:rsid w:val="006473BE"/>
    <w:rsid w:val="006474A1"/>
    <w:rsid w:val="00647614"/>
    <w:rsid w:val="0064766C"/>
    <w:rsid w:val="00647914"/>
    <w:rsid w:val="006479B6"/>
    <w:rsid w:val="00647AAB"/>
    <w:rsid w:val="00647BDA"/>
    <w:rsid w:val="0065003F"/>
    <w:rsid w:val="00650276"/>
    <w:rsid w:val="00650285"/>
    <w:rsid w:val="006502AD"/>
    <w:rsid w:val="006503BA"/>
    <w:rsid w:val="00650586"/>
    <w:rsid w:val="00650AF5"/>
    <w:rsid w:val="00650D52"/>
    <w:rsid w:val="00651092"/>
    <w:rsid w:val="0065130A"/>
    <w:rsid w:val="00651329"/>
    <w:rsid w:val="0065159D"/>
    <w:rsid w:val="006515AD"/>
    <w:rsid w:val="0065176A"/>
    <w:rsid w:val="00651A66"/>
    <w:rsid w:val="00651B07"/>
    <w:rsid w:val="00652205"/>
    <w:rsid w:val="0065231A"/>
    <w:rsid w:val="0065283B"/>
    <w:rsid w:val="00652A22"/>
    <w:rsid w:val="00652AFF"/>
    <w:rsid w:val="00652D02"/>
    <w:rsid w:val="00652D28"/>
    <w:rsid w:val="00652E4A"/>
    <w:rsid w:val="00652F25"/>
    <w:rsid w:val="00652F76"/>
    <w:rsid w:val="006530D7"/>
    <w:rsid w:val="006532C0"/>
    <w:rsid w:val="006532C3"/>
    <w:rsid w:val="0065338D"/>
    <w:rsid w:val="00653736"/>
    <w:rsid w:val="006538B8"/>
    <w:rsid w:val="00653A15"/>
    <w:rsid w:val="00653A7F"/>
    <w:rsid w:val="00653AA0"/>
    <w:rsid w:val="00653D76"/>
    <w:rsid w:val="00653E90"/>
    <w:rsid w:val="0065441B"/>
    <w:rsid w:val="00654715"/>
    <w:rsid w:val="00654804"/>
    <w:rsid w:val="006549A3"/>
    <w:rsid w:val="00654AB3"/>
    <w:rsid w:val="00654BC0"/>
    <w:rsid w:val="00654C7B"/>
    <w:rsid w:val="00654D5B"/>
    <w:rsid w:val="00654E98"/>
    <w:rsid w:val="00654EC1"/>
    <w:rsid w:val="00654F73"/>
    <w:rsid w:val="00655199"/>
    <w:rsid w:val="00655721"/>
    <w:rsid w:val="006559E4"/>
    <w:rsid w:val="00655E64"/>
    <w:rsid w:val="00655EA3"/>
    <w:rsid w:val="00655FDE"/>
    <w:rsid w:val="00656016"/>
    <w:rsid w:val="006560DF"/>
    <w:rsid w:val="006562B1"/>
    <w:rsid w:val="006567A6"/>
    <w:rsid w:val="006569C1"/>
    <w:rsid w:val="00656A11"/>
    <w:rsid w:val="00656A94"/>
    <w:rsid w:val="00656DD4"/>
    <w:rsid w:val="006570C1"/>
    <w:rsid w:val="006574F3"/>
    <w:rsid w:val="00657577"/>
    <w:rsid w:val="00657623"/>
    <w:rsid w:val="006576E1"/>
    <w:rsid w:val="00657A10"/>
    <w:rsid w:val="00657AA6"/>
    <w:rsid w:val="00657AF6"/>
    <w:rsid w:val="00657BD2"/>
    <w:rsid w:val="00657DED"/>
    <w:rsid w:val="00660289"/>
    <w:rsid w:val="0066050F"/>
    <w:rsid w:val="006606D0"/>
    <w:rsid w:val="006606E1"/>
    <w:rsid w:val="00660BF0"/>
    <w:rsid w:val="00660CA0"/>
    <w:rsid w:val="00660DA4"/>
    <w:rsid w:val="0066101F"/>
    <w:rsid w:val="00661036"/>
    <w:rsid w:val="00661115"/>
    <w:rsid w:val="0066127D"/>
    <w:rsid w:val="006613AA"/>
    <w:rsid w:val="006613D0"/>
    <w:rsid w:val="00661465"/>
    <w:rsid w:val="00661559"/>
    <w:rsid w:val="006618E9"/>
    <w:rsid w:val="00661AC4"/>
    <w:rsid w:val="00661ADC"/>
    <w:rsid w:val="00661BCB"/>
    <w:rsid w:val="00661C3C"/>
    <w:rsid w:val="00661C67"/>
    <w:rsid w:val="00661CCF"/>
    <w:rsid w:val="00661D78"/>
    <w:rsid w:val="00661F23"/>
    <w:rsid w:val="00662082"/>
    <w:rsid w:val="006621F9"/>
    <w:rsid w:val="00662273"/>
    <w:rsid w:val="00662417"/>
    <w:rsid w:val="00662510"/>
    <w:rsid w:val="006626ED"/>
    <w:rsid w:val="006628B6"/>
    <w:rsid w:val="00662ADB"/>
    <w:rsid w:val="0066322E"/>
    <w:rsid w:val="00663475"/>
    <w:rsid w:val="00663559"/>
    <w:rsid w:val="006635B3"/>
    <w:rsid w:val="006637C2"/>
    <w:rsid w:val="00663A85"/>
    <w:rsid w:val="00663B69"/>
    <w:rsid w:val="00663C6F"/>
    <w:rsid w:val="00663CFE"/>
    <w:rsid w:val="00663EDA"/>
    <w:rsid w:val="00663FC3"/>
    <w:rsid w:val="006640DF"/>
    <w:rsid w:val="006640F2"/>
    <w:rsid w:val="00664483"/>
    <w:rsid w:val="0066481B"/>
    <w:rsid w:val="006648B1"/>
    <w:rsid w:val="00664A02"/>
    <w:rsid w:val="00664A45"/>
    <w:rsid w:val="00664CA5"/>
    <w:rsid w:val="00664EB4"/>
    <w:rsid w:val="00665076"/>
    <w:rsid w:val="006651B6"/>
    <w:rsid w:val="00665221"/>
    <w:rsid w:val="006656B6"/>
    <w:rsid w:val="006656B7"/>
    <w:rsid w:val="00665B4A"/>
    <w:rsid w:val="00665C50"/>
    <w:rsid w:val="00665DC8"/>
    <w:rsid w:val="00665FE1"/>
    <w:rsid w:val="006661FB"/>
    <w:rsid w:val="0066668B"/>
    <w:rsid w:val="006667D2"/>
    <w:rsid w:val="00666907"/>
    <w:rsid w:val="006669B8"/>
    <w:rsid w:val="00666B25"/>
    <w:rsid w:val="00666BFF"/>
    <w:rsid w:val="00666C43"/>
    <w:rsid w:val="00666DD4"/>
    <w:rsid w:val="00666E33"/>
    <w:rsid w:val="00666EF4"/>
    <w:rsid w:val="00667147"/>
    <w:rsid w:val="006672DF"/>
    <w:rsid w:val="0066753B"/>
    <w:rsid w:val="00667550"/>
    <w:rsid w:val="00667700"/>
    <w:rsid w:val="006677EB"/>
    <w:rsid w:val="00667989"/>
    <w:rsid w:val="006679F7"/>
    <w:rsid w:val="00667C0D"/>
    <w:rsid w:val="00667D8B"/>
    <w:rsid w:val="00667D90"/>
    <w:rsid w:val="00667D98"/>
    <w:rsid w:val="00667F0B"/>
    <w:rsid w:val="00667FEF"/>
    <w:rsid w:val="00667FF9"/>
    <w:rsid w:val="00670241"/>
    <w:rsid w:val="00670460"/>
    <w:rsid w:val="006704CE"/>
    <w:rsid w:val="0067098B"/>
    <w:rsid w:val="00670B57"/>
    <w:rsid w:val="00670CE6"/>
    <w:rsid w:val="00670D14"/>
    <w:rsid w:val="00670EC0"/>
    <w:rsid w:val="00671127"/>
    <w:rsid w:val="00671274"/>
    <w:rsid w:val="006717FC"/>
    <w:rsid w:val="00671806"/>
    <w:rsid w:val="006718BB"/>
    <w:rsid w:val="00671930"/>
    <w:rsid w:val="00671961"/>
    <w:rsid w:val="00671963"/>
    <w:rsid w:val="00671ABB"/>
    <w:rsid w:val="00671B18"/>
    <w:rsid w:val="00671BEA"/>
    <w:rsid w:val="00671E59"/>
    <w:rsid w:val="00671EC8"/>
    <w:rsid w:val="0067204C"/>
    <w:rsid w:val="006720E6"/>
    <w:rsid w:val="006720EA"/>
    <w:rsid w:val="0067222F"/>
    <w:rsid w:val="006724CB"/>
    <w:rsid w:val="006724D0"/>
    <w:rsid w:val="00672796"/>
    <w:rsid w:val="006729C4"/>
    <w:rsid w:val="0067302A"/>
    <w:rsid w:val="00673082"/>
    <w:rsid w:val="0067315F"/>
    <w:rsid w:val="006731A2"/>
    <w:rsid w:val="00673256"/>
    <w:rsid w:val="0067358F"/>
    <w:rsid w:val="00673D94"/>
    <w:rsid w:val="00674130"/>
    <w:rsid w:val="00674369"/>
    <w:rsid w:val="006743FD"/>
    <w:rsid w:val="0067487B"/>
    <w:rsid w:val="0067492E"/>
    <w:rsid w:val="00674A3F"/>
    <w:rsid w:val="00674C06"/>
    <w:rsid w:val="00674C88"/>
    <w:rsid w:val="00675011"/>
    <w:rsid w:val="006754AB"/>
    <w:rsid w:val="00675702"/>
    <w:rsid w:val="0067570D"/>
    <w:rsid w:val="006757C2"/>
    <w:rsid w:val="00675B2C"/>
    <w:rsid w:val="00675B8F"/>
    <w:rsid w:val="00675C0E"/>
    <w:rsid w:val="00675DE4"/>
    <w:rsid w:val="006766DF"/>
    <w:rsid w:val="006766FD"/>
    <w:rsid w:val="00676735"/>
    <w:rsid w:val="00676C03"/>
    <w:rsid w:val="00676DDE"/>
    <w:rsid w:val="0067709B"/>
    <w:rsid w:val="00677298"/>
    <w:rsid w:val="00677435"/>
    <w:rsid w:val="0067789C"/>
    <w:rsid w:val="0067793A"/>
    <w:rsid w:val="006779A0"/>
    <w:rsid w:val="00677B8C"/>
    <w:rsid w:val="00677CA8"/>
    <w:rsid w:val="00677DAD"/>
    <w:rsid w:val="00677E4E"/>
    <w:rsid w:val="00677FCA"/>
    <w:rsid w:val="006801CB"/>
    <w:rsid w:val="00680309"/>
    <w:rsid w:val="00680525"/>
    <w:rsid w:val="00680C37"/>
    <w:rsid w:val="00680C86"/>
    <w:rsid w:val="00680E0C"/>
    <w:rsid w:val="00681117"/>
    <w:rsid w:val="00681441"/>
    <w:rsid w:val="00681780"/>
    <w:rsid w:val="006818A5"/>
    <w:rsid w:val="006819E5"/>
    <w:rsid w:val="00681C1B"/>
    <w:rsid w:val="00681CBF"/>
    <w:rsid w:val="00681DAF"/>
    <w:rsid w:val="00681EA1"/>
    <w:rsid w:val="006825AF"/>
    <w:rsid w:val="006826D5"/>
    <w:rsid w:val="00682832"/>
    <w:rsid w:val="006829B4"/>
    <w:rsid w:val="006829DB"/>
    <w:rsid w:val="00682A3C"/>
    <w:rsid w:val="00682A9A"/>
    <w:rsid w:val="00682C0A"/>
    <w:rsid w:val="00682C0D"/>
    <w:rsid w:val="00682D64"/>
    <w:rsid w:val="0068323F"/>
    <w:rsid w:val="006832A6"/>
    <w:rsid w:val="006832C8"/>
    <w:rsid w:val="006832D2"/>
    <w:rsid w:val="00683327"/>
    <w:rsid w:val="00683530"/>
    <w:rsid w:val="0068359F"/>
    <w:rsid w:val="0068390E"/>
    <w:rsid w:val="006839A0"/>
    <w:rsid w:val="00683E66"/>
    <w:rsid w:val="00684309"/>
    <w:rsid w:val="006846D2"/>
    <w:rsid w:val="006849DE"/>
    <w:rsid w:val="00684E31"/>
    <w:rsid w:val="00684F63"/>
    <w:rsid w:val="0068509F"/>
    <w:rsid w:val="00685206"/>
    <w:rsid w:val="0068530A"/>
    <w:rsid w:val="006856F2"/>
    <w:rsid w:val="00685904"/>
    <w:rsid w:val="006859BF"/>
    <w:rsid w:val="00685C82"/>
    <w:rsid w:val="00685D70"/>
    <w:rsid w:val="00685EE9"/>
    <w:rsid w:val="00685F63"/>
    <w:rsid w:val="00686015"/>
    <w:rsid w:val="0068618C"/>
    <w:rsid w:val="006862D6"/>
    <w:rsid w:val="006862FA"/>
    <w:rsid w:val="0068632A"/>
    <w:rsid w:val="006864AE"/>
    <w:rsid w:val="00686942"/>
    <w:rsid w:val="00686AA3"/>
    <w:rsid w:val="00686BF6"/>
    <w:rsid w:val="00686D15"/>
    <w:rsid w:val="00686E21"/>
    <w:rsid w:val="0068708F"/>
    <w:rsid w:val="006872C7"/>
    <w:rsid w:val="00687CE2"/>
    <w:rsid w:val="00687E9D"/>
    <w:rsid w:val="00687FC7"/>
    <w:rsid w:val="00690142"/>
    <w:rsid w:val="006904FB"/>
    <w:rsid w:val="0069072E"/>
    <w:rsid w:val="0069081B"/>
    <w:rsid w:val="00690919"/>
    <w:rsid w:val="00690967"/>
    <w:rsid w:val="00690A18"/>
    <w:rsid w:val="00690B16"/>
    <w:rsid w:val="00690B78"/>
    <w:rsid w:val="00690BAD"/>
    <w:rsid w:val="00690C2C"/>
    <w:rsid w:val="00690C96"/>
    <w:rsid w:val="00690C9A"/>
    <w:rsid w:val="00690E62"/>
    <w:rsid w:val="00691045"/>
    <w:rsid w:val="00691187"/>
    <w:rsid w:val="00691191"/>
    <w:rsid w:val="006911BE"/>
    <w:rsid w:val="006911D7"/>
    <w:rsid w:val="006912E9"/>
    <w:rsid w:val="00691337"/>
    <w:rsid w:val="00691459"/>
    <w:rsid w:val="006915A1"/>
    <w:rsid w:val="00691C6D"/>
    <w:rsid w:val="00691CEF"/>
    <w:rsid w:val="00691D0A"/>
    <w:rsid w:val="00691E8E"/>
    <w:rsid w:val="00691F9B"/>
    <w:rsid w:val="00691FD4"/>
    <w:rsid w:val="00692036"/>
    <w:rsid w:val="00692210"/>
    <w:rsid w:val="00692467"/>
    <w:rsid w:val="006924B3"/>
    <w:rsid w:val="00692624"/>
    <w:rsid w:val="006927E8"/>
    <w:rsid w:val="0069282B"/>
    <w:rsid w:val="00692914"/>
    <w:rsid w:val="006929A1"/>
    <w:rsid w:val="006929D8"/>
    <w:rsid w:val="00692CAA"/>
    <w:rsid w:val="00692D8B"/>
    <w:rsid w:val="006930F6"/>
    <w:rsid w:val="006932EF"/>
    <w:rsid w:val="00693384"/>
    <w:rsid w:val="006934F2"/>
    <w:rsid w:val="0069352D"/>
    <w:rsid w:val="0069354A"/>
    <w:rsid w:val="00693619"/>
    <w:rsid w:val="0069380C"/>
    <w:rsid w:val="00693A18"/>
    <w:rsid w:val="00693AA4"/>
    <w:rsid w:val="00693AA5"/>
    <w:rsid w:val="00693AC3"/>
    <w:rsid w:val="00693C15"/>
    <w:rsid w:val="00693CB3"/>
    <w:rsid w:val="0069497A"/>
    <w:rsid w:val="00694A6C"/>
    <w:rsid w:val="00694B1E"/>
    <w:rsid w:val="0069510E"/>
    <w:rsid w:val="0069547A"/>
    <w:rsid w:val="006955BB"/>
    <w:rsid w:val="0069560A"/>
    <w:rsid w:val="0069574D"/>
    <w:rsid w:val="00695990"/>
    <w:rsid w:val="00695BBE"/>
    <w:rsid w:val="00695CD2"/>
    <w:rsid w:val="00695DF1"/>
    <w:rsid w:val="00695ECD"/>
    <w:rsid w:val="00695FF7"/>
    <w:rsid w:val="00696221"/>
    <w:rsid w:val="00696416"/>
    <w:rsid w:val="0069649B"/>
    <w:rsid w:val="00696815"/>
    <w:rsid w:val="00696AEF"/>
    <w:rsid w:val="0069716B"/>
    <w:rsid w:val="00697791"/>
    <w:rsid w:val="0069782F"/>
    <w:rsid w:val="00697B78"/>
    <w:rsid w:val="00697BA6"/>
    <w:rsid w:val="00697CD3"/>
    <w:rsid w:val="00697EA7"/>
    <w:rsid w:val="006A056F"/>
    <w:rsid w:val="006A07EC"/>
    <w:rsid w:val="006A0829"/>
    <w:rsid w:val="006A0A34"/>
    <w:rsid w:val="006A0AB9"/>
    <w:rsid w:val="006A0C5C"/>
    <w:rsid w:val="006A0D30"/>
    <w:rsid w:val="006A0DA2"/>
    <w:rsid w:val="006A0E08"/>
    <w:rsid w:val="006A0EA9"/>
    <w:rsid w:val="006A103A"/>
    <w:rsid w:val="006A11CB"/>
    <w:rsid w:val="006A12E2"/>
    <w:rsid w:val="006A175A"/>
    <w:rsid w:val="006A17DA"/>
    <w:rsid w:val="006A1931"/>
    <w:rsid w:val="006A1AD6"/>
    <w:rsid w:val="006A1D84"/>
    <w:rsid w:val="006A1F10"/>
    <w:rsid w:val="006A2038"/>
    <w:rsid w:val="006A206A"/>
    <w:rsid w:val="006A20C3"/>
    <w:rsid w:val="006A2104"/>
    <w:rsid w:val="006A22AC"/>
    <w:rsid w:val="006A22C4"/>
    <w:rsid w:val="006A22EA"/>
    <w:rsid w:val="006A2317"/>
    <w:rsid w:val="006A234E"/>
    <w:rsid w:val="006A2803"/>
    <w:rsid w:val="006A28A0"/>
    <w:rsid w:val="006A2C85"/>
    <w:rsid w:val="006A2E19"/>
    <w:rsid w:val="006A2EFD"/>
    <w:rsid w:val="006A3010"/>
    <w:rsid w:val="006A30DC"/>
    <w:rsid w:val="006A3265"/>
    <w:rsid w:val="006A3565"/>
    <w:rsid w:val="006A36B9"/>
    <w:rsid w:val="006A38F8"/>
    <w:rsid w:val="006A3A7D"/>
    <w:rsid w:val="006A3F6C"/>
    <w:rsid w:val="006A4011"/>
    <w:rsid w:val="006A4412"/>
    <w:rsid w:val="006A453B"/>
    <w:rsid w:val="006A4574"/>
    <w:rsid w:val="006A460C"/>
    <w:rsid w:val="006A4730"/>
    <w:rsid w:val="006A4961"/>
    <w:rsid w:val="006A4C0B"/>
    <w:rsid w:val="006A4C87"/>
    <w:rsid w:val="006A4CEE"/>
    <w:rsid w:val="006A4D73"/>
    <w:rsid w:val="006A4EE2"/>
    <w:rsid w:val="006A4F05"/>
    <w:rsid w:val="006A4F07"/>
    <w:rsid w:val="006A4F3A"/>
    <w:rsid w:val="006A4FB3"/>
    <w:rsid w:val="006A4FD2"/>
    <w:rsid w:val="006A5015"/>
    <w:rsid w:val="006A570B"/>
    <w:rsid w:val="006A5887"/>
    <w:rsid w:val="006A592D"/>
    <w:rsid w:val="006A59A0"/>
    <w:rsid w:val="006A5A81"/>
    <w:rsid w:val="006A5B3F"/>
    <w:rsid w:val="006A5CB0"/>
    <w:rsid w:val="006A5E16"/>
    <w:rsid w:val="006A5F4A"/>
    <w:rsid w:val="006A5FBF"/>
    <w:rsid w:val="006A63AF"/>
    <w:rsid w:val="006A648A"/>
    <w:rsid w:val="006A68FC"/>
    <w:rsid w:val="006A6C17"/>
    <w:rsid w:val="006A6C7E"/>
    <w:rsid w:val="006A6F15"/>
    <w:rsid w:val="006A7087"/>
    <w:rsid w:val="006A7241"/>
    <w:rsid w:val="006A7387"/>
    <w:rsid w:val="006A745A"/>
    <w:rsid w:val="006A75B2"/>
    <w:rsid w:val="006A75BD"/>
    <w:rsid w:val="006A7624"/>
    <w:rsid w:val="006A765F"/>
    <w:rsid w:val="006A76B5"/>
    <w:rsid w:val="006A780B"/>
    <w:rsid w:val="006A79FD"/>
    <w:rsid w:val="006A7C1E"/>
    <w:rsid w:val="006A7EC9"/>
    <w:rsid w:val="006A7ED2"/>
    <w:rsid w:val="006B0439"/>
    <w:rsid w:val="006B04DC"/>
    <w:rsid w:val="006B0528"/>
    <w:rsid w:val="006B0678"/>
    <w:rsid w:val="006B06C9"/>
    <w:rsid w:val="006B0706"/>
    <w:rsid w:val="006B07F2"/>
    <w:rsid w:val="006B0897"/>
    <w:rsid w:val="006B0A05"/>
    <w:rsid w:val="006B0B56"/>
    <w:rsid w:val="006B0BDD"/>
    <w:rsid w:val="006B0E9E"/>
    <w:rsid w:val="006B113F"/>
    <w:rsid w:val="006B11FE"/>
    <w:rsid w:val="006B1437"/>
    <w:rsid w:val="006B14CF"/>
    <w:rsid w:val="006B1563"/>
    <w:rsid w:val="006B15B5"/>
    <w:rsid w:val="006B1F5E"/>
    <w:rsid w:val="006B2031"/>
    <w:rsid w:val="006B219F"/>
    <w:rsid w:val="006B2BA0"/>
    <w:rsid w:val="006B2C62"/>
    <w:rsid w:val="006B2D52"/>
    <w:rsid w:val="006B2DEC"/>
    <w:rsid w:val="006B2EBB"/>
    <w:rsid w:val="006B3014"/>
    <w:rsid w:val="006B31DD"/>
    <w:rsid w:val="006B3344"/>
    <w:rsid w:val="006B3564"/>
    <w:rsid w:val="006B363F"/>
    <w:rsid w:val="006B3787"/>
    <w:rsid w:val="006B37CC"/>
    <w:rsid w:val="006B385A"/>
    <w:rsid w:val="006B3BED"/>
    <w:rsid w:val="006B3E36"/>
    <w:rsid w:val="006B3E92"/>
    <w:rsid w:val="006B3F7A"/>
    <w:rsid w:val="006B4282"/>
    <w:rsid w:val="006B4771"/>
    <w:rsid w:val="006B49A7"/>
    <w:rsid w:val="006B4A3B"/>
    <w:rsid w:val="006B4C87"/>
    <w:rsid w:val="006B4CDB"/>
    <w:rsid w:val="006B4DA2"/>
    <w:rsid w:val="006B4FE9"/>
    <w:rsid w:val="006B53E4"/>
    <w:rsid w:val="006B5751"/>
    <w:rsid w:val="006B5759"/>
    <w:rsid w:val="006B5760"/>
    <w:rsid w:val="006B5884"/>
    <w:rsid w:val="006B58E9"/>
    <w:rsid w:val="006B5981"/>
    <w:rsid w:val="006B5A65"/>
    <w:rsid w:val="006B5D08"/>
    <w:rsid w:val="006B5E4D"/>
    <w:rsid w:val="006B5E6C"/>
    <w:rsid w:val="006B62DB"/>
    <w:rsid w:val="006B6410"/>
    <w:rsid w:val="006B6421"/>
    <w:rsid w:val="006B6623"/>
    <w:rsid w:val="006B6626"/>
    <w:rsid w:val="006B6AB1"/>
    <w:rsid w:val="006B6F77"/>
    <w:rsid w:val="006B7058"/>
    <w:rsid w:val="006B739C"/>
    <w:rsid w:val="006B73D6"/>
    <w:rsid w:val="006B7486"/>
    <w:rsid w:val="006B7623"/>
    <w:rsid w:val="006B767B"/>
    <w:rsid w:val="006B7819"/>
    <w:rsid w:val="006B7A27"/>
    <w:rsid w:val="006B7AED"/>
    <w:rsid w:val="006B7FC2"/>
    <w:rsid w:val="006C00A1"/>
    <w:rsid w:val="006C01C0"/>
    <w:rsid w:val="006C04E9"/>
    <w:rsid w:val="006C0583"/>
    <w:rsid w:val="006C0793"/>
    <w:rsid w:val="006C0840"/>
    <w:rsid w:val="006C0A47"/>
    <w:rsid w:val="006C0B77"/>
    <w:rsid w:val="006C0D8D"/>
    <w:rsid w:val="006C0FDE"/>
    <w:rsid w:val="006C104A"/>
    <w:rsid w:val="006C106C"/>
    <w:rsid w:val="006C1098"/>
    <w:rsid w:val="006C16DC"/>
    <w:rsid w:val="006C1E1C"/>
    <w:rsid w:val="006C2090"/>
    <w:rsid w:val="006C20D8"/>
    <w:rsid w:val="006C2254"/>
    <w:rsid w:val="006C233B"/>
    <w:rsid w:val="006C2381"/>
    <w:rsid w:val="006C261C"/>
    <w:rsid w:val="006C2941"/>
    <w:rsid w:val="006C2B8C"/>
    <w:rsid w:val="006C2B90"/>
    <w:rsid w:val="006C2C29"/>
    <w:rsid w:val="006C30A4"/>
    <w:rsid w:val="006C33E5"/>
    <w:rsid w:val="006C3458"/>
    <w:rsid w:val="006C36D0"/>
    <w:rsid w:val="006C3760"/>
    <w:rsid w:val="006C3767"/>
    <w:rsid w:val="006C3875"/>
    <w:rsid w:val="006C392A"/>
    <w:rsid w:val="006C3EE4"/>
    <w:rsid w:val="006C3FD3"/>
    <w:rsid w:val="006C42A7"/>
    <w:rsid w:val="006C42E7"/>
    <w:rsid w:val="006C43FB"/>
    <w:rsid w:val="006C4431"/>
    <w:rsid w:val="006C472B"/>
    <w:rsid w:val="006C4A0D"/>
    <w:rsid w:val="006C4F8B"/>
    <w:rsid w:val="006C51DA"/>
    <w:rsid w:val="006C52E3"/>
    <w:rsid w:val="006C53E2"/>
    <w:rsid w:val="006C544B"/>
    <w:rsid w:val="006C5493"/>
    <w:rsid w:val="006C54BE"/>
    <w:rsid w:val="006C5B42"/>
    <w:rsid w:val="006C5BDB"/>
    <w:rsid w:val="006C5EEF"/>
    <w:rsid w:val="006C5F90"/>
    <w:rsid w:val="006C5FDB"/>
    <w:rsid w:val="006C642B"/>
    <w:rsid w:val="006C6B14"/>
    <w:rsid w:val="006C6EBD"/>
    <w:rsid w:val="006C6EF5"/>
    <w:rsid w:val="006C70B7"/>
    <w:rsid w:val="006C7144"/>
    <w:rsid w:val="006C7176"/>
    <w:rsid w:val="006C7434"/>
    <w:rsid w:val="006C7483"/>
    <w:rsid w:val="006C7498"/>
    <w:rsid w:val="006C76AE"/>
    <w:rsid w:val="006C7B82"/>
    <w:rsid w:val="006C7C71"/>
    <w:rsid w:val="006C7E7A"/>
    <w:rsid w:val="006D0128"/>
    <w:rsid w:val="006D0173"/>
    <w:rsid w:val="006D01B2"/>
    <w:rsid w:val="006D0216"/>
    <w:rsid w:val="006D0430"/>
    <w:rsid w:val="006D0438"/>
    <w:rsid w:val="006D0581"/>
    <w:rsid w:val="006D05D3"/>
    <w:rsid w:val="006D07F0"/>
    <w:rsid w:val="006D098A"/>
    <w:rsid w:val="006D0BBE"/>
    <w:rsid w:val="006D0FA6"/>
    <w:rsid w:val="006D0FF4"/>
    <w:rsid w:val="006D100C"/>
    <w:rsid w:val="006D106B"/>
    <w:rsid w:val="006D15BB"/>
    <w:rsid w:val="006D1B0B"/>
    <w:rsid w:val="006D1BC0"/>
    <w:rsid w:val="006D1D7B"/>
    <w:rsid w:val="006D1E38"/>
    <w:rsid w:val="006D2137"/>
    <w:rsid w:val="006D21B2"/>
    <w:rsid w:val="006D2220"/>
    <w:rsid w:val="006D22A3"/>
    <w:rsid w:val="006D2319"/>
    <w:rsid w:val="006D231D"/>
    <w:rsid w:val="006D2340"/>
    <w:rsid w:val="006D236D"/>
    <w:rsid w:val="006D2663"/>
    <w:rsid w:val="006D299C"/>
    <w:rsid w:val="006D2CD7"/>
    <w:rsid w:val="006D2CF2"/>
    <w:rsid w:val="006D31B9"/>
    <w:rsid w:val="006D323C"/>
    <w:rsid w:val="006D3263"/>
    <w:rsid w:val="006D326A"/>
    <w:rsid w:val="006D333E"/>
    <w:rsid w:val="006D349C"/>
    <w:rsid w:val="006D35C6"/>
    <w:rsid w:val="006D366E"/>
    <w:rsid w:val="006D3803"/>
    <w:rsid w:val="006D39B7"/>
    <w:rsid w:val="006D3BA4"/>
    <w:rsid w:val="006D3C6C"/>
    <w:rsid w:val="006D3CB2"/>
    <w:rsid w:val="006D3D2F"/>
    <w:rsid w:val="006D3D7B"/>
    <w:rsid w:val="006D3E02"/>
    <w:rsid w:val="006D4451"/>
    <w:rsid w:val="006D459B"/>
    <w:rsid w:val="006D472D"/>
    <w:rsid w:val="006D481B"/>
    <w:rsid w:val="006D4CD9"/>
    <w:rsid w:val="006D4D0B"/>
    <w:rsid w:val="006D4DFA"/>
    <w:rsid w:val="006D5026"/>
    <w:rsid w:val="006D5206"/>
    <w:rsid w:val="006D5329"/>
    <w:rsid w:val="006D5594"/>
    <w:rsid w:val="006D5650"/>
    <w:rsid w:val="006D5A61"/>
    <w:rsid w:val="006D5AD2"/>
    <w:rsid w:val="006D5B7E"/>
    <w:rsid w:val="006D5C87"/>
    <w:rsid w:val="006D5D27"/>
    <w:rsid w:val="006D6171"/>
    <w:rsid w:val="006D6179"/>
    <w:rsid w:val="006D622F"/>
    <w:rsid w:val="006D628A"/>
    <w:rsid w:val="006D6631"/>
    <w:rsid w:val="006D67DB"/>
    <w:rsid w:val="006D6B91"/>
    <w:rsid w:val="006D6E02"/>
    <w:rsid w:val="006D6F9A"/>
    <w:rsid w:val="006D71C1"/>
    <w:rsid w:val="006D7217"/>
    <w:rsid w:val="006D754A"/>
    <w:rsid w:val="006D7587"/>
    <w:rsid w:val="006D7BAF"/>
    <w:rsid w:val="006D7C54"/>
    <w:rsid w:val="006D7DA8"/>
    <w:rsid w:val="006D7E29"/>
    <w:rsid w:val="006D7FA5"/>
    <w:rsid w:val="006E0006"/>
    <w:rsid w:val="006E00E8"/>
    <w:rsid w:val="006E0116"/>
    <w:rsid w:val="006E023F"/>
    <w:rsid w:val="006E02E8"/>
    <w:rsid w:val="006E05C7"/>
    <w:rsid w:val="006E088E"/>
    <w:rsid w:val="006E09F9"/>
    <w:rsid w:val="006E0A92"/>
    <w:rsid w:val="006E0AE1"/>
    <w:rsid w:val="006E0B3A"/>
    <w:rsid w:val="006E0B87"/>
    <w:rsid w:val="006E0BE2"/>
    <w:rsid w:val="006E0FCB"/>
    <w:rsid w:val="006E1075"/>
    <w:rsid w:val="006E114B"/>
    <w:rsid w:val="006E12F3"/>
    <w:rsid w:val="006E1603"/>
    <w:rsid w:val="006E160B"/>
    <w:rsid w:val="006E18AD"/>
    <w:rsid w:val="006E1AF3"/>
    <w:rsid w:val="006E1B43"/>
    <w:rsid w:val="006E1B4B"/>
    <w:rsid w:val="006E1CA1"/>
    <w:rsid w:val="006E20C0"/>
    <w:rsid w:val="006E21EC"/>
    <w:rsid w:val="006E243B"/>
    <w:rsid w:val="006E2441"/>
    <w:rsid w:val="006E24AD"/>
    <w:rsid w:val="006E2644"/>
    <w:rsid w:val="006E2873"/>
    <w:rsid w:val="006E295F"/>
    <w:rsid w:val="006E2AAC"/>
    <w:rsid w:val="006E2B82"/>
    <w:rsid w:val="006E2E56"/>
    <w:rsid w:val="006E2E9A"/>
    <w:rsid w:val="006E30C6"/>
    <w:rsid w:val="006E334C"/>
    <w:rsid w:val="006E34E8"/>
    <w:rsid w:val="006E34E9"/>
    <w:rsid w:val="006E35B8"/>
    <w:rsid w:val="006E3766"/>
    <w:rsid w:val="006E3960"/>
    <w:rsid w:val="006E3963"/>
    <w:rsid w:val="006E3A61"/>
    <w:rsid w:val="006E3D9B"/>
    <w:rsid w:val="006E3DD9"/>
    <w:rsid w:val="006E3E4C"/>
    <w:rsid w:val="006E3FAF"/>
    <w:rsid w:val="006E4016"/>
    <w:rsid w:val="006E417E"/>
    <w:rsid w:val="006E4315"/>
    <w:rsid w:val="006E481F"/>
    <w:rsid w:val="006E48F7"/>
    <w:rsid w:val="006E4AF0"/>
    <w:rsid w:val="006E4B1D"/>
    <w:rsid w:val="006E4E6D"/>
    <w:rsid w:val="006E4F62"/>
    <w:rsid w:val="006E516E"/>
    <w:rsid w:val="006E51AA"/>
    <w:rsid w:val="006E540F"/>
    <w:rsid w:val="006E54A7"/>
    <w:rsid w:val="006E5AAD"/>
    <w:rsid w:val="006E5C24"/>
    <w:rsid w:val="006E5CB9"/>
    <w:rsid w:val="006E5D49"/>
    <w:rsid w:val="006E5DCF"/>
    <w:rsid w:val="006E5DEF"/>
    <w:rsid w:val="006E5E82"/>
    <w:rsid w:val="006E5EEC"/>
    <w:rsid w:val="006E6014"/>
    <w:rsid w:val="006E6218"/>
    <w:rsid w:val="006E645B"/>
    <w:rsid w:val="006E6608"/>
    <w:rsid w:val="006E6B4D"/>
    <w:rsid w:val="006E6C34"/>
    <w:rsid w:val="006E6D62"/>
    <w:rsid w:val="006E6DF0"/>
    <w:rsid w:val="006E75BE"/>
    <w:rsid w:val="006E75D4"/>
    <w:rsid w:val="006E786C"/>
    <w:rsid w:val="006E7C17"/>
    <w:rsid w:val="006F0045"/>
    <w:rsid w:val="006F0067"/>
    <w:rsid w:val="006F0136"/>
    <w:rsid w:val="006F0268"/>
    <w:rsid w:val="006F03CF"/>
    <w:rsid w:val="006F075F"/>
    <w:rsid w:val="006F0791"/>
    <w:rsid w:val="006F0AC6"/>
    <w:rsid w:val="006F0ADF"/>
    <w:rsid w:val="006F0C3C"/>
    <w:rsid w:val="006F0FC6"/>
    <w:rsid w:val="006F1479"/>
    <w:rsid w:val="006F14A3"/>
    <w:rsid w:val="006F1859"/>
    <w:rsid w:val="006F1A15"/>
    <w:rsid w:val="006F1CAE"/>
    <w:rsid w:val="006F1D6C"/>
    <w:rsid w:val="006F1DA1"/>
    <w:rsid w:val="006F2050"/>
    <w:rsid w:val="006F210A"/>
    <w:rsid w:val="006F2261"/>
    <w:rsid w:val="006F2290"/>
    <w:rsid w:val="006F254C"/>
    <w:rsid w:val="006F260A"/>
    <w:rsid w:val="006F2A21"/>
    <w:rsid w:val="006F2C92"/>
    <w:rsid w:val="006F2CAA"/>
    <w:rsid w:val="006F2D2C"/>
    <w:rsid w:val="006F2DBB"/>
    <w:rsid w:val="006F30C3"/>
    <w:rsid w:val="006F3695"/>
    <w:rsid w:val="006F372C"/>
    <w:rsid w:val="006F3857"/>
    <w:rsid w:val="006F38D7"/>
    <w:rsid w:val="006F3C47"/>
    <w:rsid w:val="006F3CB6"/>
    <w:rsid w:val="006F3CF5"/>
    <w:rsid w:val="006F3F0D"/>
    <w:rsid w:val="006F410F"/>
    <w:rsid w:val="006F418E"/>
    <w:rsid w:val="006F4294"/>
    <w:rsid w:val="006F4360"/>
    <w:rsid w:val="006F43F0"/>
    <w:rsid w:val="006F4D30"/>
    <w:rsid w:val="006F4F63"/>
    <w:rsid w:val="006F51FF"/>
    <w:rsid w:val="006F55D2"/>
    <w:rsid w:val="006F57AD"/>
    <w:rsid w:val="006F595B"/>
    <w:rsid w:val="006F5B77"/>
    <w:rsid w:val="006F5D6D"/>
    <w:rsid w:val="006F5EA6"/>
    <w:rsid w:val="006F5FCE"/>
    <w:rsid w:val="006F61FD"/>
    <w:rsid w:val="006F63B5"/>
    <w:rsid w:val="006F6428"/>
    <w:rsid w:val="006F64D7"/>
    <w:rsid w:val="006F6587"/>
    <w:rsid w:val="006F66A9"/>
    <w:rsid w:val="006F67EF"/>
    <w:rsid w:val="006F67FC"/>
    <w:rsid w:val="006F687F"/>
    <w:rsid w:val="006F6A0D"/>
    <w:rsid w:val="006F6AE8"/>
    <w:rsid w:val="006F6C75"/>
    <w:rsid w:val="006F6D0E"/>
    <w:rsid w:val="006F6DC4"/>
    <w:rsid w:val="006F720C"/>
    <w:rsid w:val="006F772A"/>
    <w:rsid w:val="006F777A"/>
    <w:rsid w:val="006F7992"/>
    <w:rsid w:val="006F7AF3"/>
    <w:rsid w:val="006F7C03"/>
    <w:rsid w:val="006F7D65"/>
    <w:rsid w:val="006F7F62"/>
    <w:rsid w:val="00700154"/>
    <w:rsid w:val="00700261"/>
    <w:rsid w:val="007002A4"/>
    <w:rsid w:val="007003E1"/>
    <w:rsid w:val="007004F9"/>
    <w:rsid w:val="00700580"/>
    <w:rsid w:val="00700586"/>
    <w:rsid w:val="00700652"/>
    <w:rsid w:val="007006FE"/>
    <w:rsid w:val="00700837"/>
    <w:rsid w:val="0070087D"/>
    <w:rsid w:val="007008A0"/>
    <w:rsid w:val="007008CE"/>
    <w:rsid w:val="00700955"/>
    <w:rsid w:val="00700BFC"/>
    <w:rsid w:val="00700CF5"/>
    <w:rsid w:val="00700DA2"/>
    <w:rsid w:val="00700F86"/>
    <w:rsid w:val="00700FE3"/>
    <w:rsid w:val="007010EF"/>
    <w:rsid w:val="0070159F"/>
    <w:rsid w:val="007015A5"/>
    <w:rsid w:val="0070161C"/>
    <w:rsid w:val="00701719"/>
    <w:rsid w:val="00701966"/>
    <w:rsid w:val="00701ABE"/>
    <w:rsid w:val="00701C0B"/>
    <w:rsid w:val="00701C58"/>
    <w:rsid w:val="00701E4E"/>
    <w:rsid w:val="0070248F"/>
    <w:rsid w:val="007027C5"/>
    <w:rsid w:val="0070290E"/>
    <w:rsid w:val="007029B6"/>
    <w:rsid w:val="007029CC"/>
    <w:rsid w:val="00702B10"/>
    <w:rsid w:val="00702B26"/>
    <w:rsid w:val="00702D52"/>
    <w:rsid w:val="0070303C"/>
    <w:rsid w:val="00703173"/>
    <w:rsid w:val="007034D8"/>
    <w:rsid w:val="00703524"/>
    <w:rsid w:val="00703578"/>
    <w:rsid w:val="00703791"/>
    <w:rsid w:val="0070382B"/>
    <w:rsid w:val="00703BD8"/>
    <w:rsid w:val="00703BDA"/>
    <w:rsid w:val="00703DC9"/>
    <w:rsid w:val="007040C2"/>
    <w:rsid w:val="007040D9"/>
    <w:rsid w:val="0070418B"/>
    <w:rsid w:val="00704522"/>
    <w:rsid w:val="0070456B"/>
    <w:rsid w:val="00704657"/>
    <w:rsid w:val="0070479A"/>
    <w:rsid w:val="00704809"/>
    <w:rsid w:val="007048B7"/>
    <w:rsid w:val="00704B23"/>
    <w:rsid w:val="00704BDA"/>
    <w:rsid w:val="00704C5C"/>
    <w:rsid w:val="00704C61"/>
    <w:rsid w:val="00704CA7"/>
    <w:rsid w:val="00704E7A"/>
    <w:rsid w:val="00705060"/>
    <w:rsid w:val="0070577E"/>
    <w:rsid w:val="00705920"/>
    <w:rsid w:val="007059A3"/>
    <w:rsid w:val="00705AA3"/>
    <w:rsid w:val="00705DA2"/>
    <w:rsid w:val="00705DE4"/>
    <w:rsid w:val="00705DE5"/>
    <w:rsid w:val="00705E03"/>
    <w:rsid w:val="00705F12"/>
    <w:rsid w:val="00706365"/>
    <w:rsid w:val="007064A7"/>
    <w:rsid w:val="007065CD"/>
    <w:rsid w:val="007066F5"/>
    <w:rsid w:val="00706713"/>
    <w:rsid w:val="0070685F"/>
    <w:rsid w:val="007068E6"/>
    <w:rsid w:val="00706B2D"/>
    <w:rsid w:val="00706E76"/>
    <w:rsid w:val="00706E82"/>
    <w:rsid w:val="00707112"/>
    <w:rsid w:val="00707174"/>
    <w:rsid w:val="007071F7"/>
    <w:rsid w:val="00707251"/>
    <w:rsid w:val="00707664"/>
    <w:rsid w:val="00707765"/>
    <w:rsid w:val="00707869"/>
    <w:rsid w:val="0070789B"/>
    <w:rsid w:val="00707ADC"/>
    <w:rsid w:val="00707B6A"/>
    <w:rsid w:val="00707D06"/>
    <w:rsid w:val="00710136"/>
    <w:rsid w:val="00710309"/>
    <w:rsid w:val="007105C8"/>
    <w:rsid w:val="007105DC"/>
    <w:rsid w:val="00710831"/>
    <w:rsid w:val="00710C4C"/>
    <w:rsid w:val="00710C85"/>
    <w:rsid w:val="00710DC2"/>
    <w:rsid w:val="00710DC3"/>
    <w:rsid w:val="00710FEB"/>
    <w:rsid w:val="00711141"/>
    <w:rsid w:val="00711264"/>
    <w:rsid w:val="007112FA"/>
    <w:rsid w:val="007113FD"/>
    <w:rsid w:val="007114B7"/>
    <w:rsid w:val="0071150B"/>
    <w:rsid w:val="0071168A"/>
    <w:rsid w:val="0071184E"/>
    <w:rsid w:val="00711864"/>
    <w:rsid w:val="00711BA4"/>
    <w:rsid w:val="00712027"/>
    <w:rsid w:val="00712057"/>
    <w:rsid w:val="00712168"/>
    <w:rsid w:val="0071238C"/>
    <w:rsid w:val="007126FF"/>
    <w:rsid w:val="00712862"/>
    <w:rsid w:val="007129C3"/>
    <w:rsid w:val="007129E8"/>
    <w:rsid w:val="00712A39"/>
    <w:rsid w:val="00712D62"/>
    <w:rsid w:val="00712E10"/>
    <w:rsid w:val="00712EA5"/>
    <w:rsid w:val="00713011"/>
    <w:rsid w:val="00713055"/>
    <w:rsid w:val="00713082"/>
    <w:rsid w:val="0071320D"/>
    <w:rsid w:val="0071373C"/>
    <w:rsid w:val="007138DF"/>
    <w:rsid w:val="00713947"/>
    <w:rsid w:val="007139BC"/>
    <w:rsid w:val="00713C17"/>
    <w:rsid w:val="00713C87"/>
    <w:rsid w:val="00713F45"/>
    <w:rsid w:val="00713FDF"/>
    <w:rsid w:val="007140FB"/>
    <w:rsid w:val="007143FA"/>
    <w:rsid w:val="00714529"/>
    <w:rsid w:val="0071477E"/>
    <w:rsid w:val="007147F1"/>
    <w:rsid w:val="0071491A"/>
    <w:rsid w:val="00714AF9"/>
    <w:rsid w:val="00714C6B"/>
    <w:rsid w:val="00714D35"/>
    <w:rsid w:val="00714F0C"/>
    <w:rsid w:val="00714FE7"/>
    <w:rsid w:val="00715045"/>
    <w:rsid w:val="0071516E"/>
    <w:rsid w:val="0071522F"/>
    <w:rsid w:val="007153AA"/>
    <w:rsid w:val="0071564F"/>
    <w:rsid w:val="007156F4"/>
    <w:rsid w:val="00715868"/>
    <w:rsid w:val="007158B9"/>
    <w:rsid w:val="00715B77"/>
    <w:rsid w:val="00715CD8"/>
    <w:rsid w:val="00715D18"/>
    <w:rsid w:val="00715FBE"/>
    <w:rsid w:val="0071628D"/>
    <w:rsid w:val="0071637D"/>
    <w:rsid w:val="00716415"/>
    <w:rsid w:val="0071675A"/>
    <w:rsid w:val="00716872"/>
    <w:rsid w:val="00716A24"/>
    <w:rsid w:val="00716E6B"/>
    <w:rsid w:val="00717042"/>
    <w:rsid w:val="007172B7"/>
    <w:rsid w:val="00717685"/>
    <w:rsid w:val="00717857"/>
    <w:rsid w:val="007178BC"/>
    <w:rsid w:val="0071793C"/>
    <w:rsid w:val="00717965"/>
    <w:rsid w:val="0071796E"/>
    <w:rsid w:val="00717975"/>
    <w:rsid w:val="007179E0"/>
    <w:rsid w:val="00717AB7"/>
    <w:rsid w:val="00717C5B"/>
    <w:rsid w:val="00717E03"/>
    <w:rsid w:val="00717EAF"/>
    <w:rsid w:val="00717F6B"/>
    <w:rsid w:val="0072026D"/>
    <w:rsid w:val="007202DD"/>
    <w:rsid w:val="007203CD"/>
    <w:rsid w:val="00720603"/>
    <w:rsid w:val="00720632"/>
    <w:rsid w:val="0072073B"/>
    <w:rsid w:val="00720AD5"/>
    <w:rsid w:val="00720F3A"/>
    <w:rsid w:val="00721017"/>
    <w:rsid w:val="00721092"/>
    <w:rsid w:val="007211BB"/>
    <w:rsid w:val="00721584"/>
    <w:rsid w:val="00721ACB"/>
    <w:rsid w:val="00721E4C"/>
    <w:rsid w:val="00721E64"/>
    <w:rsid w:val="00721F3F"/>
    <w:rsid w:val="00722195"/>
    <w:rsid w:val="00722631"/>
    <w:rsid w:val="007228D7"/>
    <w:rsid w:val="00722AB8"/>
    <w:rsid w:val="00722C0D"/>
    <w:rsid w:val="00722D76"/>
    <w:rsid w:val="00722E71"/>
    <w:rsid w:val="0072312F"/>
    <w:rsid w:val="00723220"/>
    <w:rsid w:val="00723494"/>
    <w:rsid w:val="0072384C"/>
    <w:rsid w:val="0072392A"/>
    <w:rsid w:val="00723C61"/>
    <w:rsid w:val="00723D4D"/>
    <w:rsid w:val="00724484"/>
    <w:rsid w:val="007244BA"/>
    <w:rsid w:val="00724676"/>
    <w:rsid w:val="00724841"/>
    <w:rsid w:val="00724990"/>
    <w:rsid w:val="007249BB"/>
    <w:rsid w:val="00724CBE"/>
    <w:rsid w:val="00724EEF"/>
    <w:rsid w:val="00725263"/>
    <w:rsid w:val="007252A4"/>
    <w:rsid w:val="007252AE"/>
    <w:rsid w:val="00725706"/>
    <w:rsid w:val="0072585C"/>
    <w:rsid w:val="007259DB"/>
    <w:rsid w:val="00725A95"/>
    <w:rsid w:val="00725FDC"/>
    <w:rsid w:val="0072617C"/>
    <w:rsid w:val="0072629E"/>
    <w:rsid w:val="007264D5"/>
    <w:rsid w:val="0072664B"/>
    <w:rsid w:val="007266BE"/>
    <w:rsid w:val="007266C9"/>
    <w:rsid w:val="007266DF"/>
    <w:rsid w:val="007267D9"/>
    <w:rsid w:val="007269E9"/>
    <w:rsid w:val="007269EE"/>
    <w:rsid w:val="00726A85"/>
    <w:rsid w:val="00726C24"/>
    <w:rsid w:val="00726F1F"/>
    <w:rsid w:val="0072716F"/>
    <w:rsid w:val="0072760B"/>
    <w:rsid w:val="007279BD"/>
    <w:rsid w:val="007279C1"/>
    <w:rsid w:val="00727B79"/>
    <w:rsid w:val="00727F82"/>
    <w:rsid w:val="00730165"/>
    <w:rsid w:val="007304B6"/>
    <w:rsid w:val="007306F6"/>
    <w:rsid w:val="0073075C"/>
    <w:rsid w:val="007307FC"/>
    <w:rsid w:val="0073080D"/>
    <w:rsid w:val="0073089E"/>
    <w:rsid w:val="007309A1"/>
    <w:rsid w:val="00730C03"/>
    <w:rsid w:val="00730F69"/>
    <w:rsid w:val="007310FD"/>
    <w:rsid w:val="0073117A"/>
    <w:rsid w:val="00731467"/>
    <w:rsid w:val="007315D7"/>
    <w:rsid w:val="00731900"/>
    <w:rsid w:val="00731A55"/>
    <w:rsid w:val="00731AB7"/>
    <w:rsid w:val="00731E9A"/>
    <w:rsid w:val="00731F2A"/>
    <w:rsid w:val="00732061"/>
    <w:rsid w:val="00732228"/>
    <w:rsid w:val="0073235A"/>
    <w:rsid w:val="00732409"/>
    <w:rsid w:val="00732693"/>
    <w:rsid w:val="007327F7"/>
    <w:rsid w:val="00732A02"/>
    <w:rsid w:val="00732B66"/>
    <w:rsid w:val="00732E65"/>
    <w:rsid w:val="00732EE3"/>
    <w:rsid w:val="00732F34"/>
    <w:rsid w:val="0073343C"/>
    <w:rsid w:val="007334CB"/>
    <w:rsid w:val="007336E3"/>
    <w:rsid w:val="0073394B"/>
    <w:rsid w:val="00733A79"/>
    <w:rsid w:val="00733B17"/>
    <w:rsid w:val="00733BDD"/>
    <w:rsid w:val="00733F2E"/>
    <w:rsid w:val="00733FCE"/>
    <w:rsid w:val="0073402D"/>
    <w:rsid w:val="007341A8"/>
    <w:rsid w:val="00734252"/>
    <w:rsid w:val="00734388"/>
    <w:rsid w:val="007346DE"/>
    <w:rsid w:val="00734720"/>
    <w:rsid w:val="00734730"/>
    <w:rsid w:val="0073484D"/>
    <w:rsid w:val="00734968"/>
    <w:rsid w:val="00734D32"/>
    <w:rsid w:val="00734F0D"/>
    <w:rsid w:val="00734F4E"/>
    <w:rsid w:val="0073518E"/>
    <w:rsid w:val="00735192"/>
    <w:rsid w:val="00735215"/>
    <w:rsid w:val="00735238"/>
    <w:rsid w:val="007352C7"/>
    <w:rsid w:val="0073530D"/>
    <w:rsid w:val="00735B0C"/>
    <w:rsid w:val="00735BE5"/>
    <w:rsid w:val="00735FAD"/>
    <w:rsid w:val="0073600D"/>
    <w:rsid w:val="00736263"/>
    <w:rsid w:val="00736269"/>
    <w:rsid w:val="00736352"/>
    <w:rsid w:val="007363ED"/>
    <w:rsid w:val="00736676"/>
    <w:rsid w:val="00736A2E"/>
    <w:rsid w:val="00736D50"/>
    <w:rsid w:val="00736E31"/>
    <w:rsid w:val="0073717A"/>
    <w:rsid w:val="00737429"/>
    <w:rsid w:val="007375F4"/>
    <w:rsid w:val="00737640"/>
    <w:rsid w:val="00737738"/>
    <w:rsid w:val="007377B9"/>
    <w:rsid w:val="00737C9C"/>
    <w:rsid w:val="00737CE1"/>
    <w:rsid w:val="00737DBD"/>
    <w:rsid w:val="00740099"/>
    <w:rsid w:val="00740144"/>
    <w:rsid w:val="007401A2"/>
    <w:rsid w:val="00740376"/>
    <w:rsid w:val="0074077F"/>
    <w:rsid w:val="00740903"/>
    <w:rsid w:val="007409CE"/>
    <w:rsid w:val="00740AF1"/>
    <w:rsid w:val="00740B29"/>
    <w:rsid w:val="00740BCA"/>
    <w:rsid w:val="00740D4C"/>
    <w:rsid w:val="00740DD1"/>
    <w:rsid w:val="00740E5E"/>
    <w:rsid w:val="00740FF2"/>
    <w:rsid w:val="007410BD"/>
    <w:rsid w:val="00741199"/>
    <w:rsid w:val="007411ED"/>
    <w:rsid w:val="00741252"/>
    <w:rsid w:val="00741325"/>
    <w:rsid w:val="00741534"/>
    <w:rsid w:val="00741B6D"/>
    <w:rsid w:val="00741C0D"/>
    <w:rsid w:val="00741D19"/>
    <w:rsid w:val="00742259"/>
    <w:rsid w:val="00742270"/>
    <w:rsid w:val="0074230E"/>
    <w:rsid w:val="00742312"/>
    <w:rsid w:val="007426ED"/>
    <w:rsid w:val="007428B3"/>
    <w:rsid w:val="00742A66"/>
    <w:rsid w:val="00742A9E"/>
    <w:rsid w:val="00742BBC"/>
    <w:rsid w:val="00742DC0"/>
    <w:rsid w:val="00743033"/>
    <w:rsid w:val="00743076"/>
    <w:rsid w:val="00743077"/>
    <w:rsid w:val="00743133"/>
    <w:rsid w:val="007434D9"/>
    <w:rsid w:val="00743661"/>
    <w:rsid w:val="007437EB"/>
    <w:rsid w:val="007437FB"/>
    <w:rsid w:val="0074389D"/>
    <w:rsid w:val="00743956"/>
    <w:rsid w:val="007439CF"/>
    <w:rsid w:val="00743C35"/>
    <w:rsid w:val="00744636"/>
    <w:rsid w:val="0074468F"/>
    <w:rsid w:val="007446A0"/>
    <w:rsid w:val="00744822"/>
    <w:rsid w:val="007448E7"/>
    <w:rsid w:val="007449C8"/>
    <w:rsid w:val="00744A3B"/>
    <w:rsid w:val="00744C45"/>
    <w:rsid w:val="00744C6A"/>
    <w:rsid w:val="00744D37"/>
    <w:rsid w:val="007450C4"/>
    <w:rsid w:val="00745147"/>
    <w:rsid w:val="0074525A"/>
    <w:rsid w:val="00745371"/>
    <w:rsid w:val="007457DF"/>
    <w:rsid w:val="0074581C"/>
    <w:rsid w:val="0074582E"/>
    <w:rsid w:val="00745928"/>
    <w:rsid w:val="007459E6"/>
    <w:rsid w:val="007459F8"/>
    <w:rsid w:val="00745C78"/>
    <w:rsid w:val="00745E5F"/>
    <w:rsid w:val="00745FCB"/>
    <w:rsid w:val="00745FE8"/>
    <w:rsid w:val="007460E6"/>
    <w:rsid w:val="0074629C"/>
    <w:rsid w:val="007463B5"/>
    <w:rsid w:val="007465CC"/>
    <w:rsid w:val="0074684A"/>
    <w:rsid w:val="00746D6F"/>
    <w:rsid w:val="00746F3B"/>
    <w:rsid w:val="007471D9"/>
    <w:rsid w:val="007472EC"/>
    <w:rsid w:val="007472EE"/>
    <w:rsid w:val="00747343"/>
    <w:rsid w:val="00747458"/>
    <w:rsid w:val="007476DD"/>
    <w:rsid w:val="00747BE3"/>
    <w:rsid w:val="00747C73"/>
    <w:rsid w:val="00747C93"/>
    <w:rsid w:val="00747E32"/>
    <w:rsid w:val="00747EC9"/>
    <w:rsid w:val="0075057A"/>
    <w:rsid w:val="007506ED"/>
    <w:rsid w:val="00750743"/>
    <w:rsid w:val="0075087F"/>
    <w:rsid w:val="00750A56"/>
    <w:rsid w:val="007510D6"/>
    <w:rsid w:val="00751215"/>
    <w:rsid w:val="0075126E"/>
    <w:rsid w:val="007512ED"/>
    <w:rsid w:val="007513B7"/>
    <w:rsid w:val="00751411"/>
    <w:rsid w:val="00751471"/>
    <w:rsid w:val="0075149D"/>
    <w:rsid w:val="00751658"/>
    <w:rsid w:val="007519B6"/>
    <w:rsid w:val="00751BD4"/>
    <w:rsid w:val="00751EF5"/>
    <w:rsid w:val="00751FCE"/>
    <w:rsid w:val="00751FD3"/>
    <w:rsid w:val="0075214D"/>
    <w:rsid w:val="00752164"/>
    <w:rsid w:val="007521A3"/>
    <w:rsid w:val="007522DA"/>
    <w:rsid w:val="00752448"/>
    <w:rsid w:val="007524F3"/>
    <w:rsid w:val="0075262E"/>
    <w:rsid w:val="007529C3"/>
    <w:rsid w:val="00752AF1"/>
    <w:rsid w:val="00752C7D"/>
    <w:rsid w:val="00752DF2"/>
    <w:rsid w:val="00752F5A"/>
    <w:rsid w:val="00752FEA"/>
    <w:rsid w:val="00753569"/>
    <w:rsid w:val="00753827"/>
    <w:rsid w:val="00753DDB"/>
    <w:rsid w:val="00753F47"/>
    <w:rsid w:val="00753F56"/>
    <w:rsid w:val="00753F66"/>
    <w:rsid w:val="007543FC"/>
    <w:rsid w:val="00754A50"/>
    <w:rsid w:val="00754AA5"/>
    <w:rsid w:val="00754BC5"/>
    <w:rsid w:val="00754E9A"/>
    <w:rsid w:val="00754EBE"/>
    <w:rsid w:val="00754F51"/>
    <w:rsid w:val="00755526"/>
    <w:rsid w:val="00755CCB"/>
    <w:rsid w:val="00756082"/>
    <w:rsid w:val="007561B9"/>
    <w:rsid w:val="007561BA"/>
    <w:rsid w:val="007565BB"/>
    <w:rsid w:val="00756777"/>
    <w:rsid w:val="007567B1"/>
    <w:rsid w:val="00756B87"/>
    <w:rsid w:val="00756B90"/>
    <w:rsid w:val="00756BD1"/>
    <w:rsid w:val="00756D9F"/>
    <w:rsid w:val="00756DFA"/>
    <w:rsid w:val="007573E2"/>
    <w:rsid w:val="00757511"/>
    <w:rsid w:val="007579D1"/>
    <w:rsid w:val="00757C13"/>
    <w:rsid w:val="00757C21"/>
    <w:rsid w:val="00757C30"/>
    <w:rsid w:val="00757CB6"/>
    <w:rsid w:val="00757CE4"/>
    <w:rsid w:val="00757CF3"/>
    <w:rsid w:val="00757F0E"/>
    <w:rsid w:val="0076015C"/>
    <w:rsid w:val="007601B2"/>
    <w:rsid w:val="00760221"/>
    <w:rsid w:val="00760B64"/>
    <w:rsid w:val="00760CD9"/>
    <w:rsid w:val="00760E4D"/>
    <w:rsid w:val="00760F9A"/>
    <w:rsid w:val="007611DB"/>
    <w:rsid w:val="0076140E"/>
    <w:rsid w:val="0076148C"/>
    <w:rsid w:val="007615D5"/>
    <w:rsid w:val="007616EC"/>
    <w:rsid w:val="007617AD"/>
    <w:rsid w:val="007618DE"/>
    <w:rsid w:val="00761C16"/>
    <w:rsid w:val="00761CB9"/>
    <w:rsid w:val="00761DDF"/>
    <w:rsid w:val="00761DF7"/>
    <w:rsid w:val="00761F07"/>
    <w:rsid w:val="00761FB0"/>
    <w:rsid w:val="00761FCD"/>
    <w:rsid w:val="0076222C"/>
    <w:rsid w:val="0076238D"/>
    <w:rsid w:val="00762478"/>
    <w:rsid w:val="007627E5"/>
    <w:rsid w:val="00762B0E"/>
    <w:rsid w:val="00762C29"/>
    <w:rsid w:val="00762E38"/>
    <w:rsid w:val="00762F6F"/>
    <w:rsid w:val="00762FA6"/>
    <w:rsid w:val="00762FAF"/>
    <w:rsid w:val="007632AE"/>
    <w:rsid w:val="007633EB"/>
    <w:rsid w:val="007633F5"/>
    <w:rsid w:val="007639D7"/>
    <w:rsid w:val="00763A03"/>
    <w:rsid w:val="00763C5F"/>
    <w:rsid w:val="00763CB7"/>
    <w:rsid w:val="00763CFE"/>
    <w:rsid w:val="00763D25"/>
    <w:rsid w:val="00763DCD"/>
    <w:rsid w:val="00763F88"/>
    <w:rsid w:val="00763F8C"/>
    <w:rsid w:val="00764112"/>
    <w:rsid w:val="007641DA"/>
    <w:rsid w:val="007641EA"/>
    <w:rsid w:val="0076470A"/>
    <w:rsid w:val="0076495E"/>
    <w:rsid w:val="00764E63"/>
    <w:rsid w:val="00765015"/>
    <w:rsid w:val="007650FD"/>
    <w:rsid w:val="007650FE"/>
    <w:rsid w:val="0076512A"/>
    <w:rsid w:val="00765162"/>
    <w:rsid w:val="007652F4"/>
    <w:rsid w:val="0076543E"/>
    <w:rsid w:val="0076574F"/>
    <w:rsid w:val="00765760"/>
    <w:rsid w:val="007657C8"/>
    <w:rsid w:val="0076598A"/>
    <w:rsid w:val="00765C04"/>
    <w:rsid w:val="00765CB6"/>
    <w:rsid w:val="00765E31"/>
    <w:rsid w:val="00765EA7"/>
    <w:rsid w:val="00765ECF"/>
    <w:rsid w:val="00765F49"/>
    <w:rsid w:val="00766164"/>
    <w:rsid w:val="007663FF"/>
    <w:rsid w:val="00766437"/>
    <w:rsid w:val="007665FE"/>
    <w:rsid w:val="007668F6"/>
    <w:rsid w:val="00766900"/>
    <w:rsid w:val="007669AB"/>
    <w:rsid w:val="00766C17"/>
    <w:rsid w:val="00766EA1"/>
    <w:rsid w:val="0076707F"/>
    <w:rsid w:val="00767263"/>
    <w:rsid w:val="007673EE"/>
    <w:rsid w:val="00767440"/>
    <w:rsid w:val="00767BC8"/>
    <w:rsid w:val="00767D18"/>
    <w:rsid w:val="00770260"/>
    <w:rsid w:val="0077048B"/>
    <w:rsid w:val="007705BA"/>
    <w:rsid w:val="0077064C"/>
    <w:rsid w:val="00770A92"/>
    <w:rsid w:val="00770B6B"/>
    <w:rsid w:val="00770D8B"/>
    <w:rsid w:val="00770E35"/>
    <w:rsid w:val="0077105A"/>
    <w:rsid w:val="00771423"/>
    <w:rsid w:val="00771479"/>
    <w:rsid w:val="00771B7A"/>
    <w:rsid w:val="00771D29"/>
    <w:rsid w:val="00771D5A"/>
    <w:rsid w:val="00771EEF"/>
    <w:rsid w:val="00772127"/>
    <w:rsid w:val="007723D5"/>
    <w:rsid w:val="00772624"/>
    <w:rsid w:val="0077267B"/>
    <w:rsid w:val="007726BB"/>
    <w:rsid w:val="0077294B"/>
    <w:rsid w:val="007729FC"/>
    <w:rsid w:val="00772B3D"/>
    <w:rsid w:val="00772CF7"/>
    <w:rsid w:val="00772E07"/>
    <w:rsid w:val="00772FAC"/>
    <w:rsid w:val="007730B2"/>
    <w:rsid w:val="0077322B"/>
    <w:rsid w:val="007734B6"/>
    <w:rsid w:val="00773645"/>
    <w:rsid w:val="007737AE"/>
    <w:rsid w:val="00773973"/>
    <w:rsid w:val="00773AA2"/>
    <w:rsid w:val="00773ABA"/>
    <w:rsid w:val="00773DD8"/>
    <w:rsid w:val="007742B6"/>
    <w:rsid w:val="00774852"/>
    <w:rsid w:val="0077488B"/>
    <w:rsid w:val="00774B99"/>
    <w:rsid w:val="00774D5D"/>
    <w:rsid w:val="00774EFB"/>
    <w:rsid w:val="00774FF7"/>
    <w:rsid w:val="007751E8"/>
    <w:rsid w:val="007757D2"/>
    <w:rsid w:val="00775809"/>
    <w:rsid w:val="007759AA"/>
    <w:rsid w:val="00775A99"/>
    <w:rsid w:val="00775BC3"/>
    <w:rsid w:val="00775E83"/>
    <w:rsid w:val="00775E8A"/>
    <w:rsid w:val="00776064"/>
    <w:rsid w:val="00776129"/>
    <w:rsid w:val="007762B4"/>
    <w:rsid w:val="0077636A"/>
    <w:rsid w:val="00776707"/>
    <w:rsid w:val="00776812"/>
    <w:rsid w:val="00776815"/>
    <w:rsid w:val="00776BB8"/>
    <w:rsid w:val="00776D07"/>
    <w:rsid w:val="0077704F"/>
    <w:rsid w:val="00777075"/>
    <w:rsid w:val="00777198"/>
    <w:rsid w:val="007774DE"/>
    <w:rsid w:val="00777781"/>
    <w:rsid w:val="00777888"/>
    <w:rsid w:val="007778C6"/>
    <w:rsid w:val="00777A7E"/>
    <w:rsid w:val="00777BBB"/>
    <w:rsid w:val="00777CE7"/>
    <w:rsid w:val="00777D56"/>
    <w:rsid w:val="00777E68"/>
    <w:rsid w:val="00777F9F"/>
    <w:rsid w:val="00780366"/>
    <w:rsid w:val="00780546"/>
    <w:rsid w:val="007805B5"/>
    <w:rsid w:val="00780637"/>
    <w:rsid w:val="0078069C"/>
    <w:rsid w:val="00780711"/>
    <w:rsid w:val="00780788"/>
    <w:rsid w:val="00780C06"/>
    <w:rsid w:val="00780F17"/>
    <w:rsid w:val="00781261"/>
    <w:rsid w:val="0078128E"/>
    <w:rsid w:val="00781354"/>
    <w:rsid w:val="0078145D"/>
    <w:rsid w:val="007814B1"/>
    <w:rsid w:val="007815D0"/>
    <w:rsid w:val="00781688"/>
    <w:rsid w:val="0078193C"/>
    <w:rsid w:val="00781A89"/>
    <w:rsid w:val="00782401"/>
    <w:rsid w:val="007825AE"/>
    <w:rsid w:val="007827DE"/>
    <w:rsid w:val="007828C5"/>
    <w:rsid w:val="007829BD"/>
    <w:rsid w:val="007829DE"/>
    <w:rsid w:val="00782A3C"/>
    <w:rsid w:val="00782DAC"/>
    <w:rsid w:val="00782F41"/>
    <w:rsid w:val="00782F4F"/>
    <w:rsid w:val="00783177"/>
    <w:rsid w:val="007832B2"/>
    <w:rsid w:val="00783330"/>
    <w:rsid w:val="00783349"/>
    <w:rsid w:val="0078378F"/>
    <w:rsid w:val="00783850"/>
    <w:rsid w:val="00783A86"/>
    <w:rsid w:val="00783C4A"/>
    <w:rsid w:val="00783DB6"/>
    <w:rsid w:val="00783E4C"/>
    <w:rsid w:val="00783F37"/>
    <w:rsid w:val="007844D5"/>
    <w:rsid w:val="007844F2"/>
    <w:rsid w:val="007847EE"/>
    <w:rsid w:val="007848D6"/>
    <w:rsid w:val="00784980"/>
    <w:rsid w:val="00784A34"/>
    <w:rsid w:val="00784BD7"/>
    <w:rsid w:val="00784E63"/>
    <w:rsid w:val="0078534B"/>
    <w:rsid w:val="00785470"/>
    <w:rsid w:val="0078554A"/>
    <w:rsid w:val="007855B2"/>
    <w:rsid w:val="007855D3"/>
    <w:rsid w:val="00785933"/>
    <w:rsid w:val="00785B4B"/>
    <w:rsid w:val="00785BA1"/>
    <w:rsid w:val="00785D06"/>
    <w:rsid w:val="007860FB"/>
    <w:rsid w:val="0078615E"/>
    <w:rsid w:val="007862DC"/>
    <w:rsid w:val="007866FD"/>
    <w:rsid w:val="0078671E"/>
    <w:rsid w:val="007867AD"/>
    <w:rsid w:val="00786978"/>
    <w:rsid w:val="00786A73"/>
    <w:rsid w:val="00786AEB"/>
    <w:rsid w:val="00786B06"/>
    <w:rsid w:val="00786D99"/>
    <w:rsid w:val="00786DB3"/>
    <w:rsid w:val="007871CA"/>
    <w:rsid w:val="007874E2"/>
    <w:rsid w:val="007876F5"/>
    <w:rsid w:val="00787C12"/>
    <w:rsid w:val="00787D02"/>
    <w:rsid w:val="00787D1E"/>
    <w:rsid w:val="00787D33"/>
    <w:rsid w:val="00787DDF"/>
    <w:rsid w:val="00787E18"/>
    <w:rsid w:val="00787FA6"/>
    <w:rsid w:val="00787FC9"/>
    <w:rsid w:val="00790041"/>
    <w:rsid w:val="00790049"/>
    <w:rsid w:val="007901EA"/>
    <w:rsid w:val="007902A9"/>
    <w:rsid w:val="00790632"/>
    <w:rsid w:val="007909B1"/>
    <w:rsid w:val="00790F5B"/>
    <w:rsid w:val="00790F65"/>
    <w:rsid w:val="00790FB4"/>
    <w:rsid w:val="00791098"/>
    <w:rsid w:val="00791125"/>
    <w:rsid w:val="00791276"/>
    <w:rsid w:val="007913A4"/>
    <w:rsid w:val="00791604"/>
    <w:rsid w:val="00791765"/>
    <w:rsid w:val="00791832"/>
    <w:rsid w:val="00791913"/>
    <w:rsid w:val="00791996"/>
    <w:rsid w:val="007919EC"/>
    <w:rsid w:val="00791B42"/>
    <w:rsid w:val="00791D18"/>
    <w:rsid w:val="00791DFA"/>
    <w:rsid w:val="00792548"/>
    <w:rsid w:val="00792578"/>
    <w:rsid w:val="007926C9"/>
    <w:rsid w:val="007926CA"/>
    <w:rsid w:val="007927AB"/>
    <w:rsid w:val="00792B9C"/>
    <w:rsid w:val="00792BB4"/>
    <w:rsid w:val="00792C78"/>
    <w:rsid w:val="00792DB8"/>
    <w:rsid w:val="007932B2"/>
    <w:rsid w:val="007933D9"/>
    <w:rsid w:val="0079345F"/>
    <w:rsid w:val="00793608"/>
    <w:rsid w:val="0079363B"/>
    <w:rsid w:val="00793695"/>
    <w:rsid w:val="0079394A"/>
    <w:rsid w:val="00793B89"/>
    <w:rsid w:val="00793C2A"/>
    <w:rsid w:val="00793C39"/>
    <w:rsid w:val="00793C9F"/>
    <w:rsid w:val="00793CAE"/>
    <w:rsid w:val="00794050"/>
    <w:rsid w:val="00794106"/>
    <w:rsid w:val="007942AF"/>
    <w:rsid w:val="00794581"/>
    <w:rsid w:val="007945A7"/>
    <w:rsid w:val="007949E4"/>
    <w:rsid w:val="00794A55"/>
    <w:rsid w:val="00794B9F"/>
    <w:rsid w:val="00794DF4"/>
    <w:rsid w:val="00794DFB"/>
    <w:rsid w:val="00794EBC"/>
    <w:rsid w:val="0079519D"/>
    <w:rsid w:val="007957F2"/>
    <w:rsid w:val="00795899"/>
    <w:rsid w:val="007959AE"/>
    <w:rsid w:val="007959BB"/>
    <w:rsid w:val="00795A79"/>
    <w:rsid w:val="00795E77"/>
    <w:rsid w:val="00795ED7"/>
    <w:rsid w:val="0079604B"/>
    <w:rsid w:val="00796169"/>
    <w:rsid w:val="007961D0"/>
    <w:rsid w:val="0079631E"/>
    <w:rsid w:val="0079647B"/>
    <w:rsid w:val="00796481"/>
    <w:rsid w:val="0079673E"/>
    <w:rsid w:val="007967EC"/>
    <w:rsid w:val="00796946"/>
    <w:rsid w:val="0079699B"/>
    <w:rsid w:val="00796A4E"/>
    <w:rsid w:val="00796BF9"/>
    <w:rsid w:val="007970B0"/>
    <w:rsid w:val="00797101"/>
    <w:rsid w:val="0079757A"/>
    <w:rsid w:val="00797665"/>
    <w:rsid w:val="007976C6"/>
    <w:rsid w:val="007976C9"/>
    <w:rsid w:val="007978D3"/>
    <w:rsid w:val="007978D8"/>
    <w:rsid w:val="00797905"/>
    <w:rsid w:val="00797B34"/>
    <w:rsid w:val="00797DFD"/>
    <w:rsid w:val="00797EEF"/>
    <w:rsid w:val="00797FB1"/>
    <w:rsid w:val="007A00CF"/>
    <w:rsid w:val="007A01B8"/>
    <w:rsid w:val="007A0570"/>
    <w:rsid w:val="007A07DC"/>
    <w:rsid w:val="007A0BE4"/>
    <w:rsid w:val="007A0BF4"/>
    <w:rsid w:val="007A0C0D"/>
    <w:rsid w:val="007A0F56"/>
    <w:rsid w:val="007A1017"/>
    <w:rsid w:val="007A1040"/>
    <w:rsid w:val="007A10A3"/>
    <w:rsid w:val="007A13D6"/>
    <w:rsid w:val="007A145C"/>
    <w:rsid w:val="007A148E"/>
    <w:rsid w:val="007A15B9"/>
    <w:rsid w:val="007A1611"/>
    <w:rsid w:val="007A166D"/>
    <w:rsid w:val="007A18AA"/>
    <w:rsid w:val="007A19BB"/>
    <w:rsid w:val="007A1EFC"/>
    <w:rsid w:val="007A2406"/>
    <w:rsid w:val="007A26F1"/>
    <w:rsid w:val="007A28E2"/>
    <w:rsid w:val="007A2C4E"/>
    <w:rsid w:val="007A2C71"/>
    <w:rsid w:val="007A2DBF"/>
    <w:rsid w:val="007A2E3C"/>
    <w:rsid w:val="007A2EA8"/>
    <w:rsid w:val="007A2F13"/>
    <w:rsid w:val="007A33D1"/>
    <w:rsid w:val="007A33F0"/>
    <w:rsid w:val="007A3411"/>
    <w:rsid w:val="007A34A4"/>
    <w:rsid w:val="007A35B4"/>
    <w:rsid w:val="007A35ED"/>
    <w:rsid w:val="007A3A34"/>
    <w:rsid w:val="007A3F92"/>
    <w:rsid w:val="007A407A"/>
    <w:rsid w:val="007A42CC"/>
    <w:rsid w:val="007A46F2"/>
    <w:rsid w:val="007A4904"/>
    <w:rsid w:val="007A4A00"/>
    <w:rsid w:val="007A4A90"/>
    <w:rsid w:val="007A4BA5"/>
    <w:rsid w:val="007A4BC3"/>
    <w:rsid w:val="007A4D7C"/>
    <w:rsid w:val="007A4E10"/>
    <w:rsid w:val="007A4F8E"/>
    <w:rsid w:val="007A4FB0"/>
    <w:rsid w:val="007A5112"/>
    <w:rsid w:val="007A5121"/>
    <w:rsid w:val="007A517E"/>
    <w:rsid w:val="007A53CE"/>
    <w:rsid w:val="007A570A"/>
    <w:rsid w:val="007A5A0A"/>
    <w:rsid w:val="007A5AFB"/>
    <w:rsid w:val="007A5F7D"/>
    <w:rsid w:val="007A5FAD"/>
    <w:rsid w:val="007A6007"/>
    <w:rsid w:val="007A6088"/>
    <w:rsid w:val="007A6124"/>
    <w:rsid w:val="007A6286"/>
    <w:rsid w:val="007A630A"/>
    <w:rsid w:val="007A65E2"/>
    <w:rsid w:val="007A662B"/>
    <w:rsid w:val="007A6ACC"/>
    <w:rsid w:val="007A6C77"/>
    <w:rsid w:val="007A7053"/>
    <w:rsid w:val="007A7993"/>
    <w:rsid w:val="007A7C08"/>
    <w:rsid w:val="007A7D63"/>
    <w:rsid w:val="007A7F6C"/>
    <w:rsid w:val="007B001F"/>
    <w:rsid w:val="007B0295"/>
    <w:rsid w:val="007B02F8"/>
    <w:rsid w:val="007B0364"/>
    <w:rsid w:val="007B03FD"/>
    <w:rsid w:val="007B040E"/>
    <w:rsid w:val="007B040F"/>
    <w:rsid w:val="007B0415"/>
    <w:rsid w:val="007B0438"/>
    <w:rsid w:val="007B08EA"/>
    <w:rsid w:val="007B0A82"/>
    <w:rsid w:val="007B0E81"/>
    <w:rsid w:val="007B103C"/>
    <w:rsid w:val="007B1070"/>
    <w:rsid w:val="007B10A8"/>
    <w:rsid w:val="007B1185"/>
    <w:rsid w:val="007B11EF"/>
    <w:rsid w:val="007B1250"/>
    <w:rsid w:val="007B13CE"/>
    <w:rsid w:val="007B1401"/>
    <w:rsid w:val="007B166C"/>
    <w:rsid w:val="007B17FF"/>
    <w:rsid w:val="007B18DD"/>
    <w:rsid w:val="007B196A"/>
    <w:rsid w:val="007B1A9D"/>
    <w:rsid w:val="007B1AFE"/>
    <w:rsid w:val="007B1D28"/>
    <w:rsid w:val="007B1DB0"/>
    <w:rsid w:val="007B22FA"/>
    <w:rsid w:val="007B2628"/>
    <w:rsid w:val="007B2799"/>
    <w:rsid w:val="007B2A33"/>
    <w:rsid w:val="007B2BDE"/>
    <w:rsid w:val="007B3217"/>
    <w:rsid w:val="007B340A"/>
    <w:rsid w:val="007B3426"/>
    <w:rsid w:val="007B3510"/>
    <w:rsid w:val="007B36CB"/>
    <w:rsid w:val="007B36FD"/>
    <w:rsid w:val="007B3761"/>
    <w:rsid w:val="007B3B6D"/>
    <w:rsid w:val="007B3D02"/>
    <w:rsid w:val="007B3D3C"/>
    <w:rsid w:val="007B3ECF"/>
    <w:rsid w:val="007B41A7"/>
    <w:rsid w:val="007B4212"/>
    <w:rsid w:val="007B432A"/>
    <w:rsid w:val="007B4611"/>
    <w:rsid w:val="007B47C6"/>
    <w:rsid w:val="007B48D3"/>
    <w:rsid w:val="007B4B65"/>
    <w:rsid w:val="007B4C8E"/>
    <w:rsid w:val="007B4CE2"/>
    <w:rsid w:val="007B502C"/>
    <w:rsid w:val="007B5147"/>
    <w:rsid w:val="007B5237"/>
    <w:rsid w:val="007B54EA"/>
    <w:rsid w:val="007B5595"/>
    <w:rsid w:val="007B568F"/>
    <w:rsid w:val="007B56B5"/>
    <w:rsid w:val="007B57D9"/>
    <w:rsid w:val="007B5952"/>
    <w:rsid w:val="007B59C2"/>
    <w:rsid w:val="007B59EA"/>
    <w:rsid w:val="007B5CFC"/>
    <w:rsid w:val="007B5D31"/>
    <w:rsid w:val="007B626C"/>
    <w:rsid w:val="007B64A3"/>
    <w:rsid w:val="007B65E2"/>
    <w:rsid w:val="007B665C"/>
    <w:rsid w:val="007B6B22"/>
    <w:rsid w:val="007B6B65"/>
    <w:rsid w:val="007B6E3F"/>
    <w:rsid w:val="007B6E6E"/>
    <w:rsid w:val="007B7047"/>
    <w:rsid w:val="007B70F7"/>
    <w:rsid w:val="007B7181"/>
    <w:rsid w:val="007B7188"/>
    <w:rsid w:val="007B7320"/>
    <w:rsid w:val="007B7372"/>
    <w:rsid w:val="007B74DD"/>
    <w:rsid w:val="007B76A1"/>
    <w:rsid w:val="007B7702"/>
    <w:rsid w:val="007B77A2"/>
    <w:rsid w:val="007B7890"/>
    <w:rsid w:val="007B7A1E"/>
    <w:rsid w:val="007B7BF2"/>
    <w:rsid w:val="007B7C5D"/>
    <w:rsid w:val="007B7EDA"/>
    <w:rsid w:val="007B7F8D"/>
    <w:rsid w:val="007B7FB0"/>
    <w:rsid w:val="007C0596"/>
    <w:rsid w:val="007C0918"/>
    <w:rsid w:val="007C0D0E"/>
    <w:rsid w:val="007C10A7"/>
    <w:rsid w:val="007C1548"/>
    <w:rsid w:val="007C15DC"/>
    <w:rsid w:val="007C1686"/>
    <w:rsid w:val="007C16DE"/>
    <w:rsid w:val="007C17D9"/>
    <w:rsid w:val="007C1B63"/>
    <w:rsid w:val="007C1BBA"/>
    <w:rsid w:val="007C1BF7"/>
    <w:rsid w:val="007C1DF1"/>
    <w:rsid w:val="007C1E02"/>
    <w:rsid w:val="007C1E39"/>
    <w:rsid w:val="007C1EDB"/>
    <w:rsid w:val="007C1FE7"/>
    <w:rsid w:val="007C221F"/>
    <w:rsid w:val="007C24A5"/>
    <w:rsid w:val="007C25CC"/>
    <w:rsid w:val="007C2661"/>
    <w:rsid w:val="007C28DC"/>
    <w:rsid w:val="007C28EE"/>
    <w:rsid w:val="007C2954"/>
    <w:rsid w:val="007C297C"/>
    <w:rsid w:val="007C2B9A"/>
    <w:rsid w:val="007C2D48"/>
    <w:rsid w:val="007C2D74"/>
    <w:rsid w:val="007C2D9F"/>
    <w:rsid w:val="007C2DAB"/>
    <w:rsid w:val="007C2E17"/>
    <w:rsid w:val="007C2ECC"/>
    <w:rsid w:val="007C2FD2"/>
    <w:rsid w:val="007C3372"/>
    <w:rsid w:val="007C344F"/>
    <w:rsid w:val="007C34C5"/>
    <w:rsid w:val="007C351A"/>
    <w:rsid w:val="007C3722"/>
    <w:rsid w:val="007C376F"/>
    <w:rsid w:val="007C380A"/>
    <w:rsid w:val="007C39E6"/>
    <w:rsid w:val="007C3B96"/>
    <w:rsid w:val="007C3BC1"/>
    <w:rsid w:val="007C3CA8"/>
    <w:rsid w:val="007C4062"/>
    <w:rsid w:val="007C4256"/>
    <w:rsid w:val="007C430E"/>
    <w:rsid w:val="007C4537"/>
    <w:rsid w:val="007C4784"/>
    <w:rsid w:val="007C47E4"/>
    <w:rsid w:val="007C4B2E"/>
    <w:rsid w:val="007C4CB9"/>
    <w:rsid w:val="007C4DAD"/>
    <w:rsid w:val="007C4FE9"/>
    <w:rsid w:val="007C5170"/>
    <w:rsid w:val="007C5259"/>
    <w:rsid w:val="007C56C7"/>
    <w:rsid w:val="007C576C"/>
    <w:rsid w:val="007C59CE"/>
    <w:rsid w:val="007C5C3A"/>
    <w:rsid w:val="007C5C6B"/>
    <w:rsid w:val="007C636A"/>
    <w:rsid w:val="007C6503"/>
    <w:rsid w:val="007C66AC"/>
    <w:rsid w:val="007C678A"/>
    <w:rsid w:val="007C686E"/>
    <w:rsid w:val="007C691A"/>
    <w:rsid w:val="007C6A5C"/>
    <w:rsid w:val="007C6E1B"/>
    <w:rsid w:val="007C6E30"/>
    <w:rsid w:val="007C7065"/>
    <w:rsid w:val="007C70E5"/>
    <w:rsid w:val="007C7282"/>
    <w:rsid w:val="007C794E"/>
    <w:rsid w:val="007C7D00"/>
    <w:rsid w:val="007C7EA5"/>
    <w:rsid w:val="007C7F7A"/>
    <w:rsid w:val="007C7FCB"/>
    <w:rsid w:val="007D0008"/>
    <w:rsid w:val="007D03E4"/>
    <w:rsid w:val="007D05B7"/>
    <w:rsid w:val="007D0791"/>
    <w:rsid w:val="007D08E8"/>
    <w:rsid w:val="007D0A9B"/>
    <w:rsid w:val="007D0FC3"/>
    <w:rsid w:val="007D116C"/>
    <w:rsid w:val="007D12FB"/>
    <w:rsid w:val="007D141D"/>
    <w:rsid w:val="007D1A48"/>
    <w:rsid w:val="007D1A78"/>
    <w:rsid w:val="007D1A8D"/>
    <w:rsid w:val="007D1B59"/>
    <w:rsid w:val="007D1EA5"/>
    <w:rsid w:val="007D2244"/>
    <w:rsid w:val="007D22FC"/>
    <w:rsid w:val="007D236B"/>
    <w:rsid w:val="007D2394"/>
    <w:rsid w:val="007D26B3"/>
    <w:rsid w:val="007D2813"/>
    <w:rsid w:val="007D29A0"/>
    <w:rsid w:val="007D29E0"/>
    <w:rsid w:val="007D2ABE"/>
    <w:rsid w:val="007D2BEE"/>
    <w:rsid w:val="007D2E33"/>
    <w:rsid w:val="007D2EDC"/>
    <w:rsid w:val="007D2F99"/>
    <w:rsid w:val="007D2FFA"/>
    <w:rsid w:val="007D30C3"/>
    <w:rsid w:val="007D310D"/>
    <w:rsid w:val="007D316A"/>
    <w:rsid w:val="007D338F"/>
    <w:rsid w:val="007D3397"/>
    <w:rsid w:val="007D33FD"/>
    <w:rsid w:val="007D3490"/>
    <w:rsid w:val="007D3548"/>
    <w:rsid w:val="007D3555"/>
    <w:rsid w:val="007D35E1"/>
    <w:rsid w:val="007D35E8"/>
    <w:rsid w:val="007D3706"/>
    <w:rsid w:val="007D3764"/>
    <w:rsid w:val="007D3853"/>
    <w:rsid w:val="007D46D9"/>
    <w:rsid w:val="007D4B88"/>
    <w:rsid w:val="007D4C9F"/>
    <w:rsid w:val="007D5074"/>
    <w:rsid w:val="007D52C9"/>
    <w:rsid w:val="007D53CC"/>
    <w:rsid w:val="007D5462"/>
    <w:rsid w:val="007D55B7"/>
    <w:rsid w:val="007D5892"/>
    <w:rsid w:val="007D5A8D"/>
    <w:rsid w:val="007D5ACA"/>
    <w:rsid w:val="007D5B8E"/>
    <w:rsid w:val="007D5C7C"/>
    <w:rsid w:val="007D5D79"/>
    <w:rsid w:val="007D5E9D"/>
    <w:rsid w:val="007D60A6"/>
    <w:rsid w:val="007D625C"/>
    <w:rsid w:val="007D627C"/>
    <w:rsid w:val="007D643B"/>
    <w:rsid w:val="007D6826"/>
    <w:rsid w:val="007D68C4"/>
    <w:rsid w:val="007D693F"/>
    <w:rsid w:val="007D6B0C"/>
    <w:rsid w:val="007D6F45"/>
    <w:rsid w:val="007D7539"/>
    <w:rsid w:val="007D7588"/>
    <w:rsid w:val="007D7A2D"/>
    <w:rsid w:val="007D7ABD"/>
    <w:rsid w:val="007D7E02"/>
    <w:rsid w:val="007E0020"/>
    <w:rsid w:val="007E016C"/>
    <w:rsid w:val="007E04DA"/>
    <w:rsid w:val="007E08B0"/>
    <w:rsid w:val="007E0C10"/>
    <w:rsid w:val="007E0C75"/>
    <w:rsid w:val="007E110E"/>
    <w:rsid w:val="007E130B"/>
    <w:rsid w:val="007E1430"/>
    <w:rsid w:val="007E1915"/>
    <w:rsid w:val="007E1AD3"/>
    <w:rsid w:val="007E1DFB"/>
    <w:rsid w:val="007E1EEB"/>
    <w:rsid w:val="007E1F87"/>
    <w:rsid w:val="007E208F"/>
    <w:rsid w:val="007E20B1"/>
    <w:rsid w:val="007E2555"/>
    <w:rsid w:val="007E25FD"/>
    <w:rsid w:val="007E2650"/>
    <w:rsid w:val="007E26D8"/>
    <w:rsid w:val="007E26FC"/>
    <w:rsid w:val="007E29CE"/>
    <w:rsid w:val="007E29D5"/>
    <w:rsid w:val="007E2A42"/>
    <w:rsid w:val="007E2D20"/>
    <w:rsid w:val="007E3527"/>
    <w:rsid w:val="007E383C"/>
    <w:rsid w:val="007E3B30"/>
    <w:rsid w:val="007E3B82"/>
    <w:rsid w:val="007E3D1F"/>
    <w:rsid w:val="007E3DBF"/>
    <w:rsid w:val="007E3E5D"/>
    <w:rsid w:val="007E40A4"/>
    <w:rsid w:val="007E4136"/>
    <w:rsid w:val="007E41AB"/>
    <w:rsid w:val="007E4470"/>
    <w:rsid w:val="007E44BF"/>
    <w:rsid w:val="007E450D"/>
    <w:rsid w:val="007E4743"/>
    <w:rsid w:val="007E52EB"/>
    <w:rsid w:val="007E549D"/>
    <w:rsid w:val="007E5AF9"/>
    <w:rsid w:val="007E5B8E"/>
    <w:rsid w:val="007E5BDF"/>
    <w:rsid w:val="007E60A2"/>
    <w:rsid w:val="007E64C6"/>
    <w:rsid w:val="007E6853"/>
    <w:rsid w:val="007E6979"/>
    <w:rsid w:val="007E6CC2"/>
    <w:rsid w:val="007E6DE4"/>
    <w:rsid w:val="007E6E50"/>
    <w:rsid w:val="007E6F11"/>
    <w:rsid w:val="007E7346"/>
    <w:rsid w:val="007E757F"/>
    <w:rsid w:val="007E7665"/>
    <w:rsid w:val="007E77D5"/>
    <w:rsid w:val="007E781E"/>
    <w:rsid w:val="007E7BFB"/>
    <w:rsid w:val="007E7C98"/>
    <w:rsid w:val="007E7CB2"/>
    <w:rsid w:val="007F0213"/>
    <w:rsid w:val="007F021E"/>
    <w:rsid w:val="007F082A"/>
    <w:rsid w:val="007F0889"/>
    <w:rsid w:val="007F09EC"/>
    <w:rsid w:val="007F0A35"/>
    <w:rsid w:val="007F0AC9"/>
    <w:rsid w:val="007F0C13"/>
    <w:rsid w:val="007F0F5C"/>
    <w:rsid w:val="007F11D3"/>
    <w:rsid w:val="007F19E5"/>
    <w:rsid w:val="007F1AAE"/>
    <w:rsid w:val="007F1E15"/>
    <w:rsid w:val="007F1E94"/>
    <w:rsid w:val="007F1F14"/>
    <w:rsid w:val="007F20A3"/>
    <w:rsid w:val="007F240D"/>
    <w:rsid w:val="007F2486"/>
    <w:rsid w:val="007F250C"/>
    <w:rsid w:val="007F2F81"/>
    <w:rsid w:val="007F3000"/>
    <w:rsid w:val="007F3045"/>
    <w:rsid w:val="007F316A"/>
    <w:rsid w:val="007F3256"/>
    <w:rsid w:val="007F3589"/>
    <w:rsid w:val="007F39BB"/>
    <w:rsid w:val="007F3BA1"/>
    <w:rsid w:val="007F3F53"/>
    <w:rsid w:val="007F3FC4"/>
    <w:rsid w:val="007F4002"/>
    <w:rsid w:val="007F404D"/>
    <w:rsid w:val="007F40CA"/>
    <w:rsid w:val="007F43D8"/>
    <w:rsid w:val="007F4A2D"/>
    <w:rsid w:val="007F4B89"/>
    <w:rsid w:val="007F50F1"/>
    <w:rsid w:val="007F5133"/>
    <w:rsid w:val="007F5219"/>
    <w:rsid w:val="007F540E"/>
    <w:rsid w:val="007F54E2"/>
    <w:rsid w:val="007F57D7"/>
    <w:rsid w:val="007F5852"/>
    <w:rsid w:val="007F5C59"/>
    <w:rsid w:val="007F5C5B"/>
    <w:rsid w:val="007F5CFB"/>
    <w:rsid w:val="007F5DA4"/>
    <w:rsid w:val="007F5DFE"/>
    <w:rsid w:val="007F5F78"/>
    <w:rsid w:val="007F613C"/>
    <w:rsid w:val="007F6172"/>
    <w:rsid w:val="007F62C1"/>
    <w:rsid w:val="007F64CB"/>
    <w:rsid w:val="007F66D2"/>
    <w:rsid w:val="007F6870"/>
    <w:rsid w:val="007F68EB"/>
    <w:rsid w:val="007F6CFF"/>
    <w:rsid w:val="007F6FE3"/>
    <w:rsid w:val="007F703D"/>
    <w:rsid w:val="007F70B6"/>
    <w:rsid w:val="007F7269"/>
    <w:rsid w:val="007F7564"/>
    <w:rsid w:val="007F76C3"/>
    <w:rsid w:val="007F7872"/>
    <w:rsid w:val="007F78D4"/>
    <w:rsid w:val="007F796B"/>
    <w:rsid w:val="007F7985"/>
    <w:rsid w:val="007F7FD3"/>
    <w:rsid w:val="0080026C"/>
    <w:rsid w:val="008005A5"/>
    <w:rsid w:val="008005E6"/>
    <w:rsid w:val="008007D7"/>
    <w:rsid w:val="0080093B"/>
    <w:rsid w:val="0080095B"/>
    <w:rsid w:val="00800A20"/>
    <w:rsid w:val="00800B4F"/>
    <w:rsid w:val="00800E81"/>
    <w:rsid w:val="0080118D"/>
    <w:rsid w:val="00801235"/>
    <w:rsid w:val="0080126B"/>
    <w:rsid w:val="008015C1"/>
    <w:rsid w:val="00801623"/>
    <w:rsid w:val="00801717"/>
    <w:rsid w:val="008017CF"/>
    <w:rsid w:val="00801A18"/>
    <w:rsid w:val="00801A37"/>
    <w:rsid w:val="00801D7D"/>
    <w:rsid w:val="00802193"/>
    <w:rsid w:val="008021F0"/>
    <w:rsid w:val="00802217"/>
    <w:rsid w:val="00802361"/>
    <w:rsid w:val="008023FC"/>
    <w:rsid w:val="00802495"/>
    <w:rsid w:val="008024B6"/>
    <w:rsid w:val="008025D2"/>
    <w:rsid w:val="008027A8"/>
    <w:rsid w:val="00802B92"/>
    <w:rsid w:val="00802D1B"/>
    <w:rsid w:val="00802D4C"/>
    <w:rsid w:val="00802EA9"/>
    <w:rsid w:val="00802F58"/>
    <w:rsid w:val="00802F72"/>
    <w:rsid w:val="00803017"/>
    <w:rsid w:val="00803146"/>
    <w:rsid w:val="0080355E"/>
    <w:rsid w:val="0080371E"/>
    <w:rsid w:val="0080381D"/>
    <w:rsid w:val="00803BEA"/>
    <w:rsid w:val="00803D3E"/>
    <w:rsid w:val="00803DCB"/>
    <w:rsid w:val="00803E18"/>
    <w:rsid w:val="00804129"/>
    <w:rsid w:val="008043B9"/>
    <w:rsid w:val="008043CD"/>
    <w:rsid w:val="0080461B"/>
    <w:rsid w:val="00804705"/>
    <w:rsid w:val="00804BBB"/>
    <w:rsid w:val="00804F05"/>
    <w:rsid w:val="00805030"/>
    <w:rsid w:val="00805052"/>
    <w:rsid w:val="0080513B"/>
    <w:rsid w:val="008051CF"/>
    <w:rsid w:val="0080520B"/>
    <w:rsid w:val="0080546A"/>
    <w:rsid w:val="008055DD"/>
    <w:rsid w:val="00805983"/>
    <w:rsid w:val="0080598D"/>
    <w:rsid w:val="00805A51"/>
    <w:rsid w:val="00805A8F"/>
    <w:rsid w:val="00805C16"/>
    <w:rsid w:val="00805C4A"/>
    <w:rsid w:val="00805D3C"/>
    <w:rsid w:val="00805D54"/>
    <w:rsid w:val="008062C0"/>
    <w:rsid w:val="008063AD"/>
    <w:rsid w:val="0080640B"/>
    <w:rsid w:val="00806AC3"/>
    <w:rsid w:val="00806D0A"/>
    <w:rsid w:val="00806DEB"/>
    <w:rsid w:val="008070D1"/>
    <w:rsid w:val="0080752A"/>
    <w:rsid w:val="0080766A"/>
    <w:rsid w:val="00807B70"/>
    <w:rsid w:val="00807BC5"/>
    <w:rsid w:val="00807FBB"/>
    <w:rsid w:val="00810319"/>
    <w:rsid w:val="00810630"/>
    <w:rsid w:val="00810739"/>
    <w:rsid w:val="00810857"/>
    <w:rsid w:val="008108A4"/>
    <w:rsid w:val="0081093C"/>
    <w:rsid w:val="00810A30"/>
    <w:rsid w:val="00810A8B"/>
    <w:rsid w:val="00810FA2"/>
    <w:rsid w:val="0081137A"/>
    <w:rsid w:val="008114A1"/>
    <w:rsid w:val="0081166C"/>
    <w:rsid w:val="00811757"/>
    <w:rsid w:val="00811974"/>
    <w:rsid w:val="00811CC6"/>
    <w:rsid w:val="00811DC5"/>
    <w:rsid w:val="008122E5"/>
    <w:rsid w:val="008123B7"/>
    <w:rsid w:val="00812692"/>
    <w:rsid w:val="008126D8"/>
    <w:rsid w:val="00812849"/>
    <w:rsid w:val="00812CC4"/>
    <w:rsid w:val="00812DEC"/>
    <w:rsid w:val="00812E56"/>
    <w:rsid w:val="00813010"/>
    <w:rsid w:val="008132DC"/>
    <w:rsid w:val="0081337F"/>
    <w:rsid w:val="008136DB"/>
    <w:rsid w:val="0081384A"/>
    <w:rsid w:val="00813857"/>
    <w:rsid w:val="008138B4"/>
    <w:rsid w:val="00813A41"/>
    <w:rsid w:val="00813F5E"/>
    <w:rsid w:val="008140F5"/>
    <w:rsid w:val="00814100"/>
    <w:rsid w:val="008141CF"/>
    <w:rsid w:val="00814285"/>
    <w:rsid w:val="00814401"/>
    <w:rsid w:val="00814431"/>
    <w:rsid w:val="008144C4"/>
    <w:rsid w:val="00814696"/>
    <w:rsid w:val="008149C8"/>
    <w:rsid w:val="00814B1D"/>
    <w:rsid w:val="00814B26"/>
    <w:rsid w:val="00814D2C"/>
    <w:rsid w:val="00814F9C"/>
    <w:rsid w:val="00814FCA"/>
    <w:rsid w:val="008150E8"/>
    <w:rsid w:val="008151F5"/>
    <w:rsid w:val="00815347"/>
    <w:rsid w:val="0081558A"/>
    <w:rsid w:val="00815739"/>
    <w:rsid w:val="0081591C"/>
    <w:rsid w:val="00815A28"/>
    <w:rsid w:val="00815B62"/>
    <w:rsid w:val="00815BF7"/>
    <w:rsid w:val="00815DB1"/>
    <w:rsid w:val="00815DF8"/>
    <w:rsid w:val="00815EED"/>
    <w:rsid w:val="008161BE"/>
    <w:rsid w:val="00816230"/>
    <w:rsid w:val="008162F9"/>
    <w:rsid w:val="008164AB"/>
    <w:rsid w:val="008165EA"/>
    <w:rsid w:val="00816674"/>
    <w:rsid w:val="0081697A"/>
    <w:rsid w:val="00816A36"/>
    <w:rsid w:val="00816F98"/>
    <w:rsid w:val="00817438"/>
    <w:rsid w:val="0081787D"/>
    <w:rsid w:val="008178FF"/>
    <w:rsid w:val="00817E0F"/>
    <w:rsid w:val="008201BF"/>
    <w:rsid w:val="00820207"/>
    <w:rsid w:val="00820232"/>
    <w:rsid w:val="00820268"/>
    <w:rsid w:val="00820385"/>
    <w:rsid w:val="008206FD"/>
    <w:rsid w:val="00820840"/>
    <w:rsid w:val="0082086B"/>
    <w:rsid w:val="00820B25"/>
    <w:rsid w:val="00820FA4"/>
    <w:rsid w:val="008210C8"/>
    <w:rsid w:val="008210D8"/>
    <w:rsid w:val="00821170"/>
    <w:rsid w:val="008213D3"/>
    <w:rsid w:val="0082141C"/>
    <w:rsid w:val="00821677"/>
    <w:rsid w:val="00821792"/>
    <w:rsid w:val="0082180E"/>
    <w:rsid w:val="008219E0"/>
    <w:rsid w:val="00821B46"/>
    <w:rsid w:val="00821B8E"/>
    <w:rsid w:val="00821D54"/>
    <w:rsid w:val="00822426"/>
    <w:rsid w:val="0082250E"/>
    <w:rsid w:val="00822672"/>
    <w:rsid w:val="00822757"/>
    <w:rsid w:val="00822770"/>
    <w:rsid w:val="0082296C"/>
    <w:rsid w:val="00822C30"/>
    <w:rsid w:val="00822C67"/>
    <w:rsid w:val="00822FA9"/>
    <w:rsid w:val="00822FD0"/>
    <w:rsid w:val="0082340E"/>
    <w:rsid w:val="0082379F"/>
    <w:rsid w:val="008237E4"/>
    <w:rsid w:val="00823877"/>
    <w:rsid w:val="00823C13"/>
    <w:rsid w:val="00823C7B"/>
    <w:rsid w:val="008240B7"/>
    <w:rsid w:val="00824753"/>
    <w:rsid w:val="00824885"/>
    <w:rsid w:val="00824BCC"/>
    <w:rsid w:val="00824EBA"/>
    <w:rsid w:val="00824FD5"/>
    <w:rsid w:val="00825017"/>
    <w:rsid w:val="00825078"/>
    <w:rsid w:val="008252D3"/>
    <w:rsid w:val="008254F8"/>
    <w:rsid w:val="00825611"/>
    <w:rsid w:val="00825646"/>
    <w:rsid w:val="00825768"/>
    <w:rsid w:val="00825786"/>
    <w:rsid w:val="00825BF2"/>
    <w:rsid w:val="00825E12"/>
    <w:rsid w:val="00825E8A"/>
    <w:rsid w:val="00825F81"/>
    <w:rsid w:val="008260BA"/>
    <w:rsid w:val="008260E0"/>
    <w:rsid w:val="00826158"/>
    <w:rsid w:val="00826307"/>
    <w:rsid w:val="00826416"/>
    <w:rsid w:val="008267D8"/>
    <w:rsid w:val="0082680E"/>
    <w:rsid w:val="00826AD5"/>
    <w:rsid w:val="00826C52"/>
    <w:rsid w:val="00826CF9"/>
    <w:rsid w:val="00826D09"/>
    <w:rsid w:val="00826D6A"/>
    <w:rsid w:val="00826E8E"/>
    <w:rsid w:val="00826E8F"/>
    <w:rsid w:val="00827007"/>
    <w:rsid w:val="008270DA"/>
    <w:rsid w:val="0082744E"/>
    <w:rsid w:val="00827983"/>
    <w:rsid w:val="0083001A"/>
    <w:rsid w:val="008301FE"/>
    <w:rsid w:val="00830222"/>
    <w:rsid w:val="008302B7"/>
    <w:rsid w:val="008302CC"/>
    <w:rsid w:val="00830333"/>
    <w:rsid w:val="0083084A"/>
    <w:rsid w:val="008309CC"/>
    <w:rsid w:val="008309DE"/>
    <w:rsid w:val="00830ADE"/>
    <w:rsid w:val="00830B11"/>
    <w:rsid w:val="00830B6A"/>
    <w:rsid w:val="00830CA7"/>
    <w:rsid w:val="00830E0C"/>
    <w:rsid w:val="008310C1"/>
    <w:rsid w:val="00831285"/>
    <w:rsid w:val="0083133F"/>
    <w:rsid w:val="008315A6"/>
    <w:rsid w:val="0083168C"/>
    <w:rsid w:val="008317C6"/>
    <w:rsid w:val="00831885"/>
    <w:rsid w:val="008318C2"/>
    <w:rsid w:val="00831B4D"/>
    <w:rsid w:val="00831B68"/>
    <w:rsid w:val="00831CFD"/>
    <w:rsid w:val="00831F4A"/>
    <w:rsid w:val="00831F99"/>
    <w:rsid w:val="00832037"/>
    <w:rsid w:val="008322B4"/>
    <w:rsid w:val="008322FE"/>
    <w:rsid w:val="0083241A"/>
    <w:rsid w:val="0083271D"/>
    <w:rsid w:val="0083276D"/>
    <w:rsid w:val="00832934"/>
    <w:rsid w:val="00832ACC"/>
    <w:rsid w:val="00832B37"/>
    <w:rsid w:val="00833078"/>
    <w:rsid w:val="00833187"/>
    <w:rsid w:val="008336C9"/>
    <w:rsid w:val="008337AF"/>
    <w:rsid w:val="0083382D"/>
    <w:rsid w:val="00833917"/>
    <w:rsid w:val="00833A02"/>
    <w:rsid w:val="00833A9C"/>
    <w:rsid w:val="00833AC7"/>
    <w:rsid w:val="00833EB4"/>
    <w:rsid w:val="00833F40"/>
    <w:rsid w:val="00833F60"/>
    <w:rsid w:val="0083403A"/>
    <w:rsid w:val="00834287"/>
    <w:rsid w:val="008345AC"/>
    <w:rsid w:val="008345F1"/>
    <w:rsid w:val="00834641"/>
    <w:rsid w:val="008346C0"/>
    <w:rsid w:val="0083478B"/>
    <w:rsid w:val="0083489D"/>
    <w:rsid w:val="008349BC"/>
    <w:rsid w:val="00834C2A"/>
    <w:rsid w:val="00834E76"/>
    <w:rsid w:val="0083504E"/>
    <w:rsid w:val="00835134"/>
    <w:rsid w:val="00835217"/>
    <w:rsid w:val="0083542B"/>
    <w:rsid w:val="00835450"/>
    <w:rsid w:val="00835685"/>
    <w:rsid w:val="0083568A"/>
    <w:rsid w:val="00835767"/>
    <w:rsid w:val="008357BF"/>
    <w:rsid w:val="00835862"/>
    <w:rsid w:val="00835929"/>
    <w:rsid w:val="008359C0"/>
    <w:rsid w:val="00835DA8"/>
    <w:rsid w:val="00835ED5"/>
    <w:rsid w:val="00836047"/>
    <w:rsid w:val="008361E1"/>
    <w:rsid w:val="0083662B"/>
    <w:rsid w:val="008368FD"/>
    <w:rsid w:val="00836991"/>
    <w:rsid w:val="00836BEC"/>
    <w:rsid w:val="00836ED8"/>
    <w:rsid w:val="00836FB1"/>
    <w:rsid w:val="00836FF3"/>
    <w:rsid w:val="0083727B"/>
    <w:rsid w:val="00837519"/>
    <w:rsid w:val="0083772A"/>
    <w:rsid w:val="00837836"/>
    <w:rsid w:val="0083794C"/>
    <w:rsid w:val="0083798D"/>
    <w:rsid w:val="00837A03"/>
    <w:rsid w:val="00837A3E"/>
    <w:rsid w:val="00837AB1"/>
    <w:rsid w:val="00837EB3"/>
    <w:rsid w:val="00837FA1"/>
    <w:rsid w:val="008401FD"/>
    <w:rsid w:val="0084020D"/>
    <w:rsid w:val="00840515"/>
    <w:rsid w:val="008406CD"/>
    <w:rsid w:val="008406EE"/>
    <w:rsid w:val="008406F3"/>
    <w:rsid w:val="00840740"/>
    <w:rsid w:val="00840AEA"/>
    <w:rsid w:val="00840BA5"/>
    <w:rsid w:val="00840BE2"/>
    <w:rsid w:val="00840BF9"/>
    <w:rsid w:val="00840D3D"/>
    <w:rsid w:val="00840D57"/>
    <w:rsid w:val="00840EAA"/>
    <w:rsid w:val="00840F45"/>
    <w:rsid w:val="00841091"/>
    <w:rsid w:val="008410D0"/>
    <w:rsid w:val="00841197"/>
    <w:rsid w:val="008414DC"/>
    <w:rsid w:val="00841547"/>
    <w:rsid w:val="00841E1B"/>
    <w:rsid w:val="00841E82"/>
    <w:rsid w:val="00841EC0"/>
    <w:rsid w:val="00842389"/>
    <w:rsid w:val="008423E2"/>
    <w:rsid w:val="008424D2"/>
    <w:rsid w:val="008425EF"/>
    <w:rsid w:val="008427DE"/>
    <w:rsid w:val="008428C0"/>
    <w:rsid w:val="00842CEC"/>
    <w:rsid w:val="00842F70"/>
    <w:rsid w:val="008430E3"/>
    <w:rsid w:val="008431AB"/>
    <w:rsid w:val="00843261"/>
    <w:rsid w:val="0084333D"/>
    <w:rsid w:val="00843767"/>
    <w:rsid w:val="008437DC"/>
    <w:rsid w:val="0084380B"/>
    <w:rsid w:val="0084389D"/>
    <w:rsid w:val="0084392A"/>
    <w:rsid w:val="00843AA6"/>
    <w:rsid w:val="00843B42"/>
    <w:rsid w:val="00843B7F"/>
    <w:rsid w:val="00843E0F"/>
    <w:rsid w:val="00843EFE"/>
    <w:rsid w:val="008441D7"/>
    <w:rsid w:val="00844248"/>
    <w:rsid w:val="00844810"/>
    <w:rsid w:val="00844C5B"/>
    <w:rsid w:val="00844C72"/>
    <w:rsid w:val="00844C7E"/>
    <w:rsid w:val="00844DD7"/>
    <w:rsid w:val="00844F7F"/>
    <w:rsid w:val="00845001"/>
    <w:rsid w:val="008450C2"/>
    <w:rsid w:val="00845107"/>
    <w:rsid w:val="0084512E"/>
    <w:rsid w:val="00845211"/>
    <w:rsid w:val="008456CC"/>
    <w:rsid w:val="00845FCC"/>
    <w:rsid w:val="0084600A"/>
    <w:rsid w:val="0084607D"/>
    <w:rsid w:val="008460B4"/>
    <w:rsid w:val="008461DD"/>
    <w:rsid w:val="008462F6"/>
    <w:rsid w:val="00846350"/>
    <w:rsid w:val="00846378"/>
    <w:rsid w:val="008464BD"/>
    <w:rsid w:val="00846597"/>
    <w:rsid w:val="0084676D"/>
    <w:rsid w:val="00846841"/>
    <w:rsid w:val="008469EB"/>
    <w:rsid w:val="00846A62"/>
    <w:rsid w:val="00846E89"/>
    <w:rsid w:val="00846EFB"/>
    <w:rsid w:val="00846F3B"/>
    <w:rsid w:val="008471DF"/>
    <w:rsid w:val="0084726A"/>
    <w:rsid w:val="008473BB"/>
    <w:rsid w:val="0084742E"/>
    <w:rsid w:val="0084749E"/>
    <w:rsid w:val="00847636"/>
    <w:rsid w:val="008479D0"/>
    <w:rsid w:val="00847AF2"/>
    <w:rsid w:val="00847B1A"/>
    <w:rsid w:val="00847BB7"/>
    <w:rsid w:val="00847E03"/>
    <w:rsid w:val="00850113"/>
    <w:rsid w:val="008501E9"/>
    <w:rsid w:val="00850224"/>
    <w:rsid w:val="00850601"/>
    <w:rsid w:val="00850622"/>
    <w:rsid w:val="008509C0"/>
    <w:rsid w:val="00850A48"/>
    <w:rsid w:val="00850EBA"/>
    <w:rsid w:val="00850EED"/>
    <w:rsid w:val="00850F84"/>
    <w:rsid w:val="008517A0"/>
    <w:rsid w:val="00851A1A"/>
    <w:rsid w:val="00851AF6"/>
    <w:rsid w:val="00851DE3"/>
    <w:rsid w:val="00851DFB"/>
    <w:rsid w:val="00851F01"/>
    <w:rsid w:val="008521B3"/>
    <w:rsid w:val="0085239B"/>
    <w:rsid w:val="00852460"/>
    <w:rsid w:val="00852713"/>
    <w:rsid w:val="00852939"/>
    <w:rsid w:val="00852E15"/>
    <w:rsid w:val="00852F4F"/>
    <w:rsid w:val="008530BB"/>
    <w:rsid w:val="008531D8"/>
    <w:rsid w:val="0085323F"/>
    <w:rsid w:val="0085327B"/>
    <w:rsid w:val="0085330F"/>
    <w:rsid w:val="00853672"/>
    <w:rsid w:val="008536D3"/>
    <w:rsid w:val="00853BD3"/>
    <w:rsid w:val="00853D31"/>
    <w:rsid w:val="00853D9D"/>
    <w:rsid w:val="00853E57"/>
    <w:rsid w:val="00853EC9"/>
    <w:rsid w:val="008540C6"/>
    <w:rsid w:val="00854199"/>
    <w:rsid w:val="00854326"/>
    <w:rsid w:val="00854441"/>
    <w:rsid w:val="0085475A"/>
    <w:rsid w:val="00854979"/>
    <w:rsid w:val="0085497A"/>
    <w:rsid w:val="008549F0"/>
    <w:rsid w:val="00854D6D"/>
    <w:rsid w:val="00854DD1"/>
    <w:rsid w:val="0085502E"/>
    <w:rsid w:val="008552F3"/>
    <w:rsid w:val="00855443"/>
    <w:rsid w:val="00855738"/>
    <w:rsid w:val="00855AEF"/>
    <w:rsid w:val="00855CF5"/>
    <w:rsid w:val="00855CFC"/>
    <w:rsid w:val="00855DFC"/>
    <w:rsid w:val="00855E1B"/>
    <w:rsid w:val="00855F26"/>
    <w:rsid w:val="00855F4B"/>
    <w:rsid w:val="00856261"/>
    <w:rsid w:val="00856471"/>
    <w:rsid w:val="008565C1"/>
    <w:rsid w:val="0085660D"/>
    <w:rsid w:val="008566DE"/>
    <w:rsid w:val="008568D6"/>
    <w:rsid w:val="00856A95"/>
    <w:rsid w:val="00856C66"/>
    <w:rsid w:val="00856CCB"/>
    <w:rsid w:val="00856EDB"/>
    <w:rsid w:val="008570A6"/>
    <w:rsid w:val="00857172"/>
    <w:rsid w:val="0085729F"/>
    <w:rsid w:val="008572B9"/>
    <w:rsid w:val="0085741C"/>
    <w:rsid w:val="0085787C"/>
    <w:rsid w:val="00857DC7"/>
    <w:rsid w:val="00857E62"/>
    <w:rsid w:val="00860098"/>
    <w:rsid w:val="0086010B"/>
    <w:rsid w:val="00860201"/>
    <w:rsid w:val="0086027D"/>
    <w:rsid w:val="0086053D"/>
    <w:rsid w:val="0086057A"/>
    <w:rsid w:val="008606D0"/>
    <w:rsid w:val="00860758"/>
    <w:rsid w:val="008607B8"/>
    <w:rsid w:val="0086082C"/>
    <w:rsid w:val="00860AE3"/>
    <w:rsid w:val="00860BD5"/>
    <w:rsid w:val="00860DE1"/>
    <w:rsid w:val="00860EC3"/>
    <w:rsid w:val="00860FE4"/>
    <w:rsid w:val="008611A0"/>
    <w:rsid w:val="00861234"/>
    <w:rsid w:val="008612DB"/>
    <w:rsid w:val="0086140A"/>
    <w:rsid w:val="0086160D"/>
    <w:rsid w:val="008616FE"/>
    <w:rsid w:val="008619A4"/>
    <w:rsid w:val="008619CA"/>
    <w:rsid w:val="00861A15"/>
    <w:rsid w:val="00861A18"/>
    <w:rsid w:val="00861A80"/>
    <w:rsid w:val="00861B86"/>
    <w:rsid w:val="00861DFC"/>
    <w:rsid w:val="00861FC9"/>
    <w:rsid w:val="00862051"/>
    <w:rsid w:val="00862131"/>
    <w:rsid w:val="00862189"/>
    <w:rsid w:val="008622D4"/>
    <w:rsid w:val="00862372"/>
    <w:rsid w:val="008624B1"/>
    <w:rsid w:val="0086256C"/>
    <w:rsid w:val="008628AC"/>
    <w:rsid w:val="008629AF"/>
    <w:rsid w:val="00862C42"/>
    <w:rsid w:val="00862C69"/>
    <w:rsid w:val="00862D57"/>
    <w:rsid w:val="00862DFA"/>
    <w:rsid w:val="00862F79"/>
    <w:rsid w:val="0086319A"/>
    <w:rsid w:val="008632D1"/>
    <w:rsid w:val="008637D1"/>
    <w:rsid w:val="008637DC"/>
    <w:rsid w:val="0086383A"/>
    <w:rsid w:val="00863BE1"/>
    <w:rsid w:val="00863C45"/>
    <w:rsid w:val="00863C96"/>
    <w:rsid w:val="00863D49"/>
    <w:rsid w:val="00863D95"/>
    <w:rsid w:val="00863EB6"/>
    <w:rsid w:val="00863F10"/>
    <w:rsid w:val="00864232"/>
    <w:rsid w:val="008642E4"/>
    <w:rsid w:val="008643AF"/>
    <w:rsid w:val="008648CB"/>
    <w:rsid w:val="00864A4E"/>
    <w:rsid w:val="00864AC5"/>
    <w:rsid w:val="00864CF1"/>
    <w:rsid w:val="0086511B"/>
    <w:rsid w:val="00865890"/>
    <w:rsid w:val="00865AD0"/>
    <w:rsid w:val="00865BD9"/>
    <w:rsid w:val="00865D62"/>
    <w:rsid w:val="00865E06"/>
    <w:rsid w:val="00865EEA"/>
    <w:rsid w:val="00865F8D"/>
    <w:rsid w:val="00866405"/>
    <w:rsid w:val="0086640F"/>
    <w:rsid w:val="008664A0"/>
    <w:rsid w:val="008664C4"/>
    <w:rsid w:val="0086656C"/>
    <w:rsid w:val="00866A1D"/>
    <w:rsid w:val="00866B10"/>
    <w:rsid w:val="00866B5C"/>
    <w:rsid w:val="00866D1C"/>
    <w:rsid w:val="00866F35"/>
    <w:rsid w:val="00866F8D"/>
    <w:rsid w:val="00867342"/>
    <w:rsid w:val="008677AE"/>
    <w:rsid w:val="00867915"/>
    <w:rsid w:val="0086795B"/>
    <w:rsid w:val="00867B20"/>
    <w:rsid w:val="00867B5D"/>
    <w:rsid w:val="00867DE1"/>
    <w:rsid w:val="00867F74"/>
    <w:rsid w:val="00867FE6"/>
    <w:rsid w:val="008700A8"/>
    <w:rsid w:val="00870210"/>
    <w:rsid w:val="008703AC"/>
    <w:rsid w:val="008707E3"/>
    <w:rsid w:val="0087091B"/>
    <w:rsid w:val="00870921"/>
    <w:rsid w:val="00870C57"/>
    <w:rsid w:val="00870CDF"/>
    <w:rsid w:val="00870E52"/>
    <w:rsid w:val="00871412"/>
    <w:rsid w:val="008714D3"/>
    <w:rsid w:val="00871719"/>
    <w:rsid w:val="00871880"/>
    <w:rsid w:val="00871AD8"/>
    <w:rsid w:val="00871B23"/>
    <w:rsid w:val="00871B77"/>
    <w:rsid w:val="00871ECD"/>
    <w:rsid w:val="00872016"/>
    <w:rsid w:val="0087216B"/>
    <w:rsid w:val="008721E1"/>
    <w:rsid w:val="0087265E"/>
    <w:rsid w:val="008726F4"/>
    <w:rsid w:val="008727CA"/>
    <w:rsid w:val="00872B09"/>
    <w:rsid w:val="00872B7A"/>
    <w:rsid w:val="00873009"/>
    <w:rsid w:val="0087301E"/>
    <w:rsid w:val="008730CF"/>
    <w:rsid w:val="008732D1"/>
    <w:rsid w:val="008732E4"/>
    <w:rsid w:val="008736C4"/>
    <w:rsid w:val="008736F0"/>
    <w:rsid w:val="00873A5C"/>
    <w:rsid w:val="00873ABD"/>
    <w:rsid w:val="00873B2B"/>
    <w:rsid w:val="00873BA0"/>
    <w:rsid w:val="00873BFF"/>
    <w:rsid w:val="00873EBD"/>
    <w:rsid w:val="008743E1"/>
    <w:rsid w:val="0087467E"/>
    <w:rsid w:val="00874918"/>
    <w:rsid w:val="00874A22"/>
    <w:rsid w:val="00874C62"/>
    <w:rsid w:val="00874CC6"/>
    <w:rsid w:val="00874D34"/>
    <w:rsid w:val="00874E3D"/>
    <w:rsid w:val="00874FD5"/>
    <w:rsid w:val="00874FE9"/>
    <w:rsid w:val="00875137"/>
    <w:rsid w:val="0087516C"/>
    <w:rsid w:val="008751F8"/>
    <w:rsid w:val="008752C5"/>
    <w:rsid w:val="00875529"/>
    <w:rsid w:val="008755DB"/>
    <w:rsid w:val="0087566C"/>
    <w:rsid w:val="008756AF"/>
    <w:rsid w:val="00875908"/>
    <w:rsid w:val="00875BA8"/>
    <w:rsid w:val="00875C2F"/>
    <w:rsid w:val="00875CC2"/>
    <w:rsid w:val="00875D4D"/>
    <w:rsid w:val="00875FE9"/>
    <w:rsid w:val="00876411"/>
    <w:rsid w:val="008766B2"/>
    <w:rsid w:val="008767CF"/>
    <w:rsid w:val="00876AA9"/>
    <w:rsid w:val="00876B1A"/>
    <w:rsid w:val="00876BE1"/>
    <w:rsid w:val="00876D6A"/>
    <w:rsid w:val="0087710B"/>
    <w:rsid w:val="00877165"/>
    <w:rsid w:val="00877210"/>
    <w:rsid w:val="00877245"/>
    <w:rsid w:val="0087730D"/>
    <w:rsid w:val="008773B1"/>
    <w:rsid w:val="0087754B"/>
    <w:rsid w:val="00877550"/>
    <w:rsid w:val="008779A2"/>
    <w:rsid w:val="00877AFC"/>
    <w:rsid w:val="00877E4E"/>
    <w:rsid w:val="008800D9"/>
    <w:rsid w:val="00880242"/>
    <w:rsid w:val="00880366"/>
    <w:rsid w:val="00880427"/>
    <w:rsid w:val="008805EC"/>
    <w:rsid w:val="00880690"/>
    <w:rsid w:val="00880BF9"/>
    <w:rsid w:val="00880E74"/>
    <w:rsid w:val="00880F49"/>
    <w:rsid w:val="00881097"/>
    <w:rsid w:val="008810D4"/>
    <w:rsid w:val="00881102"/>
    <w:rsid w:val="00881145"/>
    <w:rsid w:val="0088128D"/>
    <w:rsid w:val="0088141F"/>
    <w:rsid w:val="0088151F"/>
    <w:rsid w:val="0088160F"/>
    <w:rsid w:val="008816D0"/>
    <w:rsid w:val="00881978"/>
    <w:rsid w:val="00881BA3"/>
    <w:rsid w:val="00881C70"/>
    <w:rsid w:val="00881E71"/>
    <w:rsid w:val="00881E97"/>
    <w:rsid w:val="00882311"/>
    <w:rsid w:val="008823B5"/>
    <w:rsid w:val="0088240D"/>
    <w:rsid w:val="008824A5"/>
    <w:rsid w:val="00882A68"/>
    <w:rsid w:val="00882D16"/>
    <w:rsid w:val="00882DF0"/>
    <w:rsid w:val="00883015"/>
    <w:rsid w:val="00883131"/>
    <w:rsid w:val="0088320B"/>
    <w:rsid w:val="0088354F"/>
    <w:rsid w:val="00883595"/>
    <w:rsid w:val="00883631"/>
    <w:rsid w:val="008836B8"/>
    <w:rsid w:val="0088371B"/>
    <w:rsid w:val="008839E8"/>
    <w:rsid w:val="00883AFF"/>
    <w:rsid w:val="00883B8B"/>
    <w:rsid w:val="00883C93"/>
    <w:rsid w:val="00883CF6"/>
    <w:rsid w:val="00883D39"/>
    <w:rsid w:val="00883DB6"/>
    <w:rsid w:val="00883DD3"/>
    <w:rsid w:val="00883EA5"/>
    <w:rsid w:val="0088423D"/>
    <w:rsid w:val="0088430F"/>
    <w:rsid w:val="00884316"/>
    <w:rsid w:val="0088435C"/>
    <w:rsid w:val="0088443E"/>
    <w:rsid w:val="00884693"/>
    <w:rsid w:val="0088487D"/>
    <w:rsid w:val="0088496A"/>
    <w:rsid w:val="00884BA2"/>
    <w:rsid w:val="00884E5B"/>
    <w:rsid w:val="008853D9"/>
    <w:rsid w:val="00885625"/>
    <w:rsid w:val="00885A1D"/>
    <w:rsid w:val="00885CBF"/>
    <w:rsid w:val="00885CD0"/>
    <w:rsid w:val="00885D2F"/>
    <w:rsid w:val="00885E6E"/>
    <w:rsid w:val="00886046"/>
    <w:rsid w:val="00886070"/>
    <w:rsid w:val="00886101"/>
    <w:rsid w:val="008863C8"/>
    <w:rsid w:val="0088645A"/>
    <w:rsid w:val="008864EC"/>
    <w:rsid w:val="00886924"/>
    <w:rsid w:val="00886B65"/>
    <w:rsid w:val="00886C94"/>
    <w:rsid w:val="008870AC"/>
    <w:rsid w:val="0088718D"/>
    <w:rsid w:val="00887516"/>
    <w:rsid w:val="00887604"/>
    <w:rsid w:val="008877AA"/>
    <w:rsid w:val="0088780F"/>
    <w:rsid w:val="00887936"/>
    <w:rsid w:val="008879C3"/>
    <w:rsid w:val="00887A78"/>
    <w:rsid w:val="00887BD8"/>
    <w:rsid w:val="00887C3A"/>
    <w:rsid w:val="00887CFA"/>
    <w:rsid w:val="00887D63"/>
    <w:rsid w:val="00887FB9"/>
    <w:rsid w:val="00890301"/>
    <w:rsid w:val="008905BC"/>
    <w:rsid w:val="008905C5"/>
    <w:rsid w:val="008907D2"/>
    <w:rsid w:val="008908DA"/>
    <w:rsid w:val="00890AF9"/>
    <w:rsid w:val="00890D26"/>
    <w:rsid w:val="00891170"/>
    <w:rsid w:val="008911BF"/>
    <w:rsid w:val="008912AC"/>
    <w:rsid w:val="008913C9"/>
    <w:rsid w:val="00891414"/>
    <w:rsid w:val="008914C7"/>
    <w:rsid w:val="008915EC"/>
    <w:rsid w:val="00891AB4"/>
    <w:rsid w:val="00891B30"/>
    <w:rsid w:val="00891E0D"/>
    <w:rsid w:val="0089207D"/>
    <w:rsid w:val="00892252"/>
    <w:rsid w:val="00892289"/>
    <w:rsid w:val="00892361"/>
    <w:rsid w:val="00892447"/>
    <w:rsid w:val="00892472"/>
    <w:rsid w:val="008924B5"/>
    <w:rsid w:val="00892603"/>
    <w:rsid w:val="00892791"/>
    <w:rsid w:val="00892931"/>
    <w:rsid w:val="00892B42"/>
    <w:rsid w:val="00892DAF"/>
    <w:rsid w:val="008933A6"/>
    <w:rsid w:val="008936E4"/>
    <w:rsid w:val="0089381A"/>
    <w:rsid w:val="008938DB"/>
    <w:rsid w:val="00893AE9"/>
    <w:rsid w:val="00893B13"/>
    <w:rsid w:val="00894063"/>
    <w:rsid w:val="00894164"/>
    <w:rsid w:val="00894266"/>
    <w:rsid w:val="008944FC"/>
    <w:rsid w:val="0089495E"/>
    <w:rsid w:val="00894ADF"/>
    <w:rsid w:val="00894B06"/>
    <w:rsid w:val="00894C54"/>
    <w:rsid w:val="00894D16"/>
    <w:rsid w:val="00895149"/>
    <w:rsid w:val="008952BB"/>
    <w:rsid w:val="00895521"/>
    <w:rsid w:val="0089592A"/>
    <w:rsid w:val="00895B15"/>
    <w:rsid w:val="00895CC1"/>
    <w:rsid w:val="00895D96"/>
    <w:rsid w:val="00895E3E"/>
    <w:rsid w:val="00896556"/>
    <w:rsid w:val="00896675"/>
    <w:rsid w:val="008966A3"/>
    <w:rsid w:val="00896842"/>
    <w:rsid w:val="008968DE"/>
    <w:rsid w:val="008968EA"/>
    <w:rsid w:val="0089693F"/>
    <w:rsid w:val="00896C05"/>
    <w:rsid w:val="00896C13"/>
    <w:rsid w:val="00896CB7"/>
    <w:rsid w:val="00896FA2"/>
    <w:rsid w:val="00896FCF"/>
    <w:rsid w:val="008970F2"/>
    <w:rsid w:val="00897197"/>
    <w:rsid w:val="00897224"/>
    <w:rsid w:val="00897338"/>
    <w:rsid w:val="008974F1"/>
    <w:rsid w:val="008975D0"/>
    <w:rsid w:val="008977B6"/>
    <w:rsid w:val="00897A32"/>
    <w:rsid w:val="00897B9A"/>
    <w:rsid w:val="008A000F"/>
    <w:rsid w:val="008A0434"/>
    <w:rsid w:val="008A060E"/>
    <w:rsid w:val="008A0893"/>
    <w:rsid w:val="008A09B9"/>
    <w:rsid w:val="008A0A57"/>
    <w:rsid w:val="008A0AEF"/>
    <w:rsid w:val="008A0C21"/>
    <w:rsid w:val="008A0CCE"/>
    <w:rsid w:val="008A0CF8"/>
    <w:rsid w:val="008A0F1A"/>
    <w:rsid w:val="008A108E"/>
    <w:rsid w:val="008A10A1"/>
    <w:rsid w:val="008A131F"/>
    <w:rsid w:val="008A1329"/>
    <w:rsid w:val="008A17FE"/>
    <w:rsid w:val="008A1817"/>
    <w:rsid w:val="008A192A"/>
    <w:rsid w:val="008A1A18"/>
    <w:rsid w:val="008A1B50"/>
    <w:rsid w:val="008A1BC2"/>
    <w:rsid w:val="008A1C1E"/>
    <w:rsid w:val="008A1C5A"/>
    <w:rsid w:val="008A1FB8"/>
    <w:rsid w:val="008A1FDE"/>
    <w:rsid w:val="008A2101"/>
    <w:rsid w:val="008A229C"/>
    <w:rsid w:val="008A2488"/>
    <w:rsid w:val="008A2523"/>
    <w:rsid w:val="008A258D"/>
    <w:rsid w:val="008A2686"/>
    <w:rsid w:val="008A268F"/>
    <w:rsid w:val="008A26BB"/>
    <w:rsid w:val="008A2733"/>
    <w:rsid w:val="008A2952"/>
    <w:rsid w:val="008A2CA6"/>
    <w:rsid w:val="008A2DBB"/>
    <w:rsid w:val="008A2E85"/>
    <w:rsid w:val="008A308D"/>
    <w:rsid w:val="008A3127"/>
    <w:rsid w:val="008A317D"/>
    <w:rsid w:val="008A32A9"/>
    <w:rsid w:val="008A336D"/>
    <w:rsid w:val="008A3407"/>
    <w:rsid w:val="008A348C"/>
    <w:rsid w:val="008A377B"/>
    <w:rsid w:val="008A39B2"/>
    <w:rsid w:val="008A3A2E"/>
    <w:rsid w:val="008A3C82"/>
    <w:rsid w:val="008A3DC7"/>
    <w:rsid w:val="008A3EC5"/>
    <w:rsid w:val="008A41B1"/>
    <w:rsid w:val="008A42F3"/>
    <w:rsid w:val="008A43CC"/>
    <w:rsid w:val="008A4419"/>
    <w:rsid w:val="008A4445"/>
    <w:rsid w:val="008A44A9"/>
    <w:rsid w:val="008A4599"/>
    <w:rsid w:val="008A45D5"/>
    <w:rsid w:val="008A491D"/>
    <w:rsid w:val="008A4A4B"/>
    <w:rsid w:val="008A4B3F"/>
    <w:rsid w:val="008A4BCD"/>
    <w:rsid w:val="008A512E"/>
    <w:rsid w:val="008A552F"/>
    <w:rsid w:val="008A56E4"/>
    <w:rsid w:val="008A572E"/>
    <w:rsid w:val="008A5A47"/>
    <w:rsid w:val="008A5B7B"/>
    <w:rsid w:val="008A5D1A"/>
    <w:rsid w:val="008A5DA3"/>
    <w:rsid w:val="008A5EED"/>
    <w:rsid w:val="008A6056"/>
    <w:rsid w:val="008A6A1E"/>
    <w:rsid w:val="008A6A22"/>
    <w:rsid w:val="008A6C14"/>
    <w:rsid w:val="008A6D29"/>
    <w:rsid w:val="008A70B6"/>
    <w:rsid w:val="008A70E3"/>
    <w:rsid w:val="008A7528"/>
    <w:rsid w:val="008A77BC"/>
    <w:rsid w:val="008A7814"/>
    <w:rsid w:val="008A78B4"/>
    <w:rsid w:val="008B015E"/>
    <w:rsid w:val="008B01DD"/>
    <w:rsid w:val="008B0241"/>
    <w:rsid w:val="008B0391"/>
    <w:rsid w:val="008B0400"/>
    <w:rsid w:val="008B058D"/>
    <w:rsid w:val="008B0690"/>
    <w:rsid w:val="008B074E"/>
    <w:rsid w:val="008B0AA0"/>
    <w:rsid w:val="008B0AE8"/>
    <w:rsid w:val="008B0ED7"/>
    <w:rsid w:val="008B159B"/>
    <w:rsid w:val="008B15AE"/>
    <w:rsid w:val="008B18A0"/>
    <w:rsid w:val="008B195E"/>
    <w:rsid w:val="008B196A"/>
    <w:rsid w:val="008B197A"/>
    <w:rsid w:val="008B1A0D"/>
    <w:rsid w:val="008B1A30"/>
    <w:rsid w:val="008B1A46"/>
    <w:rsid w:val="008B1CFB"/>
    <w:rsid w:val="008B201E"/>
    <w:rsid w:val="008B2198"/>
    <w:rsid w:val="008B22FF"/>
    <w:rsid w:val="008B241E"/>
    <w:rsid w:val="008B24B9"/>
    <w:rsid w:val="008B24CC"/>
    <w:rsid w:val="008B24DB"/>
    <w:rsid w:val="008B2516"/>
    <w:rsid w:val="008B2771"/>
    <w:rsid w:val="008B2827"/>
    <w:rsid w:val="008B2CE8"/>
    <w:rsid w:val="008B2D01"/>
    <w:rsid w:val="008B2D87"/>
    <w:rsid w:val="008B2DD4"/>
    <w:rsid w:val="008B2E94"/>
    <w:rsid w:val="008B3158"/>
    <w:rsid w:val="008B318F"/>
    <w:rsid w:val="008B32A4"/>
    <w:rsid w:val="008B32DA"/>
    <w:rsid w:val="008B33E9"/>
    <w:rsid w:val="008B35B8"/>
    <w:rsid w:val="008B3783"/>
    <w:rsid w:val="008B39D1"/>
    <w:rsid w:val="008B3A68"/>
    <w:rsid w:val="008B3C13"/>
    <w:rsid w:val="008B3D06"/>
    <w:rsid w:val="008B3E87"/>
    <w:rsid w:val="008B3EA6"/>
    <w:rsid w:val="008B40A3"/>
    <w:rsid w:val="008B414C"/>
    <w:rsid w:val="008B43A1"/>
    <w:rsid w:val="008B4538"/>
    <w:rsid w:val="008B4577"/>
    <w:rsid w:val="008B466B"/>
    <w:rsid w:val="008B47DD"/>
    <w:rsid w:val="008B4890"/>
    <w:rsid w:val="008B4992"/>
    <w:rsid w:val="008B4C09"/>
    <w:rsid w:val="008B4EC0"/>
    <w:rsid w:val="008B4FB8"/>
    <w:rsid w:val="008B5161"/>
    <w:rsid w:val="008B5179"/>
    <w:rsid w:val="008B5332"/>
    <w:rsid w:val="008B5376"/>
    <w:rsid w:val="008B55D9"/>
    <w:rsid w:val="008B5619"/>
    <w:rsid w:val="008B571D"/>
    <w:rsid w:val="008B588C"/>
    <w:rsid w:val="008B5937"/>
    <w:rsid w:val="008B598C"/>
    <w:rsid w:val="008B5B08"/>
    <w:rsid w:val="008B5BB8"/>
    <w:rsid w:val="008B5D4A"/>
    <w:rsid w:val="008B5DAF"/>
    <w:rsid w:val="008B5E26"/>
    <w:rsid w:val="008B5FD2"/>
    <w:rsid w:val="008B63E8"/>
    <w:rsid w:val="008B65C5"/>
    <w:rsid w:val="008B65FB"/>
    <w:rsid w:val="008B6994"/>
    <w:rsid w:val="008B6AF1"/>
    <w:rsid w:val="008B6F93"/>
    <w:rsid w:val="008B6F97"/>
    <w:rsid w:val="008B7135"/>
    <w:rsid w:val="008B750D"/>
    <w:rsid w:val="008B7700"/>
    <w:rsid w:val="008B7B8C"/>
    <w:rsid w:val="008B7D1E"/>
    <w:rsid w:val="008B7EBC"/>
    <w:rsid w:val="008B7F0D"/>
    <w:rsid w:val="008B7FC4"/>
    <w:rsid w:val="008C00E6"/>
    <w:rsid w:val="008C0227"/>
    <w:rsid w:val="008C03BA"/>
    <w:rsid w:val="008C067C"/>
    <w:rsid w:val="008C06F3"/>
    <w:rsid w:val="008C0700"/>
    <w:rsid w:val="008C0861"/>
    <w:rsid w:val="008C0887"/>
    <w:rsid w:val="008C0A49"/>
    <w:rsid w:val="008C0B4C"/>
    <w:rsid w:val="008C0BD8"/>
    <w:rsid w:val="008C0D95"/>
    <w:rsid w:val="008C0E1C"/>
    <w:rsid w:val="008C0E5F"/>
    <w:rsid w:val="008C13E2"/>
    <w:rsid w:val="008C1533"/>
    <w:rsid w:val="008C15C0"/>
    <w:rsid w:val="008C1C78"/>
    <w:rsid w:val="008C1DB9"/>
    <w:rsid w:val="008C1DFA"/>
    <w:rsid w:val="008C203A"/>
    <w:rsid w:val="008C206F"/>
    <w:rsid w:val="008C21A5"/>
    <w:rsid w:val="008C22E8"/>
    <w:rsid w:val="008C231C"/>
    <w:rsid w:val="008C2532"/>
    <w:rsid w:val="008C2768"/>
    <w:rsid w:val="008C2782"/>
    <w:rsid w:val="008C28DE"/>
    <w:rsid w:val="008C2988"/>
    <w:rsid w:val="008C29D7"/>
    <w:rsid w:val="008C2B01"/>
    <w:rsid w:val="008C2B70"/>
    <w:rsid w:val="008C2C1C"/>
    <w:rsid w:val="008C2EFB"/>
    <w:rsid w:val="008C3013"/>
    <w:rsid w:val="008C30ED"/>
    <w:rsid w:val="008C377B"/>
    <w:rsid w:val="008C3B22"/>
    <w:rsid w:val="008C3F96"/>
    <w:rsid w:val="008C4222"/>
    <w:rsid w:val="008C4284"/>
    <w:rsid w:val="008C449F"/>
    <w:rsid w:val="008C46D5"/>
    <w:rsid w:val="008C490B"/>
    <w:rsid w:val="008C49D5"/>
    <w:rsid w:val="008C4CF3"/>
    <w:rsid w:val="008C4CF9"/>
    <w:rsid w:val="008C5221"/>
    <w:rsid w:val="008C52A0"/>
    <w:rsid w:val="008C5385"/>
    <w:rsid w:val="008C5549"/>
    <w:rsid w:val="008C5635"/>
    <w:rsid w:val="008C5811"/>
    <w:rsid w:val="008C585B"/>
    <w:rsid w:val="008C59F5"/>
    <w:rsid w:val="008C5AE2"/>
    <w:rsid w:val="008C5B45"/>
    <w:rsid w:val="008C5BAB"/>
    <w:rsid w:val="008C5D9E"/>
    <w:rsid w:val="008C5F4B"/>
    <w:rsid w:val="008C5FB0"/>
    <w:rsid w:val="008C61FD"/>
    <w:rsid w:val="008C6503"/>
    <w:rsid w:val="008C670C"/>
    <w:rsid w:val="008C6750"/>
    <w:rsid w:val="008C6A24"/>
    <w:rsid w:val="008C6B1D"/>
    <w:rsid w:val="008C6BDE"/>
    <w:rsid w:val="008C6C40"/>
    <w:rsid w:val="008C6D08"/>
    <w:rsid w:val="008C6D9B"/>
    <w:rsid w:val="008C7308"/>
    <w:rsid w:val="008C755D"/>
    <w:rsid w:val="008C7822"/>
    <w:rsid w:val="008C7B10"/>
    <w:rsid w:val="008C7C3B"/>
    <w:rsid w:val="008C7F9D"/>
    <w:rsid w:val="008C7FF8"/>
    <w:rsid w:val="008D018E"/>
    <w:rsid w:val="008D039A"/>
    <w:rsid w:val="008D0567"/>
    <w:rsid w:val="008D05DB"/>
    <w:rsid w:val="008D05FA"/>
    <w:rsid w:val="008D06BA"/>
    <w:rsid w:val="008D06BF"/>
    <w:rsid w:val="008D074A"/>
    <w:rsid w:val="008D07DF"/>
    <w:rsid w:val="008D0E38"/>
    <w:rsid w:val="008D1172"/>
    <w:rsid w:val="008D11C7"/>
    <w:rsid w:val="008D1498"/>
    <w:rsid w:val="008D14B8"/>
    <w:rsid w:val="008D1502"/>
    <w:rsid w:val="008D1D96"/>
    <w:rsid w:val="008D1F31"/>
    <w:rsid w:val="008D2176"/>
    <w:rsid w:val="008D22B8"/>
    <w:rsid w:val="008D23A5"/>
    <w:rsid w:val="008D2555"/>
    <w:rsid w:val="008D2702"/>
    <w:rsid w:val="008D285D"/>
    <w:rsid w:val="008D2ED9"/>
    <w:rsid w:val="008D32D2"/>
    <w:rsid w:val="008D32E6"/>
    <w:rsid w:val="008D330E"/>
    <w:rsid w:val="008D355E"/>
    <w:rsid w:val="008D35C9"/>
    <w:rsid w:val="008D360D"/>
    <w:rsid w:val="008D3757"/>
    <w:rsid w:val="008D3801"/>
    <w:rsid w:val="008D3813"/>
    <w:rsid w:val="008D3974"/>
    <w:rsid w:val="008D3ABA"/>
    <w:rsid w:val="008D3B05"/>
    <w:rsid w:val="008D3F34"/>
    <w:rsid w:val="008D4002"/>
    <w:rsid w:val="008D4221"/>
    <w:rsid w:val="008D42BA"/>
    <w:rsid w:val="008D4618"/>
    <w:rsid w:val="008D4869"/>
    <w:rsid w:val="008D487A"/>
    <w:rsid w:val="008D48B6"/>
    <w:rsid w:val="008D49CF"/>
    <w:rsid w:val="008D4B12"/>
    <w:rsid w:val="008D4C2B"/>
    <w:rsid w:val="008D5043"/>
    <w:rsid w:val="008D512D"/>
    <w:rsid w:val="008D546E"/>
    <w:rsid w:val="008D5519"/>
    <w:rsid w:val="008D5544"/>
    <w:rsid w:val="008D5761"/>
    <w:rsid w:val="008D5BBB"/>
    <w:rsid w:val="008D5C61"/>
    <w:rsid w:val="008D5CE2"/>
    <w:rsid w:val="008D6051"/>
    <w:rsid w:val="008D650D"/>
    <w:rsid w:val="008D6609"/>
    <w:rsid w:val="008D675B"/>
    <w:rsid w:val="008D6DBF"/>
    <w:rsid w:val="008D6F6A"/>
    <w:rsid w:val="008D72C0"/>
    <w:rsid w:val="008D73AA"/>
    <w:rsid w:val="008D7554"/>
    <w:rsid w:val="008D757F"/>
    <w:rsid w:val="008D768D"/>
    <w:rsid w:val="008D7729"/>
    <w:rsid w:val="008D7750"/>
    <w:rsid w:val="008D7813"/>
    <w:rsid w:val="008D7B9B"/>
    <w:rsid w:val="008D7C9E"/>
    <w:rsid w:val="008D7D92"/>
    <w:rsid w:val="008D7F95"/>
    <w:rsid w:val="008E0068"/>
    <w:rsid w:val="008E0225"/>
    <w:rsid w:val="008E0A33"/>
    <w:rsid w:val="008E0B04"/>
    <w:rsid w:val="008E0C01"/>
    <w:rsid w:val="008E0C27"/>
    <w:rsid w:val="008E0C9F"/>
    <w:rsid w:val="008E0D0A"/>
    <w:rsid w:val="008E0D89"/>
    <w:rsid w:val="008E0F02"/>
    <w:rsid w:val="008E0FC0"/>
    <w:rsid w:val="008E1186"/>
    <w:rsid w:val="008E128C"/>
    <w:rsid w:val="008E12E9"/>
    <w:rsid w:val="008E1328"/>
    <w:rsid w:val="008E1346"/>
    <w:rsid w:val="008E13AC"/>
    <w:rsid w:val="008E14C2"/>
    <w:rsid w:val="008E15B4"/>
    <w:rsid w:val="008E180A"/>
    <w:rsid w:val="008E1A12"/>
    <w:rsid w:val="008E2164"/>
    <w:rsid w:val="008E2239"/>
    <w:rsid w:val="008E287C"/>
    <w:rsid w:val="008E2953"/>
    <w:rsid w:val="008E319B"/>
    <w:rsid w:val="008E324E"/>
    <w:rsid w:val="008E34DE"/>
    <w:rsid w:val="008E3554"/>
    <w:rsid w:val="008E36B2"/>
    <w:rsid w:val="008E37ED"/>
    <w:rsid w:val="008E3F6E"/>
    <w:rsid w:val="008E3FC4"/>
    <w:rsid w:val="008E41E0"/>
    <w:rsid w:val="008E423A"/>
    <w:rsid w:val="008E4745"/>
    <w:rsid w:val="008E4766"/>
    <w:rsid w:val="008E47D0"/>
    <w:rsid w:val="008E4A65"/>
    <w:rsid w:val="008E4D09"/>
    <w:rsid w:val="008E4D64"/>
    <w:rsid w:val="008E4EB0"/>
    <w:rsid w:val="008E5003"/>
    <w:rsid w:val="008E5004"/>
    <w:rsid w:val="008E500F"/>
    <w:rsid w:val="008E51CD"/>
    <w:rsid w:val="008E52E6"/>
    <w:rsid w:val="008E5344"/>
    <w:rsid w:val="008E5392"/>
    <w:rsid w:val="008E54DF"/>
    <w:rsid w:val="008E58D0"/>
    <w:rsid w:val="008E58DE"/>
    <w:rsid w:val="008E59F9"/>
    <w:rsid w:val="008E5A26"/>
    <w:rsid w:val="008E5A44"/>
    <w:rsid w:val="008E5BBA"/>
    <w:rsid w:val="008E5E78"/>
    <w:rsid w:val="008E6209"/>
    <w:rsid w:val="008E62D2"/>
    <w:rsid w:val="008E645A"/>
    <w:rsid w:val="008E64CB"/>
    <w:rsid w:val="008E6625"/>
    <w:rsid w:val="008E6950"/>
    <w:rsid w:val="008E6FEA"/>
    <w:rsid w:val="008E72D8"/>
    <w:rsid w:val="008E743D"/>
    <w:rsid w:val="008E7464"/>
    <w:rsid w:val="008E76DD"/>
    <w:rsid w:val="008E7EAD"/>
    <w:rsid w:val="008F0077"/>
    <w:rsid w:val="008F017A"/>
    <w:rsid w:val="008F019E"/>
    <w:rsid w:val="008F0396"/>
    <w:rsid w:val="008F0466"/>
    <w:rsid w:val="008F06D3"/>
    <w:rsid w:val="008F06F6"/>
    <w:rsid w:val="008F0930"/>
    <w:rsid w:val="008F0A7B"/>
    <w:rsid w:val="008F0FA6"/>
    <w:rsid w:val="008F11A5"/>
    <w:rsid w:val="008F1227"/>
    <w:rsid w:val="008F1269"/>
    <w:rsid w:val="008F1750"/>
    <w:rsid w:val="008F17BF"/>
    <w:rsid w:val="008F1969"/>
    <w:rsid w:val="008F1AC9"/>
    <w:rsid w:val="008F1BC6"/>
    <w:rsid w:val="008F1EA0"/>
    <w:rsid w:val="008F1F25"/>
    <w:rsid w:val="008F1F3F"/>
    <w:rsid w:val="008F1F82"/>
    <w:rsid w:val="008F21BD"/>
    <w:rsid w:val="008F237E"/>
    <w:rsid w:val="008F245E"/>
    <w:rsid w:val="008F2517"/>
    <w:rsid w:val="008F26B4"/>
    <w:rsid w:val="008F2804"/>
    <w:rsid w:val="008F2A10"/>
    <w:rsid w:val="008F2BE2"/>
    <w:rsid w:val="008F2D33"/>
    <w:rsid w:val="008F30E9"/>
    <w:rsid w:val="008F3236"/>
    <w:rsid w:val="008F337B"/>
    <w:rsid w:val="008F3402"/>
    <w:rsid w:val="008F3639"/>
    <w:rsid w:val="008F372A"/>
    <w:rsid w:val="008F3C8A"/>
    <w:rsid w:val="008F4103"/>
    <w:rsid w:val="008F439A"/>
    <w:rsid w:val="008F43AB"/>
    <w:rsid w:val="008F4462"/>
    <w:rsid w:val="008F4596"/>
    <w:rsid w:val="008F4599"/>
    <w:rsid w:val="008F45E7"/>
    <w:rsid w:val="008F472A"/>
    <w:rsid w:val="008F483F"/>
    <w:rsid w:val="008F4A94"/>
    <w:rsid w:val="008F4AC5"/>
    <w:rsid w:val="008F4C23"/>
    <w:rsid w:val="008F4F82"/>
    <w:rsid w:val="008F4FBC"/>
    <w:rsid w:val="008F5165"/>
    <w:rsid w:val="008F5245"/>
    <w:rsid w:val="008F5350"/>
    <w:rsid w:val="008F563A"/>
    <w:rsid w:val="008F579E"/>
    <w:rsid w:val="008F5998"/>
    <w:rsid w:val="008F5C86"/>
    <w:rsid w:val="008F5D13"/>
    <w:rsid w:val="008F6298"/>
    <w:rsid w:val="008F636B"/>
    <w:rsid w:val="008F6444"/>
    <w:rsid w:val="008F652A"/>
    <w:rsid w:val="008F6B16"/>
    <w:rsid w:val="008F6BEA"/>
    <w:rsid w:val="008F6DC4"/>
    <w:rsid w:val="008F6E6D"/>
    <w:rsid w:val="008F6F67"/>
    <w:rsid w:val="008F700A"/>
    <w:rsid w:val="008F7215"/>
    <w:rsid w:val="008F7270"/>
    <w:rsid w:val="008F751D"/>
    <w:rsid w:val="008F7A36"/>
    <w:rsid w:val="008F7D6D"/>
    <w:rsid w:val="008F7D8B"/>
    <w:rsid w:val="008F7DDE"/>
    <w:rsid w:val="008F7ECA"/>
    <w:rsid w:val="008F7F2D"/>
    <w:rsid w:val="009008FD"/>
    <w:rsid w:val="0090093A"/>
    <w:rsid w:val="00900999"/>
    <w:rsid w:val="00900A04"/>
    <w:rsid w:val="00900AA9"/>
    <w:rsid w:val="00900ABC"/>
    <w:rsid w:val="00900CBE"/>
    <w:rsid w:val="00900D3D"/>
    <w:rsid w:val="00901505"/>
    <w:rsid w:val="009015E1"/>
    <w:rsid w:val="009017C2"/>
    <w:rsid w:val="00901856"/>
    <w:rsid w:val="00901914"/>
    <w:rsid w:val="00901AB5"/>
    <w:rsid w:val="00901AE1"/>
    <w:rsid w:val="00901D0B"/>
    <w:rsid w:val="00901D46"/>
    <w:rsid w:val="00901D5E"/>
    <w:rsid w:val="00901FAE"/>
    <w:rsid w:val="00901FF8"/>
    <w:rsid w:val="009022EA"/>
    <w:rsid w:val="009023E8"/>
    <w:rsid w:val="00902488"/>
    <w:rsid w:val="009024A3"/>
    <w:rsid w:val="0090269F"/>
    <w:rsid w:val="0090281E"/>
    <w:rsid w:val="00902A82"/>
    <w:rsid w:val="00902A8D"/>
    <w:rsid w:val="00902B6E"/>
    <w:rsid w:val="00902C03"/>
    <w:rsid w:val="00902C09"/>
    <w:rsid w:val="00902CA6"/>
    <w:rsid w:val="00902CE1"/>
    <w:rsid w:val="00902CE4"/>
    <w:rsid w:val="00902D78"/>
    <w:rsid w:val="00902DB2"/>
    <w:rsid w:val="00902DB4"/>
    <w:rsid w:val="00903220"/>
    <w:rsid w:val="00903255"/>
    <w:rsid w:val="00903299"/>
    <w:rsid w:val="0090339F"/>
    <w:rsid w:val="009033F4"/>
    <w:rsid w:val="00903412"/>
    <w:rsid w:val="009036F8"/>
    <w:rsid w:val="00903792"/>
    <w:rsid w:val="00903D36"/>
    <w:rsid w:val="00903DA1"/>
    <w:rsid w:val="00903E44"/>
    <w:rsid w:val="00904100"/>
    <w:rsid w:val="0090413B"/>
    <w:rsid w:val="00904278"/>
    <w:rsid w:val="00904AAD"/>
    <w:rsid w:val="00904B0F"/>
    <w:rsid w:val="00904B90"/>
    <w:rsid w:val="00904FD6"/>
    <w:rsid w:val="00905041"/>
    <w:rsid w:val="009050E6"/>
    <w:rsid w:val="0090529D"/>
    <w:rsid w:val="009052D0"/>
    <w:rsid w:val="009052EC"/>
    <w:rsid w:val="00905A19"/>
    <w:rsid w:val="00905C3C"/>
    <w:rsid w:val="00905C5C"/>
    <w:rsid w:val="00905E1B"/>
    <w:rsid w:val="00905E31"/>
    <w:rsid w:val="00905FDA"/>
    <w:rsid w:val="00906060"/>
    <w:rsid w:val="009061AA"/>
    <w:rsid w:val="0090623E"/>
    <w:rsid w:val="009062A8"/>
    <w:rsid w:val="009063D9"/>
    <w:rsid w:val="0090653A"/>
    <w:rsid w:val="0090657C"/>
    <w:rsid w:val="0090666E"/>
    <w:rsid w:val="0090681D"/>
    <w:rsid w:val="00906880"/>
    <w:rsid w:val="009068AD"/>
    <w:rsid w:val="00906A30"/>
    <w:rsid w:val="00906AAD"/>
    <w:rsid w:val="00906BF8"/>
    <w:rsid w:val="00906E69"/>
    <w:rsid w:val="00906E97"/>
    <w:rsid w:val="00907113"/>
    <w:rsid w:val="0090744D"/>
    <w:rsid w:val="009074D3"/>
    <w:rsid w:val="009074FA"/>
    <w:rsid w:val="0090755E"/>
    <w:rsid w:val="00907647"/>
    <w:rsid w:val="009079FF"/>
    <w:rsid w:val="00907BFD"/>
    <w:rsid w:val="00907F16"/>
    <w:rsid w:val="00907FA8"/>
    <w:rsid w:val="0091007C"/>
    <w:rsid w:val="009101C6"/>
    <w:rsid w:val="009101E6"/>
    <w:rsid w:val="00910294"/>
    <w:rsid w:val="009103E1"/>
    <w:rsid w:val="00910472"/>
    <w:rsid w:val="009104CE"/>
    <w:rsid w:val="00910507"/>
    <w:rsid w:val="009105CE"/>
    <w:rsid w:val="0091081F"/>
    <w:rsid w:val="00910883"/>
    <w:rsid w:val="00910A83"/>
    <w:rsid w:val="00910C31"/>
    <w:rsid w:val="00910C77"/>
    <w:rsid w:val="00910DBF"/>
    <w:rsid w:val="009110FD"/>
    <w:rsid w:val="00911131"/>
    <w:rsid w:val="0091117F"/>
    <w:rsid w:val="0091122C"/>
    <w:rsid w:val="00911373"/>
    <w:rsid w:val="00911382"/>
    <w:rsid w:val="0091147C"/>
    <w:rsid w:val="00911493"/>
    <w:rsid w:val="00911913"/>
    <w:rsid w:val="00911941"/>
    <w:rsid w:val="0091198F"/>
    <w:rsid w:val="00911A89"/>
    <w:rsid w:val="00911B9A"/>
    <w:rsid w:val="00911EA7"/>
    <w:rsid w:val="00911F0F"/>
    <w:rsid w:val="009125AD"/>
    <w:rsid w:val="009125E4"/>
    <w:rsid w:val="0091292D"/>
    <w:rsid w:val="00912C2A"/>
    <w:rsid w:val="0091328B"/>
    <w:rsid w:val="0091346C"/>
    <w:rsid w:val="00913CA8"/>
    <w:rsid w:val="00913DAF"/>
    <w:rsid w:val="00913E4A"/>
    <w:rsid w:val="0091405D"/>
    <w:rsid w:val="00914093"/>
    <w:rsid w:val="009141E7"/>
    <w:rsid w:val="009142C2"/>
    <w:rsid w:val="009143CA"/>
    <w:rsid w:val="0091464A"/>
    <w:rsid w:val="00914737"/>
    <w:rsid w:val="0091476F"/>
    <w:rsid w:val="009147D0"/>
    <w:rsid w:val="0091487D"/>
    <w:rsid w:val="009149E3"/>
    <w:rsid w:val="00914D95"/>
    <w:rsid w:val="00914DB2"/>
    <w:rsid w:val="00914DD1"/>
    <w:rsid w:val="00914EB7"/>
    <w:rsid w:val="0091505A"/>
    <w:rsid w:val="00915262"/>
    <w:rsid w:val="009152C9"/>
    <w:rsid w:val="00915312"/>
    <w:rsid w:val="00915369"/>
    <w:rsid w:val="00915670"/>
    <w:rsid w:val="009157BD"/>
    <w:rsid w:val="00915838"/>
    <w:rsid w:val="0091588E"/>
    <w:rsid w:val="009158F0"/>
    <w:rsid w:val="00915B06"/>
    <w:rsid w:val="00915B31"/>
    <w:rsid w:val="00915B80"/>
    <w:rsid w:val="00915CA9"/>
    <w:rsid w:val="00915F8B"/>
    <w:rsid w:val="00915FC3"/>
    <w:rsid w:val="0091629F"/>
    <w:rsid w:val="009162F5"/>
    <w:rsid w:val="00916342"/>
    <w:rsid w:val="00916395"/>
    <w:rsid w:val="009164D6"/>
    <w:rsid w:val="00916808"/>
    <w:rsid w:val="009168A4"/>
    <w:rsid w:val="00916A9D"/>
    <w:rsid w:val="00916B9C"/>
    <w:rsid w:val="00916E54"/>
    <w:rsid w:val="00917004"/>
    <w:rsid w:val="009171D0"/>
    <w:rsid w:val="00917243"/>
    <w:rsid w:val="009172FF"/>
    <w:rsid w:val="0091733C"/>
    <w:rsid w:val="0091739A"/>
    <w:rsid w:val="009173A1"/>
    <w:rsid w:val="009174F8"/>
    <w:rsid w:val="00917600"/>
    <w:rsid w:val="009177B8"/>
    <w:rsid w:val="00917988"/>
    <w:rsid w:val="00917E57"/>
    <w:rsid w:val="00917ED1"/>
    <w:rsid w:val="00917FAB"/>
    <w:rsid w:val="00920257"/>
    <w:rsid w:val="00920334"/>
    <w:rsid w:val="009203C4"/>
    <w:rsid w:val="00920480"/>
    <w:rsid w:val="009205AC"/>
    <w:rsid w:val="009205CA"/>
    <w:rsid w:val="0092068F"/>
    <w:rsid w:val="009207E8"/>
    <w:rsid w:val="009208A1"/>
    <w:rsid w:val="00920AE9"/>
    <w:rsid w:val="00920D45"/>
    <w:rsid w:val="0092108E"/>
    <w:rsid w:val="0092111D"/>
    <w:rsid w:val="009212C4"/>
    <w:rsid w:val="009212CD"/>
    <w:rsid w:val="0092134C"/>
    <w:rsid w:val="00921459"/>
    <w:rsid w:val="0092170A"/>
    <w:rsid w:val="00921B76"/>
    <w:rsid w:val="00921B98"/>
    <w:rsid w:val="00921BA6"/>
    <w:rsid w:val="00921E8D"/>
    <w:rsid w:val="00921E8F"/>
    <w:rsid w:val="00921EE6"/>
    <w:rsid w:val="009221EF"/>
    <w:rsid w:val="009222A8"/>
    <w:rsid w:val="009223BC"/>
    <w:rsid w:val="0092259C"/>
    <w:rsid w:val="00922724"/>
    <w:rsid w:val="00922829"/>
    <w:rsid w:val="009228DC"/>
    <w:rsid w:val="00922929"/>
    <w:rsid w:val="00922B6C"/>
    <w:rsid w:val="00922C73"/>
    <w:rsid w:val="00922C7E"/>
    <w:rsid w:val="00922DC2"/>
    <w:rsid w:val="00922EBD"/>
    <w:rsid w:val="00922FF6"/>
    <w:rsid w:val="00923019"/>
    <w:rsid w:val="00923205"/>
    <w:rsid w:val="00923276"/>
    <w:rsid w:val="009232FF"/>
    <w:rsid w:val="00923355"/>
    <w:rsid w:val="0092335F"/>
    <w:rsid w:val="00923413"/>
    <w:rsid w:val="00923499"/>
    <w:rsid w:val="00923642"/>
    <w:rsid w:val="009236ED"/>
    <w:rsid w:val="0092386F"/>
    <w:rsid w:val="00923A2A"/>
    <w:rsid w:val="00923CC2"/>
    <w:rsid w:val="00923DB1"/>
    <w:rsid w:val="00923DC2"/>
    <w:rsid w:val="00923EFC"/>
    <w:rsid w:val="00924084"/>
    <w:rsid w:val="00924110"/>
    <w:rsid w:val="009241CF"/>
    <w:rsid w:val="00924296"/>
    <w:rsid w:val="0092441B"/>
    <w:rsid w:val="0092453D"/>
    <w:rsid w:val="009245D6"/>
    <w:rsid w:val="00924B24"/>
    <w:rsid w:val="00924C02"/>
    <w:rsid w:val="00924EBA"/>
    <w:rsid w:val="00925082"/>
    <w:rsid w:val="00925206"/>
    <w:rsid w:val="00925608"/>
    <w:rsid w:val="00925DE8"/>
    <w:rsid w:val="00925F4A"/>
    <w:rsid w:val="009261CD"/>
    <w:rsid w:val="00926727"/>
    <w:rsid w:val="0092689B"/>
    <w:rsid w:val="00926E4F"/>
    <w:rsid w:val="00926FDA"/>
    <w:rsid w:val="00927435"/>
    <w:rsid w:val="0092743B"/>
    <w:rsid w:val="00927705"/>
    <w:rsid w:val="00927715"/>
    <w:rsid w:val="009278C1"/>
    <w:rsid w:val="00927B86"/>
    <w:rsid w:val="00927B90"/>
    <w:rsid w:val="00927BBE"/>
    <w:rsid w:val="00927BEF"/>
    <w:rsid w:val="00927D02"/>
    <w:rsid w:val="00927DB9"/>
    <w:rsid w:val="00927EBC"/>
    <w:rsid w:val="00927FC6"/>
    <w:rsid w:val="00930117"/>
    <w:rsid w:val="00930252"/>
    <w:rsid w:val="00930504"/>
    <w:rsid w:val="0093054D"/>
    <w:rsid w:val="009306B7"/>
    <w:rsid w:val="009306F2"/>
    <w:rsid w:val="0093079E"/>
    <w:rsid w:val="009307B3"/>
    <w:rsid w:val="009307BF"/>
    <w:rsid w:val="009307D9"/>
    <w:rsid w:val="0093087F"/>
    <w:rsid w:val="009308D7"/>
    <w:rsid w:val="00930BBC"/>
    <w:rsid w:val="00930CBB"/>
    <w:rsid w:val="00930D65"/>
    <w:rsid w:val="00930E67"/>
    <w:rsid w:val="009312F5"/>
    <w:rsid w:val="00931459"/>
    <w:rsid w:val="00931819"/>
    <w:rsid w:val="00931AE9"/>
    <w:rsid w:val="00931C89"/>
    <w:rsid w:val="00931E92"/>
    <w:rsid w:val="00932058"/>
    <w:rsid w:val="009320B1"/>
    <w:rsid w:val="009321F1"/>
    <w:rsid w:val="00932376"/>
    <w:rsid w:val="009323A5"/>
    <w:rsid w:val="009323ED"/>
    <w:rsid w:val="00932496"/>
    <w:rsid w:val="009326E7"/>
    <w:rsid w:val="009327DF"/>
    <w:rsid w:val="009329D2"/>
    <w:rsid w:val="00932BAB"/>
    <w:rsid w:val="00932E1B"/>
    <w:rsid w:val="00932FCB"/>
    <w:rsid w:val="009330C1"/>
    <w:rsid w:val="009331F6"/>
    <w:rsid w:val="0093323E"/>
    <w:rsid w:val="00933351"/>
    <w:rsid w:val="00933828"/>
    <w:rsid w:val="00933AD4"/>
    <w:rsid w:val="00933BDD"/>
    <w:rsid w:val="00933C7F"/>
    <w:rsid w:val="00933F13"/>
    <w:rsid w:val="00934151"/>
    <w:rsid w:val="00934313"/>
    <w:rsid w:val="00934486"/>
    <w:rsid w:val="0093463E"/>
    <w:rsid w:val="009346BC"/>
    <w:rsid w:val="0093470E"/>
    <w:rsid w:val="009347EA"/>
    <w:rsid w:val="0093497E"/>
    <w:rsid w:val="00934A5B"/>
    <w:rsid w:val="00934B45"/>
    <w:rsid w:val="00934B5B"/>
    <w:rsid w:val="00934BE3"/>
    <w:rsid w:val="00934C87"/>
    <w:rsid w:val="00934D22"/>
    <w:rsid w:val="00934D8D"/>
    <w:rsid w:val="00934E28"/>
    <w:rsid w:val="00934FC5"/>
    <w:rsid w:val="00935422"/>
    <w:rsid w:val="0093542D"/>
    <w:rsid w:val="00935555"/>
    <w:rsid w:val="00935715"/>
    <w:rsid w:val="009357FB"/>
    <w:rsid w:val="00935BB0"/>
    <w:rsid w:val="00935C1A"/>
    <w:rsid w:val="00935F55"/>
    <w:rsid w:val="00935FB2"/>
    <w:rsid w:val="00936457"/>
    <w:rsid w:val="009367EC"/>
    <w:rsid w:val="009368D0"/>
    <w:rsid w:val="00936AAA"/>
    <w:rsid w:val="00936B77"/>
    <w:rsid w:val="00936C3E"/>
    <w:rsid w:val="00936D2C"/>
    <w:rsid w:val="0093712D"/>
    <w:rsid w:val="00937293"/>
    <w:rsid w:val="009372B2"/>
    <w:rsid w:val="00937455"/>
    <w:rsid w:val="009374AC"/>
    <w:rsid w:val="009374D7"/>
    <w:rsid w:val="00937642"/>
    <w:rsid w:val="00937681"/>
    <w:rsid w:val="009378DC"/>
    <w:rsid w:val="009379CC"/>
    <w:rsid w:val="00937C6A"/>
    <w:rsid w:val="00937D32"/>
    <w:rsid w:val="00940152"/>
    <w:rsid w:val="0094039E"/>
    <w:rsid w:val="0094073B"/>
    <w:rsid w:val="00940766"/>
    <w:rsid w:val="00940EBD"/>
    <w:rsid w:val="0094118F"/>
    <w:rsid w:val="009411CC"/>
    <w:rsid w:val="009411EE"/>
    <w:rsid w:val="0094127C"/>
    <w:rsid w:val="0094130F"/>
    <w:rsid w:val="00941620"/>
    <w:rsid w:val="0094162F"/>
    <w:rsid w:val="009417D7"/>
    <w:rsid w:val="009417FE"/>
    <w:rsid w:val="009418DC"/>
    <w:rsid w:val="00941A08"/>
    <w:rsid w:val="00941A99"/>
    <w:rsid w:val="00941EF7"/>
    <w:rsid w:val="009423B5"/>
    <w:rsid w:val="009425DF"/>
    <w:rsid w:val="00942611"/>
    <w:rsid w:val="00942897"/>
    <w:rsid w:val="00942A98"/>
    <w:rsid w:val="00942E13"/>
    <w:rsid w:val="00942E8F"/>
    <w:rsid w:val="009435CF"/>
    <w:rsid w:val="009435DA"/>
    <w:rsid w:val="009436ED"/>
    <w:rsid w:val="009439BB"/>
    <w:rsid w:val="00943AA2"/>
    <w:rsid w:val="00943CEF"/>
    <w:rsid w:val="00943D64"/>
    <w:rsid w:val="009441F9"/>
    <w:rsid w:val="00944605"/>
    <w:rsid w:val="009446FC"/>
    <w:rsid w:val="00944A1A"/>
    <w:rsid w:val="00944A83"/>
    <w:rsid w:val="00944ABA"/>
    <w:rsid w:val="00944AC8"/>
    <w:rsid w:val="00944BF5"/>
    <w:rsid w:val="00944DC8"/>
    <w:rsid w:val="00944FF1"/>
    <w:rsid w:val="00945185"/>
    <w:rsid w:val="0094535B"/>
    <w:rsid w:val="00945375"/>
    <w:rsid w:val="009453F1"/>
    <w:rsid w:val="009456E8"/>
    <w:rsid w:val="009457C9"/>
    <w:rsid w:val="0094587D"/>
    <w:rsid w:val="00945A1E"/>
    <w:rsid w:val="00945A3F"/>
    <w:rsid w:val="00945A8D"/>
    <w:rsid w:val="00945F5D"/>
    <w:rsid w:val="00946067"/>
    <w:rsid w:val="009460A7"/>
    <w:rsid w:val="00946268"/>
    <w:rsid w:val="009462C4"/>
    <w:rsid w:val="00946434"/>
    <w:rsid w:val="0094676A"/>
    <w:rsid w:val="00946798"/>
    <w:rsid w:val="00946B68"/>
    <w:rsid w:val="00946BD0"/>
    <w:rsid w:val="00946FAB"/>
    <w:rsid w:val="009471B5"/>
    <w:rsid w:val="009471FF"/>
    <w:rsid w:val="009473D2"/>
    <w:rsid w:val="009475B9"/>
    <w:rsid w:val="009475FE"/>
    <w:rsid w:val="00947749"/>
    <w:rsid w:val="009477C7"/>
    <w:rsid w:val="00947C95"/>
    <w:rsid w:val="00947DF7"/>
    <w:rsid w:val="00947E0C"/>
    <w:rsid w:val="0095007F"/>
    <w:rsid w:val="0095030A"/>
    <w:rsid w:val="009503DD"/>
    <w:rsid w:val="00950441"/>
    <w:rsid w:val="009507CF"/>
    <w:rsid w:val="00950832"/>
    <w:rsid w:val="00950891"/>
    <w:rsid w:val="00950968"/>
    <w:rsid w:val="00950C8F"/>
    <w:rsid w:val="00950DC7"/>
    <w:rsid w:val="00950E03"/>
    <w:rsid w:val="00951009"/>
    <w:rsid w:val="00951663"/>
    <w:rsid w:val="00951804"/>
    <w:rsid w:val="009519D5"/>
    <w:rsid w:val="00951D8D"/>
    <w:rsid w:val="00951E69"/>
    <w:rsid w:val="00951E77"/>
    <w:rsid w:val="00951E87"/>
    <w:rsid w:val="00952674"/>
    <w:rsid w:val="009527E9"/>
    <w:rsid w:val="00952839"/>
    <w:rsid w:val="0095283E"/>
    <w:rsid w:val="00952894"/>
    <w:rsid w:val="00952D14"/>
    <w:rsid w:val="009530F7"/>
    <w:rsid w:val="0095382E"/>
    <w:rsid w:val="00953941"/>
    <w:rsid w:val="009539EA"/>
    <w:rsid w:val="00953B41"/>
    <w:rsid w:val="00953E9A"/>
    <w:rsid w:val="00953F39"/>
    <w:rsid w:val="00953F9D"/>
    <w:rsid w:val="00953FA8"/>
    <w:rsid w:val="00953FD7"/>
    <w:rsid w:val="0095417F"/>
    <w:rsid w:val="00954214"/>
    <w:rsid w:val="0095422B"/>
    <w:rsid w:val="0095497A"/>
    <w:rsid w:val="009549C9"/>
    <w:rsid w:val="00954C94"/>
    <w:rsid w:val="00954D68"/>
    <w:rsid w:val="00954EB5"/>
    <w:rsid w:val="00954F2C"/>
    <w:rsid w:val="00954F66"/>
    <w:rsid w:val="0095500E"/>
    <w:rsid w:val="00955094"/>
    <w:rsid w:val="00955282"/>
    <w:rsid w:val="009553D6"/>
    <w:rsid w:val="00955418"/>
    <w:rsid w:val="0095543B"/>
    <w:rsid w:val="0095544D"/>
    <w:rsid w:val="009555D8"/>
    <w:rsid w:val="00955889"/>
    <w:rsid w:val="00955918"/>
    <w:rsid w:val="00955A1E"/>
    <w:rsid w:val="00955C2E"/>
    <w:rsid w:val="00955CBA"/>
    <w:rsid w:val="00955DF7"/>
    <w:rsid w:val="00956146"/>
    <w:rsid w:val="00956425"/>
    <w:rsid w:val="009564E7"/>
    <w:rsid w:val="009565E7"/>
    <w:rsid w:val="0095668E"/>
    <w:rsid w:val="009566EF"/>
    <w:rsid w:val="009568B1"/>
    <w:rsid w:val="009568B9"/>
    <w:rsid w:val="009569D5"/>
    <w:rsid w:val="00956B6B"/>
    <w:rsid w:val="00956D68"/>
    <w:rsid w:val="009570E6"/>
    <w:rsid w:val="009571D4"/>
    <w:rsid w:val="00957667"/>
    <w:rsid w:val="009578C4"/>
    <w:rsid w:val="00957B70"/>
    <w:rsid w:val="00957DA5"/>
    <w:rsid w:val="00960032"/>
    <w:rsid w:val="00960131"/>
    <w:rsid w:val="009601C2"/>
    <w:rsid w:val="009601E5"/>
    <w:rsid w:val="0096052E"/>
    <w:rsid w:val="009605CB"/>
    <w:rsid w:val="009606E2"/>
    <w:rsid w:val="00960779"/>
    <w:rsid w:val="00960ADA"/>
    <w:rsid w:val="00960DD1"/>
    <w:rsid w:val="00960F70"/>
    <w:rsid w:val="0096106A"/>
    <w:rsid w:val="009612F6"/>
    <w:rsid w:val="00961416"/>
    <w:rsid w:val="00961490"/>
    <w:rsid w:val="00961709"/>
    <w:rsid w:val="0096175D"/>
    <w:rsid w:val="00961857"/>
    <w:rsid w:val="009619F8"/>
    <w:rsid w:val="00961EFA"/>
    <w:rsid w:val="00962184"/>
    <w:rsid w:val="009622C0"/>
    <w:rsid w:val="00962380"/>
    <w:rsid w:val="00962657"/>
    <w:rsid w:val="0096277D"/>
    <w:rsid w:val="009628C0"/>
    <w:rsid w:val="00962AA4"/>
    <w:rsid w:val="00962AED"/>
    <w:rsid w:val="00962B7E"/>
    <w:rsid w:val="00962C06"/>
    <w:rsid w:val="00962C1E"/>
    <w:rsid w:val="00962EAA"/>
    <w:rsid w:val="00963188"/>
    <w:rsid w:val="009634A2"/>
    <w:rsid w:val="00963917"/>
    <w:rsid w:val="009639B7"/>
    <w:rsid w:val="00963A31"/>
    <w:rsid w:val="0096423F"/>
    <w:rsid w:val="009643E2"/>
    <w:rsid w:val="00964733"/>
    <w:rsid w:val="0096490D"/>
    <w:rsid w:val="009649B5"/>
    <w:rsid w:val="009649EC"/>
    <w:rsid w:val="00964A84"/>
    <w:rsid w:val="00964B82"/>
    <w:rsid w:val="00964BB3"/>
    <w:rsid w:val="00964C24"/>
    <w:rsid w:val="00964D77"/>
    <w:rsid w:val="00965072"/>
    <w:rsid w:val="00965083"/>
    <w:rsid w:val="009650DA"/>
    <w:rsid w:val="009654E0"/>
    <w:rsid w:val="0096565B"/>
    <w:rsid w:val="00965BCA"/>
    <w:rsid w:val="00965CAD"/>
    <w:rsid w:val="00965D0C"/>
    <w:rsid w:val="00966023"/>
    <w:rsid w:val="0096619E"/>
    <w:rsid w:val="0096657E"/>
    <w:rsid w:val="00966588"/>
    <w:rsid w:val="0096675D"/>
    <w:rsid w:val="00966784"/>
    <w:rsid w:val="00966913"/>
    <w:rsid w:val="00966B06"/>
    <w:rsid w:val="00966B12"/>
    <w:rsid w:val="00966B16"/>
    <w:rsid w:val="00966B4F"/>
    <w:rsid w:val="00966BD0"/>
    <w:rsid w:val="00966CF8"/>
    <w:rsid w:val="00966DDB"/>
    <w:rsid w:val="00966E4E"/>
    <w:rsid w:val="00967032"/>
    <w:rsid w:val="00967140"/>
    <w:rsid w:val="00967357"/>
    <w:rsid w:val="0096741E"/>
    <w:rsid w:val="0096748A"/>
    <w:rsid w:val="009674B1"/>
    <w:rsid w:val="0096750A"/>
    <w:rsid w:val="00967514"/>
    <w:rsid w:val="009676D0"/>
    <w:rsid w:val="009676E1"/>
    <w:rsid w:val="0096778A"/>
    <w:rsid w:val="0096778F"/>
    <w:rsid w:val="00967835"/>
    <w:rsid w:val="00967845"/>
    <w:rsid w:val="00967965"/>
    <w:rsid w:val="00967ACF"/>
    <w:rsid w:val="00967AF5"/>
    <w:rsid w:val="00967B6E"/>
    <w:rsid w:val="00967BF9"/>
    <w:rsid w:val="00967CEB"/>
    <w:rsid w:val="00967DA4"/>
    <w:rsid w:val="0097041E"/>
    <w:rsid w:val="00970A05"/>
    <w:rsid w:val="00971242"/>
    <w:rsid w:val="0097124C"/>
    <w:rsid w:val="0097127F"/>
    <w:rsid w:val="00971287"/>
    <w:rsid w:val="00971396"/>
    <w:rsid w:val="00971597"/>
    <w:rsid w:val="009719E6"/>
    <w:rsid w:val="00971B2B"/>
    <w:rsid w:val="00971C7C"/>
    <w:rsid w:val="0097206B"/>
    <w:rsid w:val="00972445"/>
    <w:rsid w:val="009725A7"/>
    <w:rsid w:val="009725BD"/>
    <w:rsid w:val="009729A6"/>
    <w:rsid w:val="00972BA6"/>
    <w:rsid w:val="00972BCE"/>
    <w:rsid w:val="00972DDF"/>
    <w:rsid w:val="00972EEC"/>
    <w:rsid w:val="009730D5"/>
    <w:rsid w:val="0097310A"/>
    <w:rsid w:val="00973115"/>
    <w:rsid w:val="009731E5"/>
    <w:rsid w:val="0097346F"/>
    <w:rsid w:val="0097361F"/>
    <w:rsid w:val="009739A1"/>
    <w:rsid w:val="00973AEF"/>
    <w:rsid w:val="00973B3D"/>
    <w:rsid w:val="00973D3D"/>
    <w:rsid w:val="00973DC3"/>
    <w:rsid w:val="00973E28"/>
    <w:rsid w:val="00973E96"/>
    <w:rsid w:val="00973EA7"/>
    <w:rsid w:val="00974141"/>
    <w:rsid w:val="00974251"/>
    <w:rsid w:val="00974292"/>
    <w:rsid w:val="0097436D"/>
    <w:rsid w:val="00974413"/>
    <w:rsid w:val="00974523"/>
    <w:rsid w:val="009745C3"/>
    <w:rsid w:val="0097464A"/>
    <w:rsid w:val="00974660"/>
    <w:rsid w:val="00974BEE"/>
    <w:rsid w:val="00974E80"/>
    <w:rsid w:val="00974F70"/>
    <w:rsid w:val="00975273"/>
    <w:rsid w:val="009753A2"/>
    <w:rsid w:val="009753C2"/>
    <w:rsid w:val="009755EB"/>
    <w:rsid w:val="009757FB"/>
    <w:rsid w:val="009758F5"/>
    <w:rsid w:val="00975A6F"/>
    <w:rsid w:val="00975C61"/>
    <w:rsid w:val="009761A1"/>
    <w:rsid w:val="009762F1"/>
    <w:rsid w:val="0097631C"/>
    <w:rsid w:val="00976342"/>
    <w:rsid w:val="009765F6"/>
    <w:rsid w:val="00976699"/>
    <w:rsid w:val="00976B81"/>
    <w:rsid w:val="00976C70"/>
    <w:rsid w:val="00976C98"/>
    <w:rsid w:val="00976E4D"/>
    <w:rsid w:val="00976EA9"/>
    <w:rsid w:val="00976F57"/>
    <w:rsid w:val="00976FA9"/>
    <w:rsid w:val="009770B6"/>
    <w:rsid w:val="00977229"/>
    <w:rsid w:val="00977305"/>
    <w:rsid w:val="00977A81"/>
    <w:rsid w:val="00977CE3"/>
    <w:rsid w:val="00977EE2"/>
    <w:rsid w:val="00977FA6"/>
    <w:rsid w:val="009800AB"/>
    <w:rsid w:val="0098027F"/>
    <w:rsid w:val="00980322"/>
    <w:rsid w:val="00980342"/>
    <w:rsid w:val="0098053F"/>
    <w:rsid w:val="00980756"/>
    <w:rsid w:val="009807CC"/>
    <w:rsid w:val="009808CC"/>
    <w:rsid w:val="00980949"/>
    <w:rsid w:val="00980C5E"/>
    <w:rsid w:val="00981094"/>
    <w:rsid w:val="009811C6"/>
    <w:rsid w:val="0098129F"/>
    <w:rsid w:val="00981397"/>
    <w:rsid w:val="00981439"/>
    <w:rsid w:val="00981758"/>
    <w:rsid w:val="00981780"/>
    <w:rsid w:val="009819F8"/>
    <w:rsid w:val="00981CF0"/>
    <w:rsid w:val="00981E48"/>
    <w:rsid w:val="00981F4F"/>
    <w:rsid w:val="00982389"/>
    <w:rsid w:val="00982C2B"/>
    <w:rsid w:val="00983010"/>
    <w:rsid w:val="00983204"/>
    <w:rsid w:val="009833AE"/>
    <w:rsid w:val="009833D5"/>
    <w:rsid w:val="009833D7"/>
    <w:rsid w:val="00983436"/>
    <w:rsid w:val="00983576"/>
    <w:rsid w:val="00983833"/>
    <w:rsid w:val="009839D3"/>
    <w:rsid w:val="00983C49"/>
    <w:rsid w:val="00983C8A"/>
    <w:rsid w:val="00984539"/>
    <w:rsid w:val="0098455E"/>
    <w:rsid w:val="00984780"/>
    <w:rsid w:val="00984896"/>
    <w:rsid w:val="00984A4A"/>
    <w:rsid w:val="00984BB1"/>
    <w:rsid w:val="00984E8E"/>
    <w:rsid w:val="00984E91"/>
    <w:rsid w:val="00984F6E"/>
    <w:rsid w:val="00985131"/>
    <w:rsid w:val="00985343"/>
    <w:rsid w:val="00985451"/>
    <w:rsid w:val="00985647"/>
    <w:rsid w:val="00985947"/>
    <w:rsid w:val="00985C86"/>
    <w:rsid w:val="00985E5F"/>
    <w:rsid w:val="00985FB7"/>
    <w:rsid w:val="00985FD1"/>
    <w:rsid w:val="00986022"/>
    <w:rsid w:val="0098618A"/>
    <w:rsid w:val="00986345"/>
    <w:rsid w:val="00986406"/>
    <w:rsid w:val="00986644"/>
    <w:rsid w:val="009869E5"/>
    <w:rsid w:val="00986A58"/>
    <w:rsid w:val="00986AFF"/>
    <w:rsid w:val="00986BE7"/>
    <w:rsid w:val="00986E1A"/>
    <w:rsid w:val="00986E24"/>
    <w:rsid w:val="00986E99"/>
    <w:rsid w:val="00986EA5"/>
    <w:rsid w:val="00987242"/>
    <w:rsid w:val="00987308"/>
    <w:rsid w:val="00987546"/>
    <w:rsid w:val="00987593"/>
    <w:rsid w:val="00987761"/>
    <w:rsid w:val="00987762"/>
    <w:rsid w:val="00987848"/>
    <w:rsid w:val="00987894"/>
    <w:rsid w:val="00987952"/>
    <w:rsid w:val="00987E44"/>
    <w:rsid w:val="00987E93"/>
    <w:rsid w:val="00987FC9"/>
    <w:rsid w:val="0099007C"/>
    <w:rsid w:val="009901E0"/>
    <w:rsid w:val="009901F5"/>
    <w:rsid w:val="009907E8"/>
    <w:rsid w:val="009909DC"/>
    <w:rsid w:val="00990DAE"/>
    <w:rsid w:val="00990E22"/>
    <w:rsid w:val="00991117"/>
    <w:rsid w:val="009912A5"/>
    <w:rsid w:val="0099139C"/>
    <w:rsid w:val="0099155D"/>
    <w:rsid w:val="00991586"/>
    <w:rsid w:val="0099181C"/>
    <w:rsid w:val="00991876"/>
    <w:rsid w:val="0099189C"/>
    <w:rsid w:val="00991B74"/>
    <w:rsid w:val="00991E64"/>
    <w:rsid w:val="00991F31"/>
    <w:rsid w:val="00991FBA"/>
    <w:rsid w:val="0099201B"/>
    <w:rsid w:val="00992078"/>
    <w:rsid w:val="009921A0"/>
    <w:rsid w:val="009921BF"/>
    <w:rsid w:val="009922CD"/>
    <w:rsid w:val="00992447"/>
    <w:rsid w:val="00992489"/>
    <w:rsid w:val="009924FD"/>
    <w:rsid w:val="00992504"/>
    <w:rsid w:val="009926A3"/>
    <w:rsid w:val="00992910"/>
    <w:rsid w:val="00992990"/>
    <w:rsid w:val="00992AFA"/>
    <w:rsid w:val="00992C4E"/>
    <w:rsid w:val="00992C7D"/>
    <w:rsid w:val="00992CEA"/>
    <w:rsid w:val="009931C0"/>
    <w:rsid w:val="009932D5"/>
    <w:rsid w:val="009934D1"/>
    <w:rsid w:val="009937D0"/>
    <w:rsid w:val="00993A08"/>
    <w:rsid w:val="00993E14"/>
    <w:rsid w:val="00994045"/>
    <w:rsid w:val="0099408F"/>
    <w:rsid w:val="009942E1"/>
    <w:rsid w:val="009945C0"/>
    <w:rsid w:val="00994662"/>
    <w:rsid w:val="009946FF"/>
    <w:rsid w:val="00994902"/>
    <w:rsid w:val="009949F1"/>
    <w:rsid w:val="00994AB2"/>
    <w:rsid w:val="0099538D"/>
    <w:rsid w:val="009953DB"/>
    <w:rsid w:val="00995BBA"/>
    <w:rsid w:val="00995BEE"/>
    <w:rsid w:val="00995C56"/>
    <w:rsid w:val="00995C9D"/>
    <w:rsid w:val="00995D74"/>
    <w:rsid w:val="00995F21"/>
    <w:rsid w:val="00996365"/>
    <w:rsid w:val="0099640D"/>
    <w:rsid w:val="00996720"/>
    <w:rsid w:val="009968EF"/>
    <w:rsid w:val="00996951"/>
    <w:rsid w:val="00996D1A"/>
    <w:rsid w:val="00996D74"/>
    <w:rsid w:val="00996E89"/>
    <w:rsid w:val="009970AA"/>
    <w:rsid w:val="00997367"/>
    <w:rsid w:val="009973BE"/>
    <w:rsid w:val="00997408"/>
    <w:rsid w:val="009977F5"/>
    <w:rsid w:val="0099783E"/>
    <w:rsid w:val="00997B36"/>
    <w:rsid w:val="00997DE2"/>
    <w:rsid w:val="00997DE3"/>
    <w:rsid w:val="009A0114"/>
    <w:rsid w:val="009A0317"/>
    <w:rsid w:val="009A055A"/>
    <w:rsid w:val="009A0B81"/>
    <w:rsid w:val="009A0EF2"/>
    <w:rsid w:val="009A1040"/>
    <w:rsid w:val="009A1203"/>
    <w:rsid w:val="009A15BA"/>
    <w:rsid w:val="009A1696"/>
    <w:rsid w:val="009A19BD"/>
    <w:rsid w:val="009A1A63"/>
    <w:rsid w:val="009A1DAA"/>
    <w:rsid w:val="009A25A5"/>
    <w:rsid w:val="009A261F"/>
    <w:rsid w:val="009A2696"/>
    <w:rsid w:val="009A27BD"/>
    <w:rsid w:val="009A284F"/>
    <w:rsid w:val="009A2910"/>
    <w:rsid w:val="009A2B03"/>
    <w:rsid w:val="009A2B62"/>
    <w:rsid w:val="009A2CB1"/>
    <w:rsid w:val="009A2F9D"/>
    <w:rsid w:val="009A3029"/>
    <w:rsid w:val="009A3312"/>
    <w:rsid w:val="009A33AB"/>
    <w:rsid w:val="009A363C"/>
    <w:rsid w:val="009A374C"/>
    <w:rsid w:val="009A37F1"/>
    <w:rsid w:val="009A3864"/>
    <w:rsid w:val="009A3870"/>
    <w:rsid w:val="009A3936"/>
    <w:rsid w:val="009A39EA"/>
    <w:rsid w:val="009A3B0C"/>
    <w:rsid w:val="009A3B6E"/>
    <w:rsid w:val="009A3D08"/>
    <w:rsid w:val="009A3E66"/>
    <w:rsid w:val="009A4282"/>
    <w:rsid w:val="009A44EA"/>
    <w:rsid w:val="009A4546"/>
    <w:rsid w:val="009A460F"/>
    <w:rsid w:val="009A4896"/>
    <w:rsid w:val="009A4AA8"/>
    <w:rsid w:val="009A4AF4"/>
    <w:rsid w:val="009A4B8B"/>
    <w:rsid w:val="009A4B9A"/>
    <w:rsid w:val="009A4CF7"/>
    <w:rsid w:val="009A4DF5"/>
    <w:rsid w:val="009A4F85"/>
    <w:rsid w:val="009A51B6"/>
    <w:rsid w:val="009A5980"/>
    <w:rsid w:val="009A5A7C"/>
    <w:rsid w:val="009A5B36"/>
    <w:rsid w:val="009A5D6D"/>
    <w:rsid w:val="009A5D86"/>
    <w:rsid w:val="009A5DC3"/>
    <w:rsid w:val="009A5EC4"/>
    <w:rsid w:val="009A608C"/>
    <w:rsid w:val="009A6399"/>
    <w:rsid w:val="009A6779"/>
    <w:rsid w:val="009A6A0B"/>
    <w:rsid w:val="009A6AE1"/>
    <w:rsid w:val="009A6BA8"/>
    <w:rsid w:val="009A6CAB"/>
    <w:rsid w:val="009A6FEC"/>
    <w:rsid w:val="009A7249"/>
    <w:rsid w:val="009A72C1"/>
    <w:rsid w:val="009A73A1"/>
    <w:rsid w:val="009A7447"/>
    <w:rsid w:val="009A7459"/>
    <w:rsid w:val="009A754D"/>
    <w:rsid w:val="009A759B"/>
    <w:rsid w:val="009A762A"/>
    <w:rsid w:val="009A771A"/>
    <w:rsid w:val="009A7A4F"/>
    <w:rsid w:val="009A7C13"/>
    <w:rsid w:val="009A7C65"/>
    <w:rsid w:val="009A7E86"/>
    <w:rsid w:val="009A7EFA"/>
    <w:rsid w:val="009B0228"/>
    <w:rsid w:val="009B0382"/>
    <w:rsid w:val="009B0918"/>
    <w:rsid w:val="009B092A"/>
    <w:rsid w:val="009B0A7B"/>
    <w:rsid w:val="009B0C9B"/>
    <w:rsid w:val="009B0F07"/>
    <w:rsid w:val="009B1095"/>
    <w:rsid w:val="009B10F9"/>
    <w:rsid w:val="009B119A"/>
    <w:rsid w:val="009B1305"/>
    <w:rsid w:val="009B1321"/>
    <w:rsid w:val="009B137F"/>
    <w:rsid w:val="009B15B5"/>
    <w:rsid w:val="009B1603"/>
    <w:rsid w:val="009B177D"/>
    <w:rsid w:val="009B17EC"/>
    <w:rsid w:val="009B182C"/>
    <w:rsid w:val="009B18B4"/>
    <w:rsid w:val="009B18B6"/>
    <w:rsid w:val="009B1970"/>
    <w:rsid w:val="009B19B8"/>
    <w:rsid w:val="009B1BB6"/>
    <w:rsid w:val="009B1BB8"/>
    <w:rsid w:val="009B1CF0"/>
    <w:rsid w:val="009B1D65"/>
    <w:rsid w:val="009B1DB8"/>
    <w:rsid w:val="009B1E50"/>
    <w:rsid w:val="009B2222"/>
    <w:rsid w:val="009B25DA"/>
    <w:rsid w:val="009B28E9"/>
    <w:rsid w:val="009B2A48"/>
    <w:rsid w:val="009B2D19"/>
    <w:rsid w:val="009B2F23"/>
    <w:rsid w:val="009B2F60"/>
    <w:rsid w:val="009B3000"/>
    <w:rsid w:val="009B301A"/>
    <w:rsid w:val="009B308B"/>
    <w:rsid w:val="009B309A"/>
    <w:rsid w:val="009B3508"/>
    <w:rsid w:val="009B367C"/>
    <w:rsid w:val="009B37D3"/>
    <w:rsid w:val="009B3C3A"/>
    <w:rsid w:val="009B3F26"/>
    <w:rsid w:val="009B3F53"/>
    <w:rsid w:val="009B41E6"/>
    <w:rsid w:val="009B434F"/>
    <w:rsid w:val="009B43E1"/>
    <w:rsid w:val="009B45BD"/>
    <w:rsid w:val="009B4611"/>
    <w:rsid w:val="009B47E6"/>
    <w:rsid w:val="009B484F"/>
    <w:rsid w:val="009B48A7"/>
    <w:rsid w:val="009B48D5"/>
    <w:rsid w:val="009B4962"/>
    <w:rsid w:val="009B4980"/>
    <w:rsid w:val="009B4D1F"/>
    <w:rsid w:val="009B4ED5"/>
    <w:rsid w:val="009B50BF"/>
    <w:rsid w:val="009B5164"/>
    <w:rsid w:val="009B51FE"/>
    <w:rsid w:val="009B5360"/>
    <w:rsid w:val="009B54E8"/>
    <w:rsid w:val="009B5A9B"/>
    <w:rsid w:val="009B5D55"/>
    <w:rsid w:val="009B602D"/>
    <w:rsid w:val="009B6099"/>
    <w:rsid w:val="009B6567"/>
    <w:rsid w:val="009B6746"/>
    <w:rsid w:val="009B67E4"/>
    <w:rsid w:val="009B6A13"/>
    <w:rsid w:val="009B6BB9"/>
    <w:rsid w:val="009B6C5E"/>
    <w:rsid w:val="009B6CC1"/>
    <w:rsid w:val="009B6CFA"/>
    <w:rsid w:val="009B6EEA"/>
    <w:rsid w:val="009B6F6A"/>
    <w:rsid w:val="009B721D"/>
    <w:rsid w:val="009B72C0"/>
    <w:rsid w:val="009B739C"/>
    <w:rsid w:val="009B73B9"/>
    <w:rsid w:val="009B7628"/>
    <w:rsid w:val="009B7EFC"/>
    <w:rsid w:val="009B7F79"/>
    <w:rsid w:val="009C0134"/>
    <w:rsid w:val="009C01A9"/>
    <w:rsid w:val="009C023E"/>
    <w:rsid w:val="009C0292"/>
    <w:rsid w:val="009C0337"/>
    <w:rsid w:val="009C06E7"/>
    <w:rsid w:val="009C0B52"/>
    <w:rsid w:val="009C1046"/>
    <w:rsid w:val="009C10B9"/>
    <w:rsid w:val="009C1131"/>
    <w:rsid w:val="009C1384"/>
    <w:rsid w:val="009C14AA"/>
    <w:rsid w:val="009C151D"/>
    <w:rsid w:val="009C1719"/>
    <w:rsid w:val="009C1A02"/>
    <w:rsid w:val="009C1BE6"/>
    <w:rsid w:val="009C1FE5"/>
    <w:rsid w:val="009C23B9"/>
    <w:rsid w:val="009C252D"/>
    <w:rsid w:val="009C256C"/>
    <w:rsid w:val="009C2787"/>
    <w:rsid w:val="009C2962"/>
    <w:rsid w:val="009C2A81"/>
    <w:rsid w:val="009C2D46"/>
    <w:rsid w:val="009C2D70"/>
    <w:rsid w:val="009C2FA6"/>
    <w:rsid w:val="009C3019"/>
    <w:rsid w:val="009C31CE"/>
    <w:rsid w:val="009C334D"/>
    <w:rsid w:val="009C3663"/>
    <w:rsid w:val="009C397D"/>
    <w:rsid w:val="009C39DC"/>
    <w:rsid w:val="009C3A0A"/>
    <w:rsid w:val="009C3B2C"/>
    <w:rsid w:val="009C3C12"/>
    <w:rsid w:val="009C3D9C"/>
    <w:rsid w:val="009C3E5D"/>
    <w:rsid w:val="009C4055"/>
    <w:rsid w:val="009C4062"/>
    <w:rsid w:val="009C41C4"/>
    <w:rsid w:val="009C42BD"/>
    <w:rsid w:val="009C43AF"/>
    <w:rsid w:val="009C4535"/>
    <w:rsid w:val="009C4537"/>
    <w:rsid w:val="009C45FC"/>
    <w:rsid w:val="009C47C8"/>
    <w:rsid w:val="009C4873"/>
    <w:rsid w:val="009C4A1C"/>
    <w:rsid w:val="009C4A6D"/>
    <w:rsid w:val="009C4C48"/>
    <w:rsid w:val="009C4D90"/>
    <w:rsid w:val="009C510C"/>
    <w:rsid w:val="009C5845"/>
    <w:rsid w:val="009C596B"/>
    <w:rsid w:val="009C59FF"/>
    <w:rsid w:val="009C5C50"/>
    <w:rsid w:val="009C5CF2"/>
    <w:rsid w:val="009C5D18"/>
    <w:rsid w:val="009C61E8"/>
    <w:rsid w:val="009C6268"/>
    <w:rsid w:val="009C62B3"/>
    <w:rsid w:val="009C6344"/>
    <w:rsid w:val="009C6357"/>
    <w:rsid w:val="009C6428"/>
    <w:rsid w:val="009C6496"/>
    <w:rsid w:val="009C6615"/>
    <w:rsid w:val="009C6774"/>
    <w:rsid w:val="009C680F"/>
    <w:rsid w:val="009C688B"/>
    <w:rsid w:val="009C6990"/>
    <w:rsid w:val="009C6BE7"/>
    <w:rsid w:val="009C6C04"/>
    <w:rsid w:val="009C6C8C"/>
    <w:rsid w:val="009C6FAE"/>
    <w:rsid w:val="009C6FF8"/>
    <w:rsid w:val="009C7093"/>
    <w:rsid w:val="009C7199"/>
    <w:rsid w:val="009C72FB"/>
    <w:rsid w:val="009C73D7"/>
    <w:rsid w:val="009C7617"/>
    <w:rsid w:val="009C76C0"/>
    <w:rsid w:val="009C775F"/>
    <w:rsid w:val="009C77A2"/>
    <w:rsid w:val="009C7885"/>
    <w:rsid w:val="009C79B4"/>
    <w:rsid w:val="009C7A94"/>
    <w:rsid w:val="009C7B9D"/>
    <w:rsid w:val="009C7BFB"/>
    <w:rsid w:val="009C7CE2"/>
    <w:rsid w:val="009C7DC2"/>
    <w:rsid w:val="009C7DEE"/>
    <w:rsid w:val="009C7F0A"/>
    <w:rsid w:val="009C7F30"/>
    <w:rsid w:val="009C7F87"/>
    <w:rsid w:val="009C7F92"/>
    <w:rsid w:val="009D0194"/>
    <w:rsid w:val="009D07FE"/>
    <w:rsid w:val="009D0947"/>
    <w:rsid w:val="009D0C9A"/>
    <w:rsid w:val="009D0EAC"/>
    <w:rsid w:val="009D0EB0"/>
    <w:rsid w:val="009D11EF"/>
    <w:rsid w:val="009D1322"/>
    <w:rsid w:val="009D1513"/>
    <w:rsid w:val="009D1752"/>
    <w:rsid w:val="009D1783"/>
    <w:rsid w:val="009D188F"/>
    <w:rsid w:val="009D1B12"/>
    <w:rsid w:val="009D1B6A"/>
    <w:rsid w:val="009D2134"/>
    <w:rsid w:val="009D22F2"/>
    <w:rsid w:val="009D2315"/>
    <w:rsid w:val="009D2440"/>
    <w:rsid w:val="009D2617"/>
    <w:rsid w:val="009D2A34"/>
    <w:rsid w:val="009D2C59"/>
    <w:rsid w:val="009D2CEB"/>
    <w:rsid w:val="009D2E34"/>
    <w:rsid w:val="009D302D"/>
    <w:rsid w:val="009D383F"/>
    <w:rsid w:val="009D39F0"/>
    <w:rsid w:val="009D3A22"/>
    <w:rsid w:val="009D3E12"/>
    <w:rsid w:val="009D4272"/>
    <w:rsid w:val="009D43C8"/>
    <w:rsid w:val="009D446F"/>
    <w:rsid w:val="009D45C3"/>
    <w:rsid w:val="009D4698"/>
    <w:rsid w:val="009D4857"/>
    <w:rsid w:val="009D4956"/>
    <w:rsid w:val="009D4A35"/>
    <w:rsid w:val="009D4B0F"/>
    <w:rsid w:val="009D4C07"/>
    <w:rsid w:val="009D4C1E"/>
    <w:rsid w:val="009D4C95"/>
    <w:rsid w:val="009D4E8A"/>
    <w:rsid w:val="009D4F6B"/>
    <w:rsid w:val="009D4FFE"/>
    <w:rsid w:val="009D511D"/>
    <w:rsid w:val="009D51C6"/>
    <w:rsid w:val="009D51CB"/>
    <w:rsid w:val="009D562E"/>
    <w:rsid w:val="009D5A7C"/>
    <w:rsid w:val="009D5BDF"/>
    <w:rsid w:val="009D5CD9"/>
    <w:rsid w:val="009D5DE1"/>
    <w:rsid w:val="009D607E"/>
    <w:rsid w:val="009D6129"/>
    <w:rsid w:val="009D61A4"/>
    <w:rsid w:val="009D626C"/>
    <w:rsid w:val="009D6397"/>
    <w:rsid w:val="009D6A37"/>
    <w:rsid w:val="009D6A86"/>
    <w:rsid w:val="009D6BA4"/>
    <w:rsid w:val="009D6C50"/>
    <w:rsid w:val="009D6C8A"/>
    <w:rsid w:val="009D6CC5"/>
    <w:rsid w:val="009D704F"/>
    <w:rsid w:val="009D72B8"/>
    <w:rsid w:val="009D782F"/>
    <w:rsid w:val="009D7A28"/>
    <w:rsid w:val="009D7A9A"/>
    <w:rsid w:val="009D7AC1"/>
    <w:rsid w:val="009D7B77"/>
    <w:rsid w:val="009D7BE9"/>
    <w:rsid w:val="009D7C9B"/>
    <w:rsid w:val="009D7D06"/>
    <w:rsid w:val="009E0040"/>
    <w:rsid w:val="009E00D8"/>
    <w:rsid w:val="009E02EB"/>
    <w:rsid w:val="009E0390"/>
    <w:rsid w:val="009E0533"/>
    <w:rsid w:val="009E06B2"/>
    <w:rsid w:val="009E084B"/>
    <w:rsid w:val="009E0D6A"/>
    <w:rsid w:val="009E0FA6"/>
    <w:rsid w:val="009E1152"/>
    <w:rsid w:val="009E1792"/>
    <w:rsid w:val="009E17BA"/>
    <w:rsid w:val="009E18B6"/>
    <w:rsid w:val="009E19D6"/>
    <w:rsid w:val="009E1B5B"/>
    <w:rsid w:val="009E1B80"/>
    <w:rsid w:val="009E1BB9"/>
    <w:rsid w:val="009E1C02"/>
    <w:rsid w:val="009E1CCF"/>
    <w:rsid w:val="009E1E1C"/>
    <w:rsid w:val="009E1EB5"/>
    <w:rsid w:val="009E1F4C"/>
    <w:rsid w:val="009E20D8"/>
    <w:rsid w:val="009E230B"/>
    <w:rsid w:val="009E254B"/>
    <w:rsid w:val="009E265F"/>
    <w:rsid w:val="009E2836"/>
    <w:rsid w:val="009E2C71"/>
    <w:rsid w:val="009E3227"/>
    <w:rsid w:val="009E33C4"/>
    <w:rsid w:val="009E353F"/>
    <w:rsid w:val="009E356A"/>
    <w:rsid w:val="009E3571"/>
    <w:rsid w:val="009E3576"/>
    <w:rsid w:val="009E36F4"/>
    <w:rsid w:val="009E3A43"/>
    <w:rsid w:val="009E3D50"/>
    <w:rsid w:val="009E3E14"/>
    <w:rsid w:val="009E3E26"/>
    <w:rsid w:val="009E40E5"/>
    <w:rsid w:val="009E4222"/>
    <w:rsid w:val="009E4241"/>
    <w:rsid w:val="009E42B4"/>
    <w:rsid w:val="009E4624"/>
    <w:rsid w:val="009E47D4"/>
    <w:rsid w:val="009E48A7"/>
    <w:rsid w:val="009E49E2"/>
    <w:rsid w:val="009E4CD5"/>
    <w:rsid w:val="009E4E34"/>
    <w:rsid w:val="009E4F74"/>
    <w:rsid w:val="009E5154"/>
    <w:rsid w:val="009E5168"/>
    <w:rsid w:val="009E51D1"/>
    <w:rsid w:val="009E535D"/>
    <w:rsid w:val="009E58C2"/>
    <w:rsid w:val="009E5EDC"/>
    <w:rsid w:val="009E61F2"/>
    <w:rsid w:val="009E6436"/>
    <w:rsid w:val="009E6964"/>
    <w:rsid w:val="009E6A31"/>
    <w:rsid w:val="009E6E82"/>
    <w:rsid w:val="009E6F51"/>
    <w:rsid w:val="009E7178"/>
    <w:rsid w:val="009E7205"/>
    <w:rsid w:val="009E7469"/>
    <w:rsid w:val="009E77B2"/>
    <w:rsid w:val="009E7C88"/>
    <w:rsid w:val="009E7C8B"/>
    <w:rsid w:val="009E7DFE"/>
    <w:rsid w:val="009E7E45"/>
    <w:rsid w:val="009E7F28"/>
    <w:rsid w:val="009F00F9"/>
    <w:rsid w:val="009F0169"/>
    <w:rsid w:val="009F02EF"/>
    <w:rsid w:val="009F03B9"/>
    <w:rsid w:val="009F0545"/>
    <w:rsid w:val="009F06CB"/>
    <w:rsid w:val="009F076F"/>
    <w:rsid w:val="009F0A99"/>
    <w:rsid w:val="009F105D"/>
    <w:rsid w:val="009F119E"/>
    <w:rsid w:val="009F1321"/>
    <w:rsid w:val="009F14A5"/>
    <w:rsid w:val="009F1686"/>
    <w:rsid w:val="009F16D5"/>
    <w:rsid w:val="009F1964"/>
    <w:rsid w:val="009F1DE9"/>
    <w:rsid w:val="009F1DED"/>
    <w:rsid w:val="009F20F6"/>
    <w:rsid w:val="009F249A"/>
    <w:rsid w:val="009F24B1"/>
    <w:rsid w:val="009F2541"/>
    <w:rsid w:val="009F27B8"/>
    <w:rsid w:val="009F285B"/>
    <w:rsid w:val="009F28B7"/>
    <w:rsid w:val="009F29F7"/>
    <w:rsid w:val="009F2AAC"/>
    <w:rsid w:val="009F2B00"/>
    <w:rsid w:val="009F2B0E"/>
    <w:rsid w:val="009F2BC1"/>
    <w:rsid w:val="009F2BDE"/>
    <w:rsid w:val="009F2DE5"/>
    <w:rsid w:val="009F2EE3"/>
    <w:rsid w:val="009F314D"/>
    <w:rsid w:val="009F3168"/>
    <w:rsid w:val="009F3246"/>
    <w:rsid w:val="009F3308"/>
    <w:rsid w:val="009F36FC"/>
    <w:rsid w:val="009F37A7"/>
    <w:rsid w:val="009F3876"/>
    <w:rsid w:val="009F3AD0"/>
    <w:rsid w:val="009F3B51"/>
    <w:rsid w:val="009F3ED2"/>
    <w:rsid w:val="009F3F90"/>
    <w:rsid w:val="009F3FA9"/>
    <w:rsid w:val="009F4263"/>
    <w:rsid w:val="009F44F2"/>
    <w:rsid w:val="009F45AB"/>
    <w:rsid w:val="009F4906"/>
    <w:rsid w:val="009F4B01"/>
    <w:rsid w:val="009F4C10"/>
    <w:rsid w:val="009F4C4A"/>
    <w:rsid w:val="009F4CDA"/>
    <w:rsid w:val="009F4ECC"/>
    <w:rsid w:val="009F5254"/>
    <w:rsid w:val="009F52F1"/>
    <w:rsid w:val="009F5779"/>
    <w:rsid w:val="009F5814"/>
    <w:rsid w:val="009F58A6"/>
    <w:rsid w:val="009F59A0"/>
    <w:rsid w:val="009F5BA5"/>
    <w:rsid w:val="009F5EC5"/>
    <w:rsid w:val="009F5F08"/>
    <w:rsid w:val="009F5FD5"/>
    <w:rsid w:val="009F6119"/>
    <w:rsid w:val="009F6147"/>
    <w:rsid w:val="009F669F"/>
    <w:rsid w:val="009F6BF1"/>
    <w:rsid w:val="009F6D85"/>
    <w:rsid w:val="009F7466"/>
    <w:rsid w:val="009F7657"/>
    <w:rsid w:val="009F7804"/>
    <w:rsid w:val="009F78DD"/>
    <w:rsid w:val="009F7B1F"/>
    <w:rsid w:val="009F7CE5"/>
    <w:rsid w:val="009F7FD4"/>
    <w:rsid w:val="00A00092"/>
    <w:rsid w:val="00A00498"/>
    <w:rsid w:val="00A00519"/>
    <w:rsid w:val="00A00778"/>
    <w:rsid w:val="00A00806"/>
    <w:rsid w:val="00A00877"/>
    <w:rsid w:val="00A0091D"/>
    <w:rsid w:val="00A00A85"/>
    <w:rsid w:val="00A00E78"/>
    <w:rsid w:val="00A00FC5"/>
    <w:rsid w:val="00A010AA"/>
    <w:rsid w:val="00A010ED"/>
    <w:rsid w:val="00A0123D"/>
    <w:rsid w:val="00A01337"/>
    <w:rsid w:val="00A013E7"/>
    <w:rsid w:val="00A0158D"/>
    <w:rsid w:val="00A015F3"/>
    <w:rsid w:val="00A01733"/>
    <w:rsid w:val="00A0177C"/>
    <w:rsid w:val="00A0184F"/>
    <w:rsid w:val="00A01A14"/>
    <w:rsid w:val="00A01D02"/>
    <w:rsid w:val="00A01D5A"/>
    <w:rsid w:val="00A0200C"/>
    <w:rsid w:val="00A023B6"/>
    <w:rsid w:val="00A026B7"/>
    <w:rsid w:val="00A0289B"/>
    <w:rsid w:val="00A02B75"/>
    <w:rsid w:val="00A02E99"/>
    <w:rsid w:val="00A02FED"/>
    <w:rsid w:val="00A0311B"/>
    <w:rsid w:val="00A031A5"/>
    <w:rsid w:val="00A032DA"/>
    <w:rsid w:val="00A032E4"/>
    <w:rsid w:val="00A0330A"/>
    <w:rsid w:val="00A03329"/>
    <w:rsid w:val="00A03498"/>
    <w:rsid w:val="00A034C9"/>
    <w:rsid w:val="00A03505"/>
    <w:rsid w:val="00A0370C"/>
    <w:rsid w:val="00A03757"/>
    <w:rsid w:val="00A038E6"/>
    <w:rsid w:val="00A03957"/>
    <w:rsid w:val="00A0395A"/>
    <w:rsid w:val="00A03A8B"/>
    <w:rsid w:val="00A03ACD"/>
    <w:rsid w:val="00A03B86"/>
    <w:rsid w:val="00A03C7C"/>
    <w:rsid w:val="00A03EDF"/>
    <w:rsid w:val="00A04694"/>
    <w:rsid w:val="00A04A91"/>
    <w:rsid w:val="00A04B49"/>
    <w:rsid w:val="00A04D62"/>
    <w:rsid w:val="00A04E13"/>
    <w:rsid w:val="00A04E81"/>
    <w:rsid w:val="00A04F07"/>
    <w:rsid w:val="00A04F74"/>
    <w:rsid w:val="00A04FCC"/>
    <w:rsid w:val="00A04FEB"/>
    <w:rsid w:val="00A05378"/>
    <w:rsid w:val="00A053CF"/>
    <w:rsid w:val="00A05470"/>
    <w:rsid w:val="00A0563E"/>
    <w:rsid w:val="00A056F0"/>
    <w:rsid w:val="00A057BB"/>
    <w:rsid w:val="00A05853"/>
    <w:rsid w:val="00A05918"/>
    <w:rsid w:val="00A0598F"/>
    <w:rsid w:val="00A05A28"/>
    <w:rsid w:val="00A05EE5"/>
    <w:rsid w:val="00A06241"/>
    <w:rsid w:val="00A062D2"/>
    <w:rsid w:val="00A0647E"/>
    <w:rsid w:val="00A0653C"/>
    <w:rsid w:val="00A0684F"/>
    <w:rsid w:val="00A0701A"/>
    <w:rsid w:val="00A07381"/>
    <w:rsid w:val="00A074A2"/>
    <w:rsid w:val="00A07831"/>
    <w:rsid w:val="00A0786F"/>
    <w:rsid w:val="00A07AF8"/>
    <w:rsid w:val="00A07B91"/>
    <w:rsid w:val="00A07EF2"/>
    <w:rsid w:val="00A07F04"/>
    <w:rsid w:val="00A07FE6"/>
    <w:rsid w:val="00A100F0"/>
    <w:rsid w:val="00A100FD"/>
    <w:rsid w:val="00A1047E"/>
    <w:rsid w:val="00A10AB6"/>
    <w:rsid w:val="00A10F41"/>
    <w:rsid w:val="00A110A2"/>
    <w:rsid w:val="00A1111D"/>
    <w:rsid w:val="00A11275"/>
    <w:rsid w:val="00A114FC"/>
    <w:rsid w:val="00A117C9"/>
    <w:rsid w:val="00A11A13"/>
    <w:rsid w:val="00A11AA7"/>
    <w:rsid w:val="00A11CC4"/>
    <w:rsid w:val="00A11DF1"/>
    <w:rsid w:val="00A121E4"/>
    <w:rsid w:val="00A12450"/>
    <w:rsid w:val="00A12451"/>
    <w:rsid w:val="00A124E5"/>
    <w:rsid w:val="00A12627"/>
    <w:rsid w:val="00A1262B"/>
    <w:rsid w:val="00A127A8"/>
    <w:rsid w:val="00A12B75"/>
    <w:rsid w:val="00A12D2F"/>
    <w:rsid w:val="00A12EF6"/>
    <w:rsid w:val="00A12FF7"/>
    <w:rsid w:val="00A13077"/>
    <w:rsid w:val="00A13139"/>
    <w:rsid w:val="00A131B6"/>
    <w:rsid w:val="00A13390"/>
    <w:rsid w:val="00A13C32"/>
    <w:rsid w:val="00A13CE1"/>
    <w:rsid w:val="00A13E13"/>
    <w:rsid w:val="00A13ED3"/>
    <w:rsid w:val="00A13FE3"/>
    <w:rsid w:val="00A140E0"/>
    <w:rsid w:val="00A1438F"/>
    <w:rsid w:val="00A14687"/>
    <w:rsid w:val="00A146D0"/>
    <w:rsid w:val="00A14990"/>
    <w:rsid w:val="00A14C0F"/>
    <w:rsid w:val="00A14C4C"/>
    <w:rsid w:val="00A14D22"/>
    <w:rsid w:val="00A14E7F"/>
    <w:rsid w:val="00A14FC7"/>
    <w:rsid w:val="00A15277"/>
    <w:rsid w:val="00A15587"/>
    <w:rsid w:val="00A156AE"/>
    <w:rsid w:val="00A1571F"/>
    <w:rsid w:val="00A15760"/>
    <w:rsid w:val="00A15770"/>
    <w:rsid w:val="00A15958"/>
    <w:rsid w:val="00A159B7"/>
    <w:rsid w:val="00A15A75"/>
    <w:rsid w:val="00A15AE9"/>
    <w:rsid w:val="00A15D68"/>
    <w:rsid w:val="00A15DFA"/>
    <w:rsid w:val="00A15EBA"/>
    <w:rsid w:val="00A15FA1"/>
    <w:rsid w:val="00A1604E"/>
    <w:rsid w:val="00A161DB"/>
    <w:rsid w:val="00A16A9A"/>
    <w:rsid w:val="00A16BFA"/>
    <w:rsid w:val="00A16D18"/>
    <w:rsid w:val="00A17128"/>
    <w:rsid w:val="00A17142"/>
    <w:rsid w:val="00A171B7"/>
    <w:rsid w:val="00A17206"/>
    <w:rsid w:val="00A172BD"/>
    <w:rsid w:val="00A1737F"/>
    <w:rsid w:val="00A173CA"/>
    <w:rsid w:val="00A1740C"/>
    <w:rsid w:val="00A174F7"/>
    <w:rsid w:val="00A1757C"/>
    <w:rsid w:val="00A177C8"/>
    <w:rsid w:val="00A177C9"/>
    <w:rsid w:val="00A17885"/>
    <w:rsid w:val="00A17908"/>
    <w:rsid w:val="00A17AE7"/>
    <w:rsid w:val="00A17BD9"/>
    <w:rsid w:val="00A20039"/>
    <w:rsid w:val="00A20075"/>
    <w:rsid w:val="00A20461"/>
    <w:rsid w:val="00A208D3"/>
    <w:rsid w:val="00A208E3"/>
    <w:rsid w:val="00A20A14"/>
    <w:rsid w:val="00A20ABD"/>
    <w:rsid w:val="00A20DA7"/>
    <w:rsid w:val="00A20E23"/>
    <w:rsid w:val="00A20F07"/>
    <w:rsid w:val="00A2120F"/>
    <w:rsid w:val="00A212B7"/>
    <w:rsid w:val="00A21A06"/>
    <w:rsid w:val="00A220B0"/>
    <w:rsid w:val="00A22113"/>
    <w:rsid w:val="00A2237D"/>
    <w:rsid w:val="00A223E3"/>
    <w:rsid w:val="00A2266B"/>
    <w:rsid w:val="00A22C47"/>
    <w:rsid w:val="00A22D91"/>
    <w:rsid w:val="00A22DF2"/>
    <w:rsid w:val="00A23086"/>
    <w:rsid w:val="00A23378"/>
    <w:rsid w:val="00A233B8"/>
    <w:rsid w:val="00A234CB"/>
    <w:rsid w:val="00A23534"/>
    <w:rsid w:val="00A2377D"/>
    <w:rsid w:val="00A2383B"/>
    <w:rsid w:val="00A2397A"/>
    <w:rsid w:val="00A239D9"/>
    <w:rsid w:val="00A23C1D"/>
    <w:rsid w:val="00A240FA"/>
    <w:rsid w:val="00A24102"/>
    <w:rsid w:val="00A241E2"/>
    <w:rsid w:val="00A24328"/>
    <w:rsid w:val="00A24744"/>
    <w:rsid w:val="00A2478B"/>
    <w:rsid w:val="00A24990"/>
    <w:rsid w:val="00A24B7C"/>
    <w:rsid w:val="00A24EEE"/>
    <w:rsid w:val="00A25182"/>
    <w:rsid w:val="00A25184"/>
    <w:rsid w:val="00A254D0"/>
    <w:rsid w:val="00A25544"/>
    <w:rsid w:val="00A256B0"/>
    <w:rsid w:val="00A25925"/>
    <w:rsid w:val="00A259DF"/>
    <w:rsid w:val="00A25DE2"/>
    <w:rsid w:val="00A26167"/>
    <w:rsid w:val="00A261B0"/>
    <w:rsid w:val="00A2622C"/>
    <w:rsid w:val="00A2638F"/>
    <w:rsid w:val="00A263A4"/>
    <w:rsid w:val="00A265C6"/>
    <w:rsid w:val="00A2666C"/>
    <w:rsid w:val="00A2671A"/>
    <w:rsid w:val="00A26736"/>
    <w:rsid w:val="00A268A5"/>
    <w:rsid w:val="00A26CD0"/>
    <w:rsid w:val="00A26EA3"/>
    <w:rsid w:val="00A26FA0"/>
    <w:rsid w:val="00A274B8"/>
    <w:rsid w:val="00A2753E"/>
    <w:rsid w:val="00A2771C"/>
    <w:rsid w:val="00A2779F"/>
    <w:rsid w:val="00A27B3C"/>
    <w:rsid w:val="00A27E34"/>
    <w:rsid w:val="00A27E91"/>
    <w:rsid w:val="00A27EA5"/>
    <w:rsid w:val="00A27FEE"/>
    <w:rsid w:val="00A300D2"/>
    <w:rsid w:val="00A300D6"/>
    <w:rsid w:val="00A3010D"/>
    <w:rsid w:val="00A302D5"/>
    <w:rsid w:val="00A3031C"/>
    <w:rsid w:val="00A30418"/>
    <w:rsid w:val="00A30706"/>
    <w:rsid w:val="00A30857"/>
    <w:rsid w:val="00A30892"/>
    <w:rsid w:val="00A308CF"/>
    <w:rsid w:val="00A30A69"/>
    <w:rsid w:val="00A30B90"/>
    <w:rsid w:val="00A30BBD"/>
    <w:rsid w:val="00A30E76"/>
    <w:rsid w:val="00A30EEF"/>
    <w:rsid w:val="00A312A2"/>
    <w:rsid w:val="00A315C5"/>
    <w:rsid w:val="00A315D3"/>
    <w:rsid w:val="00A31647"/>
    <w:rsid w:val="00A319BD"/>
    <w:rsid w:val="00A31A6E"/>
    <w:rsid w:val="00A31F54"/>
    <w:rsid w:val="00A31F55"/>
    <w:rsid w:val="00A3203C"/>
    <w:rsid w:val="00A32439"/>
    <w:rsid w:val="00A3248B"/>
    <w:rsid w:val="00A32807"/>
    <w:rsid w:val="00A328F0"/>
    <w:rsid w:val="00A32976"/>
    <w:rsid w:val="00A32AC1"/>
    <w:rsid w:val="00A32C48"/>
    <w:rsid w:val="00A32E11"/>
    <w:rsid w:val="00A32E78"/>
    <w:rsid w:val="00A33004"/>
    <w:rsid w:val="00A3303D"/>
    <w:rsid w:val="00A33660"/>
    <w:rsid w:val="00A34263"/>
    <w:rsid w:val="00A34735"/>
    <w:rsid w:val="00A34B65"/>
    <w:rsid w:val="00A34D48"/>
    <w:rsid w:val="00A34DEA"/>
    <w:rsid w:val="00A34E2C"/>
    <w:rsid w:val="00A34FFB"/>
    <w:rsid w:val="00A35157"/>
    <w:rsid w:val="00A35268"/>
    <w:rsid w:val="00A3545F"/>
    <w:rsid w:val="00A3566B"/>
    <w:rsid w:val="00A356B7"/>
    <w:rsid w:val="00A357DB"/>
    <w:rsid w:val="00A3582D"/>
    <w:rsid w:val="00A35879"/>
    <w:rsid w:val="00A35902"/>
    <w:rsid w:val="00A35C57"/>
    <w:rsid w:val="00A35C86"/>
    <w:rsid w:val="00A35CDF"/>
    <w:rsid w:val="00A35E28"/>
    <w:rsid w:val="00A35E2D"/>
    <w:rsid w:val="00A35EA9"/>
    <w:rsid w:val="00A35EF4"/>
    <w:rsid w:val="00A35F9A"/>
    <w:rsid w:val="00A36731"/>
    <w:rsid w:val="00A36793"/>
    <w:rsid w:val="00A3681E"/>
    <w:rsid w:val="00A36925"/>
    <w:rsid w:val="00A36A35"/>
    <w:rsid w:val="00A36A4D"/>
    <w:rsid w:val="00A36A61"/>
    <w:rsid w:val="00A36E22"/>
    <w:rsid w:val="00A36E8D"/>
    <w:rsid w:val="00A373A0"/>
    <w:rsid w:val="00A37421"/>
    <w:rsid w:val="00A37485"/>
    <w:rsid w:val="00A377A0"/>
    <w:rsid w:val="00A378D0"/>
    <w:rsid w:val="00A37910"/>
    <w:rsid w:val="00A37BD2"/>
    <w:rsid w:val="00A37D49"/>
    <w:rsid w:val="00A4000E"/>
    <w:rsid w:val="00A401A7"/>
    <w:rsid w:val="00A4021A"/>
    <w:rsid w:val="00A4028B"/>
    <w:rsid w:val="00A404B0"/>
    <w:rsid w:val="00A40504"/>
    <w:rsid w:val="00A40833"/>
    <w:rsid w:val="00A40897"/>
    <w:rsid w:val="00A408B9"/>
    <w:rsid w:val="00A40DFE"/>
    <w:rsid w:val="00A40F1F"/>
    <w:rsid w:val="00A4101F"/>
    <w:rsid w:val="00A4118C"/>
    <w:rsid w:val="00A413F7"/>
    <w:rsid w:val="00A4161B"/>
    <w:rsid w:val="00A4164C"/>
    <w:rsid w:val="00A418D2"/>
    <w:rsid w:val="00A41966"/>
    <w:rsid w:val="00A41A6D"/>
    <w:rsid w:val="00A41B8D"/>
    <w:rsid w:val="00A41BC1"/>
    <w:rsid w:val="00A42379"/>
    <w:rsid w:val="00A425A2"/>
    <w:rsid w:val="00A429A2"/>
    <w:rsid w:val="00A42A03"/>
    <w:rsid w:val="00A42CF5"/>
    <w:rsid w:val="00A42D2E"/>
    <w:rsid w:val="00A42F6C"/>
    <w:rsid w:val="00A432ED"/>
    <w:rsid w:val="00A433AB"/>
    <w:rsid w:val="00A43406"/>
    <w:rsid w:val="00A43544"/>
    <w:rsid w:val="00A436C5"/>
    <w:rsid w:val="00A43C11"/>
    <w:rsid w:val="00A43D2B"/>
    <w:rsid w:val="00A43DE3"/>
    <w:rsid w:val="00A43E95"/>
    <w:rsid w:val="00A43FB9"/>
    <w:rsid w:val="00A44029"/>
    <w:rsid w:val="00A44444"/>
    <w:rsid w:val="00A444D1"/>
    <w:rsid w:val="00A44605"/>
    <w:rsid w:val="00A446DC"/>
    <w:rsid w:val="00A44876"/>
    <w:rsid w:val="00A44A21"/>
    <w:rsid w:val="00A44AAA"/>
    <w:rsid w:val="00A44CDC"/>
    <w:rsid w:val="00A44DB1"/>
    <w:rsid w:val="00A452F5"/>
    <w:rsid w:val="00A45353"/>
    <w:rsid w:val="00A45677"/>
    <w:rsid w:val="00A45824"/>
    <w:rsid w:val="00A45B51"/>
    <w:rsid w:val="00A45BC1"/>
    <w:rsid w:val="00A45CAA"/>
    <w:rsid w:val="00A46064"/>
    <w:rsid w:val="00A46139"/>
    <w:rsid w:val="00A462E4"/>
    <w:rsid w:val="00A46419"/>
    <w:rsid w:val="00A4671A"/>
    <w:rsid w:val="00A468E2"/>
    <w:rsid w:val="00A468F8"/>
    <w:rsid w:val="00A4692D"/>
    <w:rsid w:val="00A469B8"/>
    <w:rsid w:val="00A46A1D"/>
    <w:rsid w:val="00A46AFD"/>
    <w:rsid w:val="00A46B3A"/>
    <w:rsid w:val="00A46E28"/>
    <w:rsid w:val="00A4763B"/>
    <w:rsid w:val="00A478B5"/>
    <w:rsid w:val="00A47BB1"/>
    <w:rsid w:val="00A47C3C"/>
    <w:rsid w:val="00A47D93"/>
    <w:rsid w:val="00A47E9F"/>
    <w:rsid w:val="00A50072"/>
    <w:rsid w:val="00A5011B"/>
    <w:rsid w:val="00A501A3"/>
    <w:rsid w:val="00A5020E"/>
    <w:rsid w:val="00A5056A"/>
    <w:rsid w:val="00A50586"/>
    <w:rsid w:val="00A505C9"/>
    <w:rsid w:val="00A50663"/>
    <w:rsid w:val="00A50755"/>
    <w:rsid w:val="00A50B2D"/>
    <w:rsid w:val="00A50CE8"/>
    <w:rsid w:val="00A50E62"/>
    <w:rsid w:val="00A51027"/>
    <w:rsid w:val="00A51138"/>
    <w:rsid w:val="00A51418"/>
    <w:rsid w:val="00A51843"/>
    <w:rsid w:val="00A51985"/>
    <w:rsid w:val="00A51A85"/>
    <w:rsid w:val="00A51B23"/>
    <w:rsid w:val="00A51B4A"/>
    <w:rsid w:val="00A51C39"/>
    <w:rsid w:val="00A51C6E"/>
    <w:rsid w:val="00A51CA6"/>
    <w:rsid w:val="00A51CB9"/>
    <w:rsid w:val="00A51EB9"/>
    <w:rsid w:val="00A52007"/>
    <w:rsid w:val="00A520DF"/>
    <w:rsid w:val="00A5222D"/>
    <w:rsid w:val="00A52491"/>
    <w:rsid w:val="00A524D2"/>
    <w:rsid w:val="00A5268F"/>
    <w:rsid w:val="00A5281C"/>
    <w:rsid w:val="00A52928"/>
    <w:rsid w:val="00A5295A"/>
    <w:rsid w:val="00A5296F"/>
    <w:rsid w:val="00A52AFC"/>
    <w:rsid w:val="00A52B33"/>
    <w:rsid w:val="00A52BF9"/>
    <w:rsid w:val="00A52C5E"/>
    <w:rsid w:val="00A52E17"/>
    <w:rsid w:val="00A532AD"/>
    <w:rsid w:val="00A533B2"/>
    <w:rsid w:val="00A534C5"/>
    <w:rsid w:val="00A53580"/>
    <w:rsid w:val="00A538D1"/>
    <w:rsid w:val="00A5393F"/>
    <w:rsid w:val="00A539B4"/>
    <w:rsid w:val="00A53A37"/>
    <w:rsid w:val="00A53B0E"/>
    <w:rsid w:val="00A53D41"/>
    <w:rsid w:val="00A54829"/>
    <w:rsid w:val="00A5492B"/>
    <w:rsid w:val="00A54CF1"/>
    <w:rsid w:val="00A54D4A"/>
    <w:rsid w:val="00A54D7B"/>
    <w:rsid w:val="00A54FA3"/>
    <w:rsid w:val="00A55121"/>
    <w:rsid w:val="00A55379"/>
    <w:rsid w:val="00A5538E"/>
    <w:rsid w:val="00A554DF"/>
    <w:rsid w:val="00A55595"/>
    <w:rsid w:val="00A555D2"/>
    <w:rsid w:val="00A557C1"/>
    <w:rsid w:val="00A55832"/>
    <w:rsid w:val="00A5588E"/>
    <w:rsid w:val="00A5591D"/>
    <w:rsid w:val="00A55B83"/>
    <w:rsid w:val="00A55D17"/>
    <w:rsid w:val="00A55E1D"/>
    <w:rsid w:val="00A560A9"/>
    <w:rsid w:val="00A564CF"/>
    <w:rsid w:val="00A568AF"/>
    <w:rsid w:val="00A56BFA"/>
    <w:rsid w:val="00A56C1C"/>
    <w:rsid w:val="00A56E03"/>
    <w:rsid w:val="00A56F0B"/>
    <w:rsid w:val="00A57253"/>
    <w:rsid w:val="00A573D0"/>
    <w:rsid w:val="00A5763E"/>
    <w:rsid w:val="00A576A1"/>
    <w:rsid w:val="00A576F5"/>
    <w:rsid w:val="00A57728"/>
    <w:rsid w:val="00A577C7"/>
    <w:rsid w:val="00A57966"/>
    <w:rsid w:val="00A57A1A"/>
    <w:rsid w:val="00A57C8B"/>
    <w:rsid w:val="00A57D65"/>
    <w:rsid w:val="00A57D72"/>
    <w:rsid w:val="00A57DB4"/>
    <w:rsid w:val="00A57EBD"/>
    <w:rsid w:val="00A57FF4"/>
    <w:rsid w:val="00A60263"/>
    <w:rsid w:val="00A60311"/>
    <w:rsid w:val="00A60617"/>
    <w:rsid w:val="00A607A7"/>
    <w:rsid w:val="00A60842"/>
    <w:rsid w:val="00A609E7"/>
    <w:rsid w:val="00A60DE5"/>
    <w:rsid w:val="00A60DE8"/>
    <w:rsid w:val="00A6106B"/>
    <w:rsid w:val="00A6116E"/>
    <w:rsid w:val="00A61175"/>
    <w:rsid w:val="00A614CA"/>
    <w:rsid w:val="00A616C9"/>
    <w:rsid w:val="00A6184C"/>
    <w:rsid w:val="00A61871"/>
    <w:rsid w:val="00A619AD"/>
    <w:rsid w:val="00A619C7"/>
    <w:rsid w:val="00A61A89"/>
    <w:rsid w:val="00A61B8E"/>
    <w:rsid w:val="00A61CC9"/>
    <w:rsid w:val="00A61D56"/>
    <w:rsid w:val="00A61DAF"/>
    <w:rsid w:val="00A62022"/>
    <w:rsid w:val="00A6206B"/>
    <w:rsid w:val="00A620E9"/>
    <w:rsid w:val="00A62196"/>
    <w:rsid w:val="00A622C2"/>
    <w:rsid w:val="00A6253B"/>
    <w:rsid w:val="00A62805"/>
    <w:rsid w:val="00A6291E"/>
    <w:rsid w:val="00A62967"/>
    <w:rsid w:val="00A62CB9"/>
    <w:rsid w:val="00A63136"/>
    <w:rsid w:val="00A63297"/>
    <w:rsid w:val="00A63834"/>
    <w:rsid w:val="00A63AF8"/>
    <w:rsid w:val="00A63C7F"/>
    <w:rsid w:val="00A63DA9"/>
    <w:rsid w:val="00A63DAA"/>
    <w:rsid w:val="00A63E91"/>
    <w:rsid w:val="00A63FD3"/>
    <w:rsid w:val="00A64209"/>
    <w:rsid w:val="00A6421D"/>
    <w:rsid w:val="00A642AC"/>
    <w:rsid w:val="00A64421"/>
    <w:rsid w:val="00A6465C"/>
    <w:rsid w:val="00A64740"/>
    <w:rsid w:val="00A64821"/>
    <w:rsid w:val="00A6482B"/>
    <w:rsid w:val="00A64AF6"/>
    <w:rsid w:val="00A64B26"/>
    <w:rsid w:val="00A64C6F"/>
    <w:rsid w:val="00A64DCE"/>
    <w:rsid w:val="00A64E5F"/>
    <w:rsid w:val="00A64F90"/>
    <w:rsid w:val="00A64FE3"/>
    <w:rsid w:val="00A6511F"/>
    <w:rsid w:val="00A651AD"/>
    <w:rsid w:val="00A65258"/>
    <w:rsid w:val="00A657C1"/>
    <w:rsid w:val="00A6590B"/>
    <w:rsid w:val="00A65C20"/>
    <w:rsid w:val="00A65F0D"/>
    <w:rsid w:val="00A660AE"/>
    <w:rsid w:val="00A660BC"/>
    <w:rsid w:val="00A66146"/>
    <w:rsid w:val="00A6640B"/>
    <w:rsid w:val="00A665E9"/>
    <w:rsid w:val="00A666F2"/>
    <w:rsid w:val="00A669A9"/>
    <w:rsid w:val="00A66BB8"/>
    <w:rsid w:val="00A66CBD"/>
    <w:rsid w:val="00A66F81"/>
    <w:rsid w:val="00A6708F"/>
    <w:rsid w:val="00A672D9"/>
    <w:rsid w:val="00A675F2"/>
    <w:rsid w:val="00A6776C"/>
    <w:rsid w:val="00A67E2F"/>
    <w:rsid w:val="00A67EEF"/>
    <w:rsid w:val="00A7002F"/>
    <w:rsid w:val="00A70578"/>
    <w:rsid w:val="00A708F3"/>
    <w:rsid w:val="00A70A3D"/>
    <w:rsid w:val="00A70A55"/>
    <w:rsid w:val="00A70C8F"/>
    <w:rsid w:val="00A70F1C"/>
    <w:rsid w:val="00A7103E"/>
    <w:rsid w:val="00A7124F"/>
    <w:rsid w:val="00A71407"/>
    <w:rsid w:val="00A71441"/>
    <w:rsid w:val="00A714CB"/>
    <w:rsid w:val="00A714EB"/>
    <w:rsid w:val="00A716B8"/>
    <w:rsid w:val="00A716BC"/>
    <w:rsid w:val="00A71736"/>
    <w:rsid w:val="00A7177F"/>
    <w:rsid w:val="00A7179E"/>
    <w:rsid w:val="00A717CF"/>
    <w:rsid w:val="00A71A40"/>
    <w:rsid w:val="00A71B63"/>
    <w:rsid w:val="00A71BD4"/>
    <w:rsid w:val="00A71DEB"/>
    <w:rsid w:val="00A71ED2"/>
    <w:rsid w:val="00A723D2"/>
    <w:rsid w:val="00A727AD"/>
    <w:rsid w:val="00A72886"/>
    <w:rsid w:val="00A72902"/>
    <w:rsid w:val="00A72983"/>
    <w:rsid w:val="00A72995"/>
    <w:rsid w:val="00A7302F"/>
    <w:rsid w:val="00A730E7"/>
    <w:rsid w:val="00A731C5"/>
    <w:rsid w:val="00A73522"/>
    <w:rsid w:val="00A73657"/>
    <w:rsid w:val="00A736BF"/>
    <w:rsid w:val="00A73B89"/>
    <w:rsid w:val="00A73EE1"/>
    <w:rsid w:val="00A7407B"/>
    <w:rsid w:val="00A7409F"/>
    <w:rsid w:val="00A740C2"/>
    <w:rsid w:val="00A744E7"/>
    <w:rsid w:val="00A74545"/>
    <w:rsid w:val="00A7457E"/>
    <w:rsid w:val="00A74F72"/>
    <w:rsid w:val="00A74F93"/>
    <w:rsid w:val="00A7507C"/>
    <w:rsid w:val="00A7520F"/>
    <w:rsid w:val="00A7532C"/>
    <w:rsid w:val="00A75570"/>
    <w:rsid w:val="00A75578"/>
    <w:rsid w:val="00A75700"/>
    <w:rsid w:val="00A75819"/>
    <w:rsid w:val="00A75A2E"/>
    <w:rsid w:val="00A75AFC"/>
    <w:rsid w:val="00A75BC5"/>
    <w:rsid w:val="00A75E4D"/>
    <w:rsid w:val="00A76310"/>
    <w:rsid w:val="00A764D7"/>
    <w:rsid w:val="00A76CF1"/>
    <w:rsid w:val="00A76D2A"/>
    <w:rsid w:val="00A771E7"/>
    <w:rsid w:val="00A773D2"/>
    <w:rsid w:val="00A776B7"/>
    <w:rsid w:val="00A7784F"/>
    <w:rsid w:val="00A779AC"/>
    <w:rsid w:val="00A779E9"/>
    <w:rsid w:val="00A77DA8"/>
    <w:rsid w:val="00A77EE9"/>
    <w:rsid w:val="00A80093"/>
    <w:rsid w:val="00A8023E"/>
    <w:rsid w:val="00A802FE"/>
    <w:rsid w:val="00A8042F"/>
    <w:rsid w:val="00A8071A"/>
    <w:rsid w:val="00A80758"/>
    <w:rsid w:val="00A808FE"/>
    <w:rsid w:val="00A8094C"/>
    <w:rsid w:val="00A80A3C"/>
    <w:rsid w:val="00A80A78"/>
    <w:rsid w:val="00A80CCF"/>
    <w:rsid w:val="00A80DAC"/>
    <w:rsid w:val="00A80E31"/>
    <w:rsid w:val="00A80E79"/>
    <w:rsid w:val="00A810D8"/>
    <w:rsid w:val="00A811D6"/>
    <w:rsid w:val="00A8125F"/>
    <w:rsid w:val="00A812E0"/>
    <w:rsid w:val="00A8169F"/>
    <w:rsid w:val="00A8170E"/>
    <w:rsid w:val="00A81799"/>
    <w:rsid w:val="00A817E9"/>
    <w:rsid w:val="00A81A83"/>
    <w:rsid w:val="00A81B19"/>
    <w:rsid w:val="00A81C13"/>
    <w:rsid w:val="00A81C3C"/>
    <w:rsid w:val="00A82347"/>
    <w:rsid w:val="00A8246E"/>
    <w:rsid w:val="00A82638"/>
    <w:rsid w:val="00A82702"/>
    <w:rsid w:val="00A8278A"/>
    <w:rsid w:val="00A828E9"/>
    <w:rsid w:val="00A829B2"/>
    <w:rsid w:val="00A82A30"/>
    <w:rsid w:val="00A82AF9"/>
    <w:rsid w:val="00A82BAD"/>
    <w:rsid w:val="00A82CB4"/>
    <w:rsid w:val="00A83057"/>
    <w:rsid w:val="00A830E1"/>
    <w:rsid w:val="00A83223"/>
    <w:rsid w:val="00A83836"/>
    <w:rsid w:val="00A839DE"/>
    <w:rsid w:val="00A83AA6"/>
    <w:rsid w:val="00A83F38"/>
    <w:rsid w:val="00A84059"/>
    <w:rsid w:val="00A8437F"/>
    <w:rsid w:val="00A843A1"/>
    <w:rsid w:val="00A84421"/>
    <w:rsid w:val="00A844EA"/>
    <w:rsid w:val="00A84987"/>
    <w:rsid w:val="00A84C0B"/>
    <w:rsid w:val="00A84DEA"/>
    <w:rsid w:val="00A84F7F"/>
    <w:rsid w:val="00A850CA"/>
    <w:rsid w:val="00A8528A"/>
    <w:rsid w:val="00A8573B"/>
    <w:rsid w:val="00A85874"/>
    <w:rsid w:val="00A85F7F"/>
    <w:rsid w:val="00A86015"/>
    <w:rsid w:val="00A8605F"/>
    <w:rsid w:val="00A862F0"/>
    <w:rsid w:val="00A8641A"/>
    <w:rsid w:val="00A8670B"/>
    <w:rsid w:val="00A867E7"/>
    <w:rsid w:val="00A86A7E"/>
    <w:rsid w:val="00A86A9F"/>
    <w:rsid w:val="00A86ADE"/>
    <w:rsid w:val="00A86D0D"/>
    <w:rsid w:val="00A86DEB"/>
    <w:rsid w:val="00A86F73"/>
    <w:rsid w:val="00A87084"/>
    <w:rsid w:val="00A8727A"/>
    <w:rsid w:val="00A87342"/>
    <w:rsid w:val="00A874E0"/>
    <w:rsid w:val="00A874F5"/>
    <w:rsid w:val="00A87559"/>
    <w:rsid w:val="00A87851"/>
    <w:rsid w:val="00A87951"/>
    <w:rsid w:val="00A879E9"/>
    <w:rsid w:val="00A87B0D"/>
    <w:rsid w:val="00A87BA8"/>
    <w:rsid w:val="00A87C3D"/>
    <w:rsid w:val="00A87D0B"/>
    <w:rsid w:val="00A87D54"/>
    <w:rsid w:val="00A87F4F"/>
    <w:rsid w:val="00A87FF4"/>
    <w:rsid w:val="00A905A3"/>
    <w:rsid w:val="00A905AC"/>
    <w:rsid w:val="00A9072E"/>
    <w:rsid w:val="00A90990"/>
    <w:rsid w:val="00A90D40"/>
    <w:rsid w:val="00A90F1B"/>
    <w:rsid w:val="00A91061"/>
    <w:rsid w:val="00A9119C"/>
    <w:rsid w:val="00A91371"/>
    <w:rsid w:val="00A91481"/>
    <w:rsid w:val="00A914D6"/>
    <w:rsid w:val="00A91901"/>
    <w:rsid w:val="00A9193F"/>
    <w:rsid w:val="00A91982"/>
    <w:rsid w:val="00A91A76"/>
    <w:rsid w:val="00A92122"/>
    <w:rsid w:val="00A929F8"/>
    <w:rsid w:val="00A92AC0"/>
    <w:rsid w:val="00A92EB9"/>
    <w:rsid w:val="00A93066"/>
    <w:rsid w:val="00A932F6"/>
    <w:rsid w:val="00A934A1"/>
    <w:rsid w:val="00A934E1"/>
    <w:rsid w:val="00A9352D"/>
    <w:rsid w:val="00A93B22"/>
    <w:rsid w:val="00A93BFA"/>
    <w:rsid w:val="00A93EA2"/>
    <w:rsid w:val="00A94008"/>
    <w:rsid w:val="00A94094"/>
    <w:rsid w:val="00A9435C"/>
    <w:rsid w:val="00A94431"/>
    <w:rsid w:val="00A9444D"/>
    <w:rsid w:val="00A945A6"/>
    <w:rsid w:val="00A946A8"/>
    <w:rsid w:val="00A94774"/>
    <w:rsid w:val="00A94AD1"/>
    <w:rsid w:val="00A94C64"/>
    <w:rsid w:val="00A94D6A"/>
    <w:rsid w:val="00A94DDE"/>
    <w:rsid w:val="00A94DE5"/>
    <w:rsid w:val="00A94DF6"/>
    <w:rsid w:val="00A9523E"/>
    <w:rsid w:val="00A95526"/>
    <w:rsid w:val="00A955FB"/>
    <w:rsid w:val="00A9585E"/>
    <w:rsid w:val="00A959E3"/>
    <w:rsid w:val="00A95D5D"/>
    <w:rsid w:val="00A962D4"/>
    <w:rsid w:val="00A962EF"/>
    <w:rsid w:val="00A9649F"/>
    <w:rsid w:val="00A964B3"/>
    <w:rsid w:val="00A967B3"/>
    <w:rsid w:val="00A96B99"/>
    <w:rsid w:val="00A96BEA"/>
    <w:rsid w:val="00A96BF5"/>
    <w:rsid w:val="00A96CBF"/>
    <w:rsid w:val="00A96FDE"/>
    <w:rsid w:val="00A97094"/>
    <w:rsid w:val="00A9725B"/>
    <w:rsid w:val="00A9727F"/>
    <w:rsid w:val="00A9730B"/>
    <w:rsid w:val="00A97314"/>
    <w:rsid w:val="00A973AC"/>
    <w:rsid w:val="00A9787C"/>
    <w:rsid w:val="00A978F0"/>
    <w:rsid w:val="00A9797B"/>
    <w:rsid w:val="00A97A37"/>
    <w:rsid w:val="00A97E47"/>
    <w:rsid w:val="00A97EBA"/>
    <w:rsid w:val="00AA01D6"/>
    <w:rsid w:val="00AA05FF"/>
    <w:rsid w:val="00AA0645"/>
    <w:rsid w:val="00AA080B"/>
    <w:rsid w:val="00AA089B"/>
    <w:rsid w:val="00AA08C8"/>
    <w:rsid w:val="00AA0927"/>
    <w:rsid w:val="00AA0ADE"/>
    <w:rsid w:val="00AA0BBE"/>
    <w:rsid w:val="00AA0E79"/>
    <w:rsid w:val="00AA0F9B"/>
    <w:rsid w:val="00AA0FFF"/>
    <w:rsid w:val="00AA105F"/>
    <w:rsid w:val="00AA12F6"/>
    <w:rsid w:val="00AA17F1"/>
    <w:rsid w:val="00AA1889"/>
    <w:rsid w:val="00AA1965"/>
    <w:rsid w:val="00AA1A80"/>
    <w:rsid w:val="00AA1C75"/>
    <w:rsid w:val="00AA238C"/>
    <w:rsid w:val="00AA2B76"/>
    <w:rsid w:val="00AA2DEF"/>
    <w:rsid w:val="00AA3555"/>
    <w:rsid w:val="00AA357F"/>
    <w:rsid w:val="00AA35D9"/>
    <w:rsid w:val="00AA3700"/>
    <w:rsid w:val="00AA377F"/>
    <w:rsid w:val="00AA392D"/>
    <w:rsid w:val="00AA3931"/>
    <w:rsid w:val="00AA3955"/>
    <w:rsid w:val="00AA3B41"/>
    <w:rsid w:val="00AA3B6B"/>
    <w:rsid w:val="00AA3CAE"/>
    <w:rsid w:val="00AA3CE7"/>
    <w:rsid w:val="00AA3E4B"/>
    <w:rsid w:val="00AA3E95"/>
    <w:rsid w:val="00AA414F"/>
    <w:rsid w:val="00AA4461"/>
    <w:rsid w:val="00AA44A5"/>
    <w:rsid w:val="00AA455E"/>
    <w:rsid w:val="00AA46BA"/>
    <w:rsid w:val="00AA48B9"/>
    <w:rsid w:val="00AA4BE1"/>
    <w:rsid w:val="00AA4CA7"/>
    <w:rsid w:val="00AA4FD0"/>
    <w:rsid w:val="00AA54B9"/>
    <w:rsid w:val="00AA55E3"/>
    <w:rsid w:val="00AA569F"/>
    <w:rsid w:val="00AA58B8"/>
    <w:rsid w:val="00AA5D2D"/>
    <w:rsid w:val="00AA6141"/>
    <w:rsid w:val="00AA6210"/>
    <w:rsid w:val="00AA6282"/>
    <w:rsid w:val="00AA6442"/>
    <w:rsid w:val="00AA65BD"/>
    <w:rsid w:val="00AA6729"/>
    <w:rsid w:val="00AA67B5"/>
    <w:rsid w:val="00AA6A27"/>
    <w:rsid w:val="00AA6AFE"/>
    <w:rsid w:val="00AA6DB8"/>
    <w:rsid w:val="00AA7038"/>
    <w:rsid w:val="00AA71AD"/>
    <w:rsid w:val="00AA723A"/>
    <w:rsid w:val="00AA7704"/>
    <w:rsid w:val="00AA7C70"/>
    <w:rsid w:val="00AA7D45"/>
    <w:rsid w:val="00AA7D86"/>
    <w:rsid w:val="00AB0147"/>
    <w:rsid w:val="00AB0283"/>
    <w:rsid w:val="00AB0339"/>
    <w:rsid w:val="00AB03CA"/>
    <w:rsid w:val="00AB06FD"/>
    <w:rsid w:val="00AB08E1"/>
    <w:rsid w:val="00AB0EF2"/>
    <w:rsid w:val="00AB1128"/>
    <w:rsid w:val="00AB120E"/>
    <w:rsid w:val="00AB155A"/>
    <w:rsid w:val="00AB1575"/>
    <w:rsid w:val="00AB1922"/>
    <w:rsid w:val="00AB1C6B"/>
    <w:rsid w:val="00AB20E6"/>
    <w:rsid w:val="00AB2170"/>
    <w:rsid w:val="00AB23A3"/>
    <w:rsid w:val="00AB2499"/>
    <w:rsid w:val="00AB2799"/>
    <w:rsid w:val="00AB2809"/>
    <w:rsid w:val="00AB2C74"/>
    <w:rsid w:val="00AB2F71"/>
    <w:rsid w:val="00AB3393"/>
    <w:rsid w:val="00AB33F7"/>
    <w:rsid w:val="00AB353E"/>
    <w:rsid w:val="00AB3667"/>
    <w:rsid w:val="00AB37C8"/>
    <w:rsid w:val="00AB38E6"/>
    <w:rsid w:val="00AB38EE"/>
    <w:rsid w:val="00AB3A8F"/>
    <w:rsid w:val="00AB3B14"/>
    <w:rsid w:val="00AB3BF0"/>
    <w:rsid w:val="00AB3C2F"/>
    <w:rsid w:val="00AB4019"/>
    <w:rsid w:val="00AB41FA"/>
    <w:rsid w:val="00AB4483"/>
    <w:rsid w:val="00AB4683"/>
    <w:rsid w:val="00AB46E9"/>
    <w:rsid w:val="00AB47FF"/>
    <w:rsid w:val="00AB4952"/>
    <w:rsid w:val="00AB4A2D"/>
    <w:rsid w:val="00AB4B14"/>
    <w:rsid w:val="00AB4DFF"/>
    <w:rsid w:val="00AB4F44"/>
    <w:rsid w:val="00AB4F65"/>
    <w:rsid w:val="00AB524E"/>
    <w:rsid w:val="00AB58BD"/>
    <w:rsid w:val="00AB59D8"/>
    <w:rsid w:val="00AB5A11"/>
    <w:rsid w:val="00AB5B16"/>
    <w:rsid w:val="00AB5D30"/>
    <w:rsid w:val="00AB5F23"/>
    <w:rsid w:val="00AB5F6F"/>
    <w:rsid w:val="00AB6088"/>
    <w:rsid w:val="00AB63F3"/>
    <w:rsid w:val="00AB6485"/>
    <w:rsid w:val="00AB6571"/>
    <w:rsid w:val="00AB6711"/>
    <w:rsid w:val="00AB680A"/>
    <w:rsid w:val="00AB68AF"/>
    <w:rsid w:val="00AB69E3"/>
    <w:rsid w:val="00AB69F6"/>
    <w:rsid w:val="00AB6C31"/>
    <w:rsid w:val="00AB6E39"/>
    <w:rsid w:val="00AB6F95"/>
    <w:rsid w:val="00AB7094"/>
    <w:rsid w:val="00AB71BD"/>
    <w:rsid w:val="00AB71FE"/>
    <w:rsid w:val="00AB72C9"/>
    <w:rsid w:val="00AB7398"/>
    <w:rsid w:val="00AB7757"/>
    <w:rsid w:val="00AB7798"/>
    <w:rsid w:val="00AB7C3B"/>
    <w:rsid w:val="00AB7C92"/>
    <w:rsid w:val="00AB7E41"/>
    <w:rsid w:val="00AC00E0"/>
    <w:rsid w:val="00AC03F2"/>
    <w:rsid w:val="00AC0551"/>
    <w:rsid w:val="00AC071C"/>
    <w:rsid w:val="00AC0C58"/>
    <w:rsid w:val="00AC0CAF"/>
    <w:rsid w:val="00AC0D7E"/>
    <w:rsid w:val="00AC0EB2"/>
    <w:rsid w:val="00AC0FB3"/>
    <w:rsid w:val="00AC0FE6"/>
    <w:rsid w:val="00AC102E"/>
    <w:rsid w:val="00AC10AA"/>
    <w:rsid w:val="00AC12CD"/>
    <w:rsid w:val="00AC1484"/>
    <w:rsid w:val="00AC15B8"/>
    <w:rsid w:val="00AC15CD"/>
    <w:rsid w:val="00AC15DE"/>
    <w:rsid w:val="00AC1625"/>
    <w:rsid w:val="00AC1627"/>
    <w:rsid w:val="00AC1A42"/>
    <w:rsid w:val="00AC1C1A"/>
    <w:rsid w:val="00AC1C25"/>
    <w:rsid w:val="00AC2A30"/>
    <w:rsid w:val="00AC2E79"/>
    <w:rsid w:val="00AC31A9"/>
    <w:rsid w:val="00AC332B"/>
    <w:rsid w:val="00AC3390"/>
    <w:rsid w:val="00AC3751"/>
    <w:rsid w:val="00AC38D2"/>
    <w:rsid w:val="00AC39F7"/>
    <w:rsid w:val="00AC3A66"/>
    <w:rsid w:val="00AC3D1C"/>
    <w:rsid w:val="00AC3D55"/>
    <w:rsid w:val="00AC3EFD"/>
    <w:rsid w:val="00AC3F47"/>
    <w:rsid w:val="00AC419A"/>
    <w:rsid w:val="00AC424E"/>
    <w:rsid w:val="00AC42DF"/>
    <w:rsid w:val="00AC4501"/>
    <w:rsid w:val="00AC4560"/>
    <w:rsid w:val="00AC45AC"/>
    <w:rsid w:val="00AC483A"/>
    <w:rsid w:val="00AC49B9"/>
    <w:rsid w:val="00AC4B96"/>
    <w:rsid w:val="00AC4BF7"/>
    <w:rsid w:val="00AC504F"/>
    <w:rsid w:val="00AC5522"/>
    <w:rsid w:val="00AC5DBD"/>
    <w:rsid w:val="00AC5F16"/>
    <w:rsid w:val="00AC6041"/>
    <w:rsid w:val="00AC60CB"/>
    <w:rsid w:val="00AC62DA"/>
    <w:rsid w:val="00AC664E"/>
    <w:rsid w:val="00AC673D"/>
    <w:rsid w:val="00AC67B4"/>
    <w:rsid w:val="00AC6A73"/>
    <w:rsid w:val="00AC6B76"/>
    <w:rsid w:val="00AC6E8E"/>
    <w:rsid w:val="00AC7397"/>
    <w:rsid w:val="00AC772E"/>
    <w:rsid w:val="00AC7790"/>
    <w:rsid w:val="00AC7929"/>
    <w:rsid w:val="00AC7A42"/>
    <w:rsid w:val="00AC7B42"/>
    <w:rsid w:val="00AC7B74"/>
    <w:rsid w:val="00AC7D09"/>
    <w:rsid w:val="00AC7DB2"/>
    <w:rsid w:val="00AC7DE9"/>
    <w:rsid w:val="00AD0164"/>
    <w:rsid w:val="00AD0206"/>
    <w:rsid w:val="00AD060A"/>
    <w:rsid w:val="00AD076E"/>
    <w:rsid w:val="00AD0810"/>
    <w:rsid w:val="00AD0843"/>
    <w:rsid w:val="00AD08CC"/>
    <w:rsid w:val="00AD0900"/>
    <w:rsid w:val="00AD098C"/>
    <w:rsid w:val="00AD0E70"/>
    <w:rsid w:val="00AD0EF0"/>
    <w:rsid w:val="00AD14BB"/>
    <w:rsid w:val="00AD1A68"/>
    <w:rsid w:val="00AD1BAF"/>
    <w:rsid w:val="00AD2313"/>
    <w:rsid w:val="00AD247C"/>
    <w:rsid w:val="00AD26AB"/>
    <w:rsid w:val="00AD28DB"/>
    <w:rsid w:val="00AD29A8"/>
    <w:rsid w:val="00AD2CFE"/>
    <w:rsid w:val="00AD2DF5"/>
    <w:rsid w:val="00AD2ED1"/>
    <w:rsid w:val="00AD347F"/>
    <w:rsid w:val="00AD3651"/>
    <w:rsid w:val="00AD37EF"/>
    <w:rsid w:val="00AD3BF4"/>
    <w:rsid w:val="00AD3D7C"/>
    <w:rsid w:val="00AD3F71"/>
    <w:rsid w:val="00AD4219"/>
    <w:rsid w:val="00AD45AF"/>
    <w:rsid w:val="00AD46D7"/>
    <w:rsid w:val="00AD486E"/>
    <w:rsid w:val="00AD4A11"/>
    <w:rsid w:val="00AD4A69"/>
    <w:rsid w:val="00AD4A6E"/>
    <w:rsid w:val="00AD4AAA"/>
    <w:rsid w:val="00AD4B79"/>
    <w:rsid w:val="00AD4C17"/>
    <w:rsid w:val="00AD4CD8"/>
    <w:rsid w:val="00AD4CFB"/>
    <w:rsid w:val="00AD50BB"/>
    <w:rsid w:val="00AD5102"/>
    <w:rsid w:val="00AD526E"/>
    <w:rsid w:val="00AD53EC"/>
    <w:rsid w:val="00AD57B2"/>
    <w:rsid w:val="00AD58F5"/>
    <w:rsid w:val="00AD58FC"/>
    <w:rsid w:val="00AD599B"/>
    <w:rsid w:val="00AD59CA"/>
    <w:rsid w:val="00AD59E5"/>
    <w:rsid w:val="00AD5A63"/>
    <w:rsid w:val="00AD5C40"/>
    <w:rsid w:val="00AD653F"/>
    <w:rsid w:val="00AD67D0"/>
    <w:rsid w:val="00AD68C6"/>
    <w:rsid w:val="00AD6A87"/>
    <w:rsid w:val="00AD6D23"/>
    <w:rsid w:val="00AD6D79"/>
    <w:rsid w:val="00AD6F00"/>
    <w:rsid w:val="00AD6F5D"/>
    <w:rsid w:val="00AD711E"/>
    <w:rsid w:val="00AD7237"/>
    <w:rsid w:val="00AD758F"/>
    <w:rsid w:val="00AD78DF"/>
    <w:rsid w:val="00AD79F0"/>
    <w:rsid w:val="00AD7B8D"/>
    <w:rsid w:val="00AD7C3A"/>
    <w:rsid w:val="00AD7E2A"/>
    <w:rsid w:val="00AD7EAE"/>
    <w:rsid w:val="00AD7EC5"/>
    <w:rsid w:val="00AD7FED"/>
    <w:rsid w:val="00AE0183"/>
    <w:rsid w:val="00AE0464"/>
    <w:rsid w:val="00AE057D"/>
    <w:rsid w:val="00AE06CB"/>
    <w:rsid w:val="00AE07B7"/>
    <w:rsid w:val="00AE08E7"/>
    <w:rsid w:val="00AE0A56"/>
    <w:rsid w:val="00AE0ACC"/>
    <w:rsid w:val="00AE0AE4"/>
    <w:rsid w:val="00AE0D07"/>
    <w:rsid w:val="00AE0D14"/>
    <w:rsid w:val="00AE105E"/>
    <w:rsid w:val="00AE11AC"/>
    <w:rsid w:val="00AE12AE"/>
    <w:rsid w:val="00AE1409"/>
    <w:rsid w:val="00AE1608"/>
    <w:rsid w:val="00AE165C"/>
    <w:rsid w:val="00AE16D4"/>
    <w:rsid w:val="00AE175A"/>
    <w:rsid w:val="00AE17AE"/>
    <w:rsid w:val="00AE18E8"/>
    <w:rsid w:val="00AE1D87"/>
    <w:rsid w:val="00AE1E81"/>
    <w:rsid w:val="00AE2018"/>
    <w:rsid w:val="00AE231C"/>
    <w:rsid w:val="00AE237F"/>
    <w:rsid w:val="00AE2552"/>
    <w:rsid w:val="00AE26F2"/>
    <w:rsid w:val="00AE2709"/>
    <w:rsid w:val="00AE28AE"/>
    <w:rsid w:val="00AE295A"/>
    <w:rsid w:val="00AE296F"/>
    <w:rsid w:val="00AE2AE7"/>
    <w:rsid w:val="00AE2C4D"/>
    <w:rsid w:val="00AE2C92"/>
    <w:rsid w:val="00AE2F12"/>
    <w:rsid w:val="00AE3200"/>
    <w:rsid w:val="00AE34AB"/>
    <w:rsid w:val="00AE371F"/>
    <w:rsid w:val="00AE38B5"/>
    <w:rsid w:val="00AE3C0D"/>
    <w:rsid w:val="00AE3C41"/>
    <w:rsid w:val="00AE3C59"/>
    <w:rsid w:val="00AE3EF8"/>
    <w:rsid w:val="00AE43B2"/>
    <w:rsid w:val="00AE4400"/>
    <w:rsid w:val="00AE45BE"/>
    <w:rsid w:val="00AE45CD"/>
    <w:rsid w:val="00AE49CB"/>
    <w:rsid w:val="00AE4A65"/>
    <w:rsid w:val="00AE4C5A"/>
    <w:rsid w:val="00AE4E58"/>
    <w:rsid w:val="00AE54B6"/>
    <w:rsid w:val="00AE5627"/>
    <w:rsid w:val="00AE5802"/>
    <w:rsid w:val="00AE581E"/>
    <w:rsid w:val="00AE5898"/>
    <w:rsid w:val="00AE6261"/>
    <w:rsid w:val="00AE6263"/>
    <w:rsid w:val="00AE6310"/>
    <w:rsid w:val="00AE63DF"/>
    <w:rsid w:val="00AE672C"/>
    <w:rsid w:val="00AE6801"/>
    <w:rsid w:val="00AE68B0"/>
    <w:rsid w:val="00AE6907"/>
    <w:rsid w:val="00AE6989"/>
    <w:rsid w:val="00AE6F5E"/>
    <w:rsid w:val="00AE6FED"/>
    <w:rsid w:val="00AE7375"/>
    <w:rsid w:val="00AE73B7"/>
    <w:rsid w:val="00AE7624"/>
    <w:rsid w:val="00AE7894"/>
    <w:rsid w:val="00AE78B0"/>
    <w:rsid w:val="00AE7924"/>
    <w:rsid w:val="00AE7AA2"/>
    <w:rsid w:val="00AE7FD4"/>
    <w:rsid w:val="00AF0250"/>
    <w:rsid w:val="00AF041D"/>
    <w:rsid w:val="00AF08F4"/>
    <w:rsid w:val="00AF09E7"/>
    <w:rsid w:val="00AF0E14"/>
    <w:rsid w:val="00AF0F11"/>
    <w:rsid w:val="00AF0F18"/>
    <w:rsid w:val="00AF128F"/>
    <w:rsid w:val="00AF1489"/>
    <w:rsid w:val="00AF1ADD"/>
    <w:rsid w:val="00AF1C1F"/>
    <w:rsid w:val="00AF1E48"/>
    <w:rsid w:val="00AF1F05"/>
    <w:rsid w:val="00AF225F"/>
    <w:rsid w:val="00AF23F1"/>
    <w:rsid w:val="00AF2464"/>
    <w:rsid w:val="00AF24B6"/>
    <w:rsid w:val="00AF26AA"/>
    <w:rsid w:val="00AF27A8"/>
    <w:rsid w:val="00AF2931"/>
    <w:rsid w:val="00AF2B92"/>
    <w:rsid w:val="00AF2C5A"/>
    <w:rsid w:val="00AF2C65"/>
    <w:rsid w:val="00AF2F37"/>
    <w:rsid w:val="00AF2F6F"/>
    <w:rsid w:val="00AF30F5"/>
    <w:rsid w:val="00AF35F9"/>
    <w:rsid w:val="00AF3727"/>
    <w:rsid w:val="00AF37A0"/>
    <w:rsid w:val="00AF38C1"/>
    <w:rsid w:val="00AF3BCF"/>
    <w:rsid w:val="00AF3C72"/>
    <w:rsid w:val="00AF3F1A"/>
    <w:rsid w:val="00AF3FD7"/>
    <w:rsid w:val="00AF4202"/>
    <w:rsid w:val="00AF4501"/>
    <w:rsid w:val="00AF47E3"/>
    <w:rsid w:val="00AF48DE"/>
    <w:rsid w:val="00AF48EF"/>
    <w:rsid w:val="00AF4B31"/>
    <w:rsid w:val="00AF4C94"/>
    <w:rsid w:val="00AF4F31"/>
    <w:rsid w:val="00AF51ED"/>
    <w:rsid w:val="00AF5213"/>
    <w:rsid w:val="00AF537E"/>
    <w:rsid w:val="00AF5481"/>
    <w:rsid w:val="00AF5BE8"/>
    <w:rsid w:val="00AF5C0D"/>
    <w:rsid w:val="00AF5D74"/>
    <w:rsid w:val="00AF5EEE"/>
    <w:rsid w:val="00AF5FFC"/>
    <w:rsid w:val="00AF60B1"/>
    <w:rsid w:val="00AF6219"/>
    <w:rsid w:val="00AF65F8"/>
    <w:rsid w:val="00AF65FA"/>
    <w:rsid w:val="00AF670B"/>
    <w:rsid w:val="00AF671B"/>
    <w:rsid w:val="00AF678B"/>
    <w:rsid w:val="00AF6AAD"/>
    <w:rsid w:val="00AF6D1B"/>
    <w:rsid w:val="00AF6D92"/>
    <w:rsid w:val="00AF6DB4"/>
    <w:rsid w:val="00AF6E09"/>
    <w:rsid w:val="00AF6EE5"/>
    <w:rsid w:val="00AF6EFA"/>
    <w:rsid w:val="00AF7348"/>
    <w:rsid w:val="00AF73CF"/>
    <w:rsid w:val="00AF7448"/>
    <w:rsid w:val="00AF74C1"/>
    <w:rsid w:val="00AF74D5"/>
    <w:rsid w:val="00AF79BD"/>
    <w:rsid w:val="00AF79CC"/>
    <w:rsid w:val="00AF7B85"/>
    <w:rsid w:val="00AF7EB2"/>
    <w:rsid w:val="00AF7EF0"/>
    <w:rsid w:val="00AF7FD2"/>
    <w:rsid w:val="00B001A2"/>
    <w:rsid w:val="00B00218"/>
    <w:rsid w:val="00B005C2"/>
    <w:rsid w:val="00B0061B"/>
    <w:rsid w:val="00B009DE"/>
    <w:rsid w:val="00B00A66"/>
    <w:rsid w:val="00B00AB3"/>
    <w:rsid w:val="00B0127B"/>
    <w:rsid w:val="00B013F3"/>
    <w:rsid w:val="00B01647"/>
    <w:rsid w:val="00B017FC"/>
    <w:rsid w:val="00B01911"/>
    <w:rsid w:val="00B01935"/>
    <w:rsid w:val="00B0196F"/>
    <w:rsid w:val="00B01C2A"/>
    <w:rsid w:val="00B01C48"/>
    <w:rsid w:val="00B01F84"/>
    <w:rsid w:val="00B0218A"/>
    <w:rsid w:val="00B0236E"/>
    <w:rsid w:val="00B02603"/>
    <w:rsid w:val="00B029CF"/>
    <w:rsid w:val="00B029E8"/>
    <w:rsid w:val="00B02AB6"/>
    <w:rsid w:val="00B02D6A"/>
    <w:rsid w:val="00B0305A"/>
    <w:rsid w:val="00B030F1"/>
    <w:rsid w:val="00B03240"/>
    <w:rsid w:val="00B03AAE"/>
    <w:rsid w:val="00B03AC1"/>
    <w:rsid w:val="00B04192"/>
    <w:rsid w:val="00B041C5"/>
    <w:rsid w:val="00B047AC"/>
    <w:rsid w:val="00B047EA"/>
    <w:rsid w:val="00B04839"/>
    <w:rsid w:val="00B04AA4"/>
    <w:rsid w:val="00B04C8D"/>
    <w:rsid w:val="00B04EDB"/>
    <w:rsid w:val="00B05154"/>
    <w:rsid w:val="00B05B22"/>
    <w:rsid w:val="00B05CC4"/>
    <w:rsid w:val="00B05D6C"/>
    <w:rsid w:val="00B0615D"/>
    <w:rsid w:val="00B062F3"/>
    <w:rsid w:val="00B065D6"/>
    <w:rsid w:val="00B06787"/>
    <w:rsid w:val="00B067F5"/>
    <w:rsid w:val="00B06856"/>
    <w:rsid w:val="00B0695B"/>
    <w:rsid w:val="00B0699D"/>
    <w:rsid w:val="00B06AB4"/>
    <w:rsid w:val="00B06B52"/>
    <w:rsid w:val="00B06F8A"/>
    <w:rsid w:val="00B070DA"/>
    <w:rsid w:val="00B07220"/>
    <w:rsid w:val="00B072F1"/>
    <w:rsid w:val="00B07350"/>
    <w:rsid w:val="00B0743C"/>
    <w:rsid w:val="00B074E7"/>
    <w:rsid w:val="00B0750F"/>
    <w:rsid w:val="00B07727"/>
    <w:rsid w:val="00B077AD"/>
    <w:rsid w:val="00B07A24"/>
    <w:rsid w:val="00B07AC5"/>
    <w:rsid w:val="00B07B3E"/>
    <w:rsid w:val="00B07DBB"/>
    <w:rsid w:val="00B07DEE"/>
    <w:rsid w:val="00B07E6A"/>
    <w:rsid w:val="00B07E6B"/>
    <w:rsid w:val="00B07EBC"/>
    <w:rsid w:val="00B07ECA"/>
    <w:rsid w:val="00B10017"/>
    <w:rsid w:val="00B1029A"/>
    <w:rsid w:val="00B102B2"/>
    <w:rsid w:val="00B10575"/>
    <w:rsid w:val="00B10658"/>
    <w:rsid w:val="00B10871"/>
    <w:rsid w:val="00B109B1"/>
    <w:rsid w:val="00B109CE"/>
    <w:rsid w:val="00B10B30"/>
    <w:rsid w:val="00B10BA8"/>
    <w:rsid w:val="00B10C1F"/>
    <w:rsid w:val="00B1111C"/>
    <w:rsid w:val="00B1114A"/>
    <w:rsid w:val="00B11476"/>
    <w:rsid w:val="00B11A94"/>
    <w:rsid w:val="00B11BD1"/>
    <w:rsid w:val="00B11C38"/>
    <w:rsid w:val="00B11E6C"/>
    <w:rsid w:val="00B11EA1"/>
    <w:rsid w:val="00B11EA8"/>
    <w:rsid w:val="00B11ECC"/>
    <w:rsid w:val="00B123C1"/>
    <w:rsid w:val="00B1243F"/>
    <w:rsid w:val="00B124FE"/>
    <w:rsid w:val="00B12862"/>
    <w:rsid w:val="00B129C8"/>
    <w:rsid w:val="00B12AE9"/>
    <w:rsid w:val="00B12C86"/>
    <w:rsid w:val="00B12D42"/>
    <w:rsid w:val="00B12D89"/>
    <w:rsid w:val="00B12E48"/>
    <w:rsid w:val="00B12ED2"/>
    <w:rsid w:val="00B1321F"/>
    <w:rsid w:val="00B1328E"/>
    <w:rsid w:val="00B13456"/>
    <w:rsid w:val="00B13838"/>
    <w:rsid w:val="00B13907"/>
    <w:rsid w:val="00B13AE8"/>
    <w:rsid w:val="00B13B18"/>
    <w:rsid w:val="00B13B54"/>
    <w:rsid w:val="00B13D20"/>
    <w:rsid w:val="00B13FA1"/>
    <w:rsid w:val="00B1406E"/>
    <w:rsid w:val="00B1418F"/>
    <w:rsid w:val="00B144E7"/>
    <w:rsid w:val="00B1493A"/>
    <w:rsid w:val="00B14BCE"/>
    <w:rsid w:val="00B153CF"/>
    <w:rsid w:val="00B156E3"/>
    <w:rsid w:val="00B15B58"/>
    <w:rsid w:val="00B15C60"/>
    <w:rsid w:val="00B15F58"/>
    <w:rsid w:val="00B1600C"/>
    <w:rsid w:val="00B1605E"/>
    <w:rsid w:val="00B16092"/>
    <w:rsid w:val="00B161DF"/>
    <w:rsid w:val="00B1620B"/>
    <w:rsid w:val="00B1623B"/>
    <w:rsid w:val="00B16248"/>
    <w:rsid w:val="00B165FB"/>
    <w:rsid w:val="00B1660A"/>
    <w:rsid w:val="00B1674C"/>
    <w:rsid w:val="00B16902"/>
    <w:rsid w:val="00B16A13"/>
    <w:rsid w:val="00B16A54"/>
    <w:rsid w:val="00B16C6A"/>
    <w:rsid w:val="00B16CD8"/>
    <w:rsid w:val="00B16CDB"/>
    <w:rsid w:val="00B1738A"/>
    <w:rsid w:val="00B175A6"/>
    <w:rsid w:val="00B17642"/>
    <w:rsid w:val="00B179A6"/>
    <w:rsid w:val="00B17A16"/>
    <w:rsid w:val="00B17A63"/>
    <w:rsid w:val="00B17CD9"/>
    <w:rsid w:val="00B17CE1"/>
    <w:rsid w:val="00B17DB7"/>
    <w:rsid w:val="00B17EEC"/>
    <w:rsid w:val="00B20248"/>
    <w:rsid w:val="00B20347"/>
    <w:rsid w:val="00B206E1"/>
    <w:rsid w:val="00B208DF"/>
    <w:rsid w:val="00B20AF2"/>
    <w:rsid w:val="00B20C54"/>
    <w:rsid w:val="00B20D3E"/>
    <w:rsid w:val="00B21204"/>
    <w:rsid w:val="00B2129A"/>
    <w:rsid w:val="00B21309"/>
    <w:rsid w:val="00B2137C"/>
    <w:rsid w:val="00B217DA"/>
    <w:rsid w:val="00B2183D"/>
    <w:rsid w:val="00B218C2"/>
    <w:rsid w:val="00B2190A"/>
    <w:rsid w:val="00B21AC5"/>
    <w:rsid w:val="00B22123"/>
    <w:rsid w:val="00B22131"/>
    <w:rsid w:val="00B22255"/>
    <w:rsid w:val="00B2225E"/>
    <w:rsid w:val="00B22296"/>
    <w:rsid w:val="00B224F2"/>
    <w:rsid w:val="00B225D9"/>
    <w:rsid w:val="00B22804"/>
    <w:rsid w:val="00B228CD"/>
    <w:rsid w:val="00B22BE1"/>
    <w:rsid w:val="00B22F7B"/>
    <w:rsid w:val="00B2318D"/>
    <w:rsid w:val="00B2326F"/>
    <w:rsid w:val="00B2365A"/>
    <w:rsid w:val="00B236A7"/>
    <w:rsid w:val="00B23C62"/>
    <w:rsid w:val="00B23FF4"/>
    <w:rsid w:val="00B24096"/>
    <w:rsid w:val="00B243B2"/>
    <w:rsid w:val="00B244BE"/>
    <w:rsid w:val="00B245E1"/>
    <w:rsid w:val="00B24665"/>
    <w:rsid w:val="00B248C6"/>
    <w:rsid w:val="00B249EA"/>
    <w:rsid w:val="00B24AC7"/>
    <w:rsid w:val="00B24D9C"/>
    <w:rsid w:val="00B24E16"/>
    <w:rsid w:val="00B24F4F"/>
    <w:rsid w:val="00B2515D"/>
    <w:rsid w:val="00B251AE"/>
    <w:rsid w:val="00B25222"/>
    <w:rsid w:val="00B25747"/>
    <w:rsid w:val="00B25B27"/>
    <w:rsid w:val="00B25BDE"/>
    <w:rsid w:val="00B25C11"/>
    <w:rsid w:val="00B25D9B"/>
    <w:rsid w:val="00B25E9A"/>
    <w:rsid w:val="00B25E9B"/>
    <w:rsid w:val="00B2613D"/>
    <w:rsid w:val="00B26205"/>
    <w:rsid w:val="00B2660C"/>
    <w:rsid w:val="00B269A0"/>
    <w:rsid w:val="00B26C00"/>
    <w:rsid w:val="00B26C31"/>
    <w:rsid w:val="00B26D31"/>
    <w:rsid w:val="00B26D32"/>
    <w:rsid w:val="00B2700F"/>
    <w:rsid w:val="00B27236"/>
    <w:rsid w:val="00B27595"/>
    <w:rsid w:val="00B27616"/>
    <w:rsid w:val="00B27756"/>
    <w:rsid w:val="00B278BA"/>
    <w:rsid w:val="00B27BB9"/>
    <w:rsid w:val="00B27DB8"/>
    <w:rsid w:val="00B27F6C"/>
    <w:rsid w:val="00B3011E"/>
    <w:rsid w:val="00B30140"/>
    <w:rsid w:val="00B301DF"/>
    <w:rsid w:val="00B3033D"/>
    <w:rsid w:val="00B304BD"/>
    <w:rsid w:val="00B30962"/>
    <w:rsid w:val="00B3096C"/>
    <w:rsid w:val="00B30A77"/>
    <w:rsid w:val="00B30E7F"/>
    <w:rsid w:val="00B30FC9"/>
    <w:rsid w:val="00B3180E"/>
    <w:rsid w:val="00B31862"/>
    <w:rsid w:val="00B31972"/>
    <w:rsid w:val="00B3197C"/>
    <w:rsid w:val="00B31AAF"/>
    <w:rsid w:val="00B31ADD"/>
    <w:rsid w:val="00B31B8A"/>
    <w:rsid w:val="00B3205D"/>
    <w:rsid w:val="00B321E3"/>
    <w:rsid w:val="00B3227F"/>
    <w:rsid w:val="00B32361"/>
    <w:rsid w:val="00B323CE"/>
    <w:rsid w:val="00B323E1"/>
    <w:rsid w:val="00B324DD"/>
    <w:rsid w:val="00B32588"/>
    <w:rsid w:val="00B32AE6"/>
    <w:rsid w:val="00B32B72"/>
    <w:rsid w:val="00B32B9E"/>
    <w:rsid w:val="00B32C04"/>
    <w:rsid w:val="00B32CAE"/>
    <w:rsid w:val="00B32D25"/>
    <w:rsid w:val="00B32DD2"/>
    <w:rsid w:val="00B32F0B"/>
    <w:rsid w:val="00B33122"/>
    <w:rsid w:val="00B33262"/>
    <w:rsid w:val="00B33492"/>
    <w:rsid w:val="00B334E6"/>
    <w:rsid w:val="00B33EB3"/>
    <w:rsid w:val="00B33EE6"/>
    <w:rsid w:val="00B33F7E"/>
    <w:rsid w:val="00B33FA8"/>
    <w:rsid w:val="00B33FB7"/>
    <w:rsid w:val="00B342BC"/>
    <w:rsid w:val="00B34703"/>
    <w:rsid w:val="00B34B71"/>
    <w:rsid w:val="00B34F81"/>
    <w:rsid w:val="00B3531C"/>
    <w:rsid w:val="00B354E2"/>
    <w:rsid w:val="00B3552B"/>
    <w:rsid w:val="00B3570E"/>
    <w:rsid w:val="00B35892"/>
    <w:rsid w:val="00B35910"/>
    <w:rsid w:val="00B35C21"/>
    <w:rsid w:val="00B35CB9"/>
    <w:rsid w:val="00B35D8F"/>
    <w:rsid w:val="00B35E44"/>
    <w:rsid w:val="00B36014"/>
    <w:rsid w:val="00B3602F"/>
    <w:rsid w:val="00B36049"/>
    <w:rsid w:val="00B360F9"/>
    <w:rsid w:val="00B361AA"/>
    <w:rsid w:val="00B36230"/>
    <w:rsid w:val="00B3628A"/>
    <w:rsid w:val="00B3632E"/>
    <w:rsid w:val="00B36355"/>
    <w:rsid w:val="00B36453"/>
    <w:rsid w:val="00B36651"/>
    <w:rsid w:val="00B367F3"/>
    <w:rsid w:val="00B36A0C"/>
    <w:rsid w:val="00B36A1E"/>
    <w:rsid w:val="00B36B66"/>
    <w:rsid w:val="00B36D4B"/>
    <w:rsid w:val="00B36DAF"/>
    <w:rsid w:val="00B36F33"/>
    <w:rsid w:val="00B372CC"/>
    <w:rsid w:val="00B373E5"/>
    <w:rsid w:val="00B374CE"/>
    <w:rsid w:val="00B37691"/>
    <w:rsid w:val="00B37779"/>
    <w:rsid w:val="00B378E7"/>
    <w:rsid w:val="00B37CBA"/>
    <w:rsid w:val="00B37F23"/>
    <w:rsid w:val="00B37F6F"/>
    <w:rsid w:val="00B400BB"/>
    <w:rsid w:val="00B400CE"/>
    <w:rsid w:val="00B4012A"/>
    <w:rsid w:val="00B404CD"/>
    <w:rsid w:val="00B405E6"/>
    <w:rsid w:val="00B4060C"/>
    <w:rsid w:val="00B407FE"/>
    <w:rsid w:val="00B4083D"/>
    <w:rsid w:val="00B40A1B"/>
    <w:rsid w:val="00B40E4D"/>
    <w:rsid w:val="00B40F1C"/>
    <w:rsid w:val="00B4100E"/>
    <w:rsid w:val="00B41047"/>
    <w:rsid w:val="00B4105F"/>
    <w:rsid w:val="00B410CC"/>
    <w:rsid w:val="00B41178"/>
    <w:rsid w:val="00B41567"/>
    <w:rsid w:val="00B41927"/>
    <w:rsid w:val="00B41A43"/>
    <w:rsid w:val="00B41AF8"/>
    <w:rsid w:val="00B41C71"/>
    <w:rsid w:val="00B41C83"/>
    <w:rsid w:val="00B41CB7"/>
    <w:rsid w:val="00B41EC6"/>
    <w:rsid w:val="00B42457"/>
    <w:rsid w:val="00B424A0"/>
    <w:rsid w:val="00B424B2"/>
    <w:rsid w:val="00B4263A"/>
    <w:rsid w:val="00B42780"/>
    <w:rsid w:val="00B42A89"/>
    <w:rsid w:val="00B42AA7"/>
    <w:rsid w:val="00B42AE5"/>
    <w:rsid w:val="00B42C22"/>
    <w:rsid w:val="00B432B2"/>
    <w:rsid w:val="00B4345D"/>
    <w:rsid w:val="00B43740"/>
    <w:rsid w:val="00B437A7"/>
    <w:rsid w:val="00B43A1E"/>
    <w:rsid w:val="00B43A3F"/>
    <w:rsid w:val="00B43A5D"/>
    <w:rsid w:val="00B43B3A"/>
    <w:rsid w:val="00B43BEE"/>
    <w:rsid w:val="00B43C22"/>
    <w:rsid w:val="00B44307"/>
    <w:rsid w:val="00B44411"/>
    <w:rsid w:val="00B4445A"/>
    <w:rsid w:val="00B44591"/>
    <w:rsid w:val="00B44740"/>
    <w:rsid w:val="00B44896"/>
    <w:rsid w:val="00B44F86"/>
    <w:rsid w:val="00B45306"/>
    <w:rsid w:val="00B454F8"/>
    <w:rsid w:val="00B45548"/>
    <w:rsid w:val="00B456D7"/>
    <w:rsid w:val="00B456E2"/>
    <w:rsid w:val="00B45A0D"/>
    <w:rsid w:val="00B45ACE"/>
    <w:rsid w:val="00B45B7D"/>
    <w:rsid w:val="00B45C61"/>
    <w:rsid w:val="00B45C9C"/>
    <w:rsid w:val="00B45DED"/>
    <w:rsid w:val="00B45ECD"/>
    <w:rsid w:val="00B460A5"/>
    <w:rsid w:val="00B460FC"/>
    <w:rsid w:val="00B46197"/>
    <w:rsid w:val="00B46502"/>
    <w:rsid w:val="00B465D8"/>
    <w:rsid w:val="00B46608"/>
    <w:rsid w:val="00B46720"/>
    <w:rsid w:val="00B467AE"/>
    <w:rsid w:val="00B46812"/>
    <w:rsid w:val="00B4694A"/>
    <w:rsid w:val="00B46C10"/>
    <w:rsid w:val="00B46C4F"/>
    <w:rsid w:val="00B470D5"/>
    <w:rsid w:val="00B4717C"/>
    <w:rsid w:val="00B4756A"/>
    <w:rsid w:val="00B47677"/>
    <w:rsid w:val="00B476A7"/>
    <w:rsid w:val="00B47849"/>
    <w:rsid w:val="00B47995"/>
    <w:rsid w:val="00B47C37"/>
    <w:rsid w:val="00B47DAC"/>
    <w:rsid w:val="00B5005A"/>
    <w:rsid w:val="00B5012B"/>
    <w:rsid w:val="00B5023F"/>
    <w:rsid w:val="00B5028E"/>
    <w:rsid w:val="00B5034B"/>
    <w:rsid w:val="00B509D2"/>
    <w:rsid w:val="00B50C4D"/>
    <w:rsid w:val="00B50CAD"/>
    <w:rsid w:val="00B50CF3"/>
    <w:rsid w:val="00B50E22"/>
    <w:rsid w:val="00B50E4A"/>
    <w:rsid w:val="00B50EB4"/>
    <w:rsid w:val="00B50EBB"/>
    <w:rsid w:val="00B50FC8"/>
    <w:rsid w:val="00B512BC"/>
    <w:rsid w:val="00B512CB"/>
    <w:rsid w:val="00B512EB"/>
    <w:rsid w:val="00B51713"/>
    <w:rsid w:val="00B518B0"/>
    <w:rsid w:val="00B51911"/>
    <w:rsid w:val="00B51A20"/>
    <w:rsid w:val="00B51D5A"/>
    <w:rsid w:val="00B52429"/>
    <w:rsid w:val="00B52844"/>
    <w:rsid w:val="00B52BB9"/>
    <w:rsid w:val="00B52D60"/>
    <w:rsid w:val="00B52E4C"/>
    <w:rsid w:val="00B52FC4"/>
    <w:rsid w:val="00B53048"/>
    <w:rsid w:val="00B5305B"/>
    <w:rsid w:val="00B5316C"/>
    <w:rsid w:val="00B532C5"/>
    <w:rsid w:val="00B535C0"/>
    <w:rsid w:val="00B5366B"/>
    <w:rsid w:val="00B53856"/>
    <w:rsid w:val="00B5387A"/>
    <w:rsid w:val="00B539F1"/>
    <w:rsid w:val="00B53A49"/>
    <w:rsid w:val="00B53C54"/>
    <w:rsid w:val="00B53F0D"/>
    <w:rsid w:val="00B54468"/>
    <w:rsid w:val="00B5461F"/>
    <w:rsid w:val="00B54644"/>
    <w:rsid w:val="00B546AA"/>
    <w:rsid w:val="00B54781"/>
    <w:rsid w:val="00B547C4"/>
    <w:rsid w:val="00B5487A"/>
    <w:rsid w:val="00B54DCB"/>
    <w:rsid w:val="00B54F60"/>
    <w:rsid w:val="00B55110"/>
    <w:rsid w:val="00B5520A"/>
    <w:rsid w:val="00B55750"/>
    <w:rsid w:val="00B55A9B"/>
    <w:rsid w:val="00B55C34"/>
    <w:rsid w:val="00B55F61"/>
    <w:rsid w:val="00B55FCB"/>
    <w:rsid w:val="00B561ED"/>
    <w:rsid w:val="00B564D2"/>
    <w:rsid w:val="00B56733"/>
    <w:rsid w:val="00B5683F"/>
    <w:rsid w:val="00B5690A"/>
    <w:rsid w:val="00B56AC6"/>
    <w:rsid w:val="00B56CCF"/>
    <w:rsid w:val="00B56F21"/>
    <w:rsid w:val="00B5709D"/>
    <w:rsid w:val="00B5719B"/>
    <w:rsid w:val="00B57BBB"/>
    <w:rsid w:val="00B57BCB"/>
    <w:rsid w:val="00B57BE1"/>
    <w:rsid w:val="00B57C1F"/>
    <w:rsid w:val="00B57D9C"/>
    <w:rsid w:val="00B57DA6"/>
    <w:rsid w:val="00B57E60"/>
    <w:rsid w:val="00B57E68"/>
    <w:rsid w:val="00B57ED9"/>
    <w:rsid w:val="00B57F73"/>
    <w:rsid w:val="00B57F85"/>
    <w:rsid w:val="00B60140"/>
    <w:rsid w:val="00B60268"/>
    <w:rsid w:val="00B60C39"/>
    <w:rsid w:val="00B60D63"/>
    <w:rsid w:val="00B61765"/>
    <w:rsid w:val="00B618DB"/>
    <w:rsid w:val="00B61C65"/>
    <w:rsid w:val="00B61CDD"/>
    <w:rsid w:val="00B61E28"/>
    <w:rsid w:val="00B61E4C"/>
    <w:rsid w:val="00B620BF"/>
    <w:rsid w:val="00B621D8"/>
    <w:rsid w:val="00B62200"/>
    <w:rsid w:val="00B62560"/>
    <w:rsid w:val="00B626F2"/>
    <w:rsid w:val="00B62B66"/>
    <w:rsid w:val="00B62CF1"/>
    <w:rsid w:val="00B62EF4"/>
    <w:rsid w:val="00B62FBB"/>
    <w:rsid w:val="00B63227"/>
    <w:rsid w:val="00B63278"/>
    <w:rsid w:val="00B63557"/>
    <w:rsid w:val="00B635D8"/>
    <w:rsid w:val="00B636E1"/>
    <w:rsid w:val="00B636E6"/>
    <w:rsid w:val="00B63B9D"/>
    <w:rsid w:val="00B63BEF"/>
    <w:rsid w:val="00B63D10"/>
    <w:rsid w:val="00B63D56"/>
    <w:rsid w:val="00B642BA"/>
    <w:rsid w:val="00B642D1"/>
    <w:rsid w:val="00B643A5"/>
    <w:rsid w:val="00B643CC"/>
    <w:rsid w:val="00B64687"/>
    <w:rsid w:val="00B6488C"/>
    <w:rsid w:val="00B64F44"/>
    <w:rsid w:val="00B650E1"/>
    <w:rsid w:val="00B651B0"/>
    <w:rsid w:val="00B65250"/>
    <w:rsid w:val="00B655AF"/>
    <w:rsid w:val="00B65704"/>
    <w:rsid w:val="00B657B7"/>
    <w:rsid w:val="00B6588D"/>
    <w:rsid w:val="00B65893"/>
    <w:rsid w:val="00B659B2"/>
    <w:rsid w:val="00B65A66"/>
    <w:rsid w:val="00B65C55"/>
    <w:rsid w:val="00B65C89"/>
    <w:rsid w:val="00B65E19"/>
    <w:rsid w:val="00B65FD2"/>
    <w:rsid w:val="00B66154"/>
    <w:rsid w:val="00B66172"/>
    <w:rsid w:val="00B662FD"/>
    <w:rsid w:val="00B663E4"/>
    <w:rsid w:val="00B66905"/>
    <w:rsid w:val="00B66A5F"/>
    <w:rsid w:val="00B66AD0"/>
    <w:rsid w:val="00B66B73"/>
    <w:rsid w:val="00B66FED"/>
    <w:rsid w:val="00B67192"/>
    <w:rsid w:val="00B671FB"/>
    <w:rsid w:val="00B67442"/>
    <w:rsid w:val="00B675F5"/>
    <w:rsid w:val="00B67661"/>
    <w:rsid w:val="00B6775E"/>
    <w:rsid w:val="00B6779D"/>
    <w:rsid w:val="00B67800"/>
    <w:rsid w:val="00B67874"/>
    <w:rsid w:val="00B67977"/>
    <w:rsid w:val="00B67B23"/>
    <w:rsid w:val="00B67BB3"/>
    <w:rsid w:val="00B67C10"/>
    <w:rsid w:val="00B67E2B"/>
    <w:rsid w:val="00B70022"/>
    <w:rsid w:val="00B702F1"/>
    <w:rsid w:val="00B70491"/>
    <w:rsid w:val="00B707AA"/>
    <w:rsid w:val="00B707C5"/>
    <w:rsid w:val="00B70873"/>
    <w:rsid w:val="00B709AF"/>
    <w:rsid w:val="00B70A04"/>
    <w:rsid w:val="00B70AE5"/>
    <w:rsid w:val="00B70B75"/>
    <w:rsid w:val="00B70EB5"/>
    <w:rsid w:val="00B7118E"/>
    <w:rsid w:val="00B711E5"/>
    <w:rsid w:val="00B7128F"/>
    <w:rsid w:val="00B71351"/>
    <w:rsid w:val="00B71474"/>
    <w:rsid w:val="00B71548"/>
    <w:rsid w:val="00B71569"/>
    <w:rsid w:val="00B7160A"/>
    <w:rsid w:val="00B71765"/>
    <w:rsid w:val="00B717C0"/>
    <w:rsid w:val="00B71921"/>
    <w:rsid w:val="00B71CEC"/>
    <w:rsid w:val="00B71D2F"/>
    <w:rsid w:val="00B72065"/>
    <w:rsid w:val="00B7221E"/>
    <w:rsid w:val="00B7224E"/>
    <w:rsid w:val="00B72265"/>
    <w:rsid w:val="00B7259E"/>
    <w:rsid w:val="00B72714"/>
    <w:rsid w:val="00B7276B"/>
    <w:rsid w:val="00B7281F"/>
    <w:rsid w:val="00B72846"/>
    <w:rsid w:val="00B72BC2"/>
    <w:rsid w:val="00B72C06"/>
    <w:rsid w:val="00B72CB9"/>
    <w:rsid w:val="00B72D41"/>
    <w:rsid w:val="00B72D46"/>
    <w:rsid w:val="00B72F1A"/>
    <w:rsid w:val="00B73180"/>
    <w:rsid w:val="00B73747"/>
    <w:rsid w:val="00B7377A"/>
    <w:rsid w:val="00B737A1"/>
    <w:rsid w:val="00B738B1"/>
    <w:rsid w:val="00B738EF"/>
    <w:rsid w:val="00B739DB"/>
    <w:rsid w:val="00B7407E"/>
    <w:rsid w:val="00B740C9"/>
    <w:rsid w:val="00B740DB"/>
    <w:rsid w:val="00B74695"/>
    <w:rsid w:val="00B74864"/>
    <w:rsid w:val="00B7496D"/>
    <w:rsid w:val="00B74AC2"/>
    <w:rsid w:val="00B74B2D"/>
    <w:rsid w:val="00B74BAD"/>
    <w:rsid w:val="00B74C04"/>
    <w:rsid w:val="00B74DD1"/>
    <w:rsid w:val="00B753CC"/>
    <w:rsid w:val="00B7542D"/>
    <w:rsid w:val="00B75471"/>
    <w:rsid w:val="00B754BD"/>
    <w:rsid w:val="00B754C7"/>
    <w:rsid w:val="00B754CA"/>
    <w:rsid w:val="00B75846"/>
    <w:rsid w:val="00B75885"/>
    <w:rsid w:val="00B75958"/>
    <w:rsid w:val="00B759DC"/>
    <w:rsid w:val="00B75A54"/>
    <w:rsid w:val="00B75C4E"/>
    <w:rsid w:val="00B75D8D"/>
    <w:rsid w:val="00B75F11"/>
    <w:rsid w:val="00B76179"/>
    <w:rsid w:val="00B763C3"/>
    <w:rsid w:val="00B7643C"/>
    <w:rsid w:val="00B764D1"/>
    <w:rsid w:val="00B7652E"/>
    <w:rsid w:val="00B76E85"/>
    <w:rsid w:val="00B7712C"/>
    <w:rsid w:val="00B7727A"/>
    <w:rsid w:val="00B7750F"/>
    <w:rsid w:val="00B778A0"/>
    <w:rsid w:val="00B778E0"/>
    <w:rsid w:val="00B77975"/>
    <w:rsid w:val="00B77D3F"/>
    <w:rsid w:val="00B77EF9"/>
    <w:rsid w:val="00B8004B"/>
    <w:rsid w:val="00B80158"/>
    <w:rsid w:val="00B802B3"/>
    <w:rsid w:val="00B805AA"/>
    <w:rsid w:val="00B805B2"/>
    <w:rsid w:val="00B80812"/>
    <w:rsid w:val="00B809CE"/>
    <w:rsid w:val="00B80B77"/>
    <w:rsid w:val="00B80C71"/>
    <w:rsid w:val="00B80E7A"/>
    <w:rsid w:val="00B8137D"/>
    <w:rsid w:val="00B814D2"/>
    <w:rsid w:val="00B816B8"/>
    <w:rsid w:val="00B81801"/>
    <w:rsid w:val="00B81C5F"/>
    <w:rsid w:val="00B81CB6"/>
    <w:rsid w:val="00B81D20"/>
    <w:rsid w:val="00B81DC3"/>
    <w:rsid w:val="00B81F1B"/>
    <w:rsid w:val="00B82079"/>
    <w:rsid w:val="00B82331"/>
    <w:rsid w:val="00B824E8"/>
    <w:rsid w:val="00B82636"/>
    <w:rsid w:val="00B826EE"/>
    <w:rsid w:val="00B827D7"/>
    <w:rsid w:val="00B8285A"/>
    <w:rsid w:val="00B82BEF"/>
    <w:rsid w:val="00B82C01"/>
    <w:rsid w:val="00B82C49"/>
    <w:rsid w:val="00B82C63"/>
    <w:rsid w:val="00B82C72"/>
    <w:rsid w:val="00B82DE2"/>
    <w:rsid w:val="00B82E1E"/>
    <w:rsid w:val="00B82EBB"/>
    <w:rsid w:val="00B83009"/>
    <w:rsid w:val="00B83013"/>
    <w:rsid w:val="00B83195"/>
    <w:rsid w:val="00B83229"/>
    <w:rsid w:val="00B832C4"/>
    <w:rsid w:val="00B83472"/>
    <w:rsid w:val="00B834EA"/>
    <w:rsid w:val="00B83540"/>
    <w:rsid w:val="00B83556"/>
    <w:rsid w:val="00B83F83"/>
    <w:rsid w:val="00B84363"/>
    <w:rsid w:val="00B84379"/>
    <w:rsid w:val="00B84865"/>
    <w:rsid w:val="00B84B02"/>
    <w:rsid w:val="00B84B07"/>
    <w:rsid w:val="00B84B64"/>
    <w:rsid w:val="00B84B80"/>
    <w:rsid w:val="00B84B96"/>
    <w:rsid w:val="00B84BBA"/>
    <w:rsid w:val="00B84D34"/>
    <w:rsid w:val="00B84EC2"/>
    <w:rsid w:val="00B84F0F"/>
    <w:rsid w:val="00B850AB"/>
    <w:rsid w:val="00B852E5"/>
    <w:rsid w:val="00B8532F"/>
    <w:rsid w:val="00B85497"/>
    <w:rsid w:val="00B856EC"/>
    <w:rsid w:val="00B85803"/>
    <w:rsid w:val="00B85ADB"/>
    <w:rsid w:val="00B85D13"/>
    <w:rsid w:val="00B85F12"/>
    <w:rsid w:val="00B86031"/>
    <w:rsid w:val="00B86082"/>
    <w:rsid w:val="00B86094"/>
    <w:rsid w:val="00B860BB"/>
    <w:rsid w:val="00B8633B"/>
    <w:rsid w:val="00B8637E"/>
    <w:rsid w:val="00B863C1"/>
    <w:rsid w:val="00B86DBA"/>
    <w:rsid w:val="00B86F1F"/>
    <w:rsid w:val="00B8710E"/>
    <w:rsid w:val="00B8714C"/>
    <w:rsid w:val="00B87369"/>
    <w:rsid w:val="00B87653"/>
    <w:rsid w:val="00B878D8"/>
    <w:rsid w:val="00B878FB"/>
    <w:rsid w:val="00B87A6F"/>
    <w:rsid w:val="00B87AB6"/>
    <w:rsid w:val="00B87EF1"/>
    <w:rsid w:val="00B90110"/>
    <w:rsid w:val="00B901EC"/>
    <w:rsid w:val="00B90346"/>
    <w:rsid w:val="00B903C8"/>
    <w:rsid w:val="00B90762"/>
    <w:rsid w:val="00B9078D"/>
    <w:rsid w:val="00B90C34"/>
    <w:rsid w:val="00B90C7B"/>
    <w:rsid w:val="00B90D69"/>
    <w:rsid w:val="00B90DE3"/>
    <w:rsid w:val="00B90F8E"/>
    <w:rsid w:val="00B911E9"/>
    <w:rsid w:val="00B912A4"/>
    <w:rsid w:val="00B9138C"/>
    <w:rsid w:val="00B91499"/>
    <w:rsid w:val="00B9192A"/>
    <w:rsid w:val="00B9197A"/>
    <w:rsid w:val="00B91BC5"/>
    <w:rsid w:val="00B91CF1"/>
    <w:rsid w:val="00B91FDF"/>
    <w:rsid w:val="00B925B0"/>
    <w:rsid w:val="00B92739"/>
    <w:rsid w:val="00B9295F"/>
    <w:rsid w:val="00B92A0B"/>
    <w:rsid w:val="00B92B85"/>
    <w:rsid w:val="00B92D52"/>
    <w:rsid w:val="00B92EA6"/>
    <w:rsid w:val="00B92F67"/>
    <w:rsid w:val="00B9344A"/>
    <w:rsid w:val="00B93735"/>
    <w:rsid w:val="00B93A2A"/>
    <w:rsid w:val="00B93AA7"/>
    <w:rsid w:val="00B93CA8"/>
    <w:rsid w:val="00B93D1A"/>
    <w:rsid w:val="00B94147"/>
    <w:rsid w:val="00B941BE"/>
    <w:rsid w:val="00B942E5"/>
    <w:rsid w:val="00B9433E"/>
    <w:rsid w:val="00B9439B"/>
    <w:rsid w:val="00B945B9"/>
    <w:rsid w:val="00B946BC"/>
    <w:rsid w:val="00B947B4"/>
    <w:rsid w:val="00B949B0"/>
    <w:rsid w:val="00B94A16"/>
    <w:rsid w:val="00B95094"/>
    <w:rsid w:val="00B95460"/>
    <w:rsid w:val="00B954B4"/>
    <w:rsid w:val="00B957E5"/>
    <w:rsid w:val="00B95846"/>
    <w:rsid w:val="00B95883"/>
    <w:rsid w:val="00B9595D"/>
    <w:rsid w:val="00B95998"/>
    <w:rsid w:val="00B95A23"/>
    <w:rsid w:val="00B95AA9"/>
    <w:rsid w:val="00B95E8B"/>
    <w:rsid w:val="00B95FF0"/>
    <w:rsid w:val="00B9616E"/>
    <w:rsid w:val="00B9618A"/>
    <w:rsid w:val="00B96596"/>
    <w:rsid w:val="00B966C8"/>
    <w:rsid w:val="00B966FC"/>
    <w:rsid w:val="00B9686B"/>
    <w:rsid w:val="00B96879"/>
    <w:rsid w:val="00B96CA6"/>
    <w:rsid w:val="00B96E37"/>
    <w:rsid w:val="00B96F04"/>
    <w:rsid w:val="00B96F8B"/>
    <w:rsid w:val="00B970D4"/>
    <w:rsid w:val="00B970E0"/>
    <w:rsid w:val="00B972A1"/>
    <w:rsid w:val="00B972E6"/>
    <w:rsid w:val="00B97827"/>
    <w:rsid w:val="00B97A42"/>
    <w:rsid w:val="00B97B7F"/>
    <w:rsid w:val="00B97CDB"/>
    <w:rsid w:val="00B97D80"/>
    <w:rsid w:val="00B97F46"/>
    <w:rsid w:val="00BA00C1"/>
    <w:rsid w:val="00BA0115"/>
    <w:rsid w:val="00BA012D"/>
    <w:rsid w:val="00BA016B"/>
    <w:rsid w:val="00BA01A6"/>
    <w:rsid w:val="00BA01E5"/>
    <w:rsid w:val="00BA027A"/>
    <w:rsid w:val="00BA055F"/>
    <w:rsid w:val="00BA0605"/>
    <w:rsid w:val="00BA0B0E"/>
    <w:rsid w:val="00BA0C3A"/>
    <w:rsid w:val="00BA0CE9"/>
    <w:rsid w:val="00BA0CF3"/>
    <w:rsid w:val="00BA0CFB"/>
    <w:rsid w:val="00BA0E6F"/>
    <w:rsid w:val="00BA0FC1"/>
    <w:rsid w:val="00BA0FF4"/>
    <w:rsid w:val="00BA1222"/>
    <w:rsid w:val="00BA12F1"/>
    <w:rsid w:val="00BA1349"/>
    <w:rsid w:val="00BA13A1"/>
    <w:rsid w:val="00BA1418"/>
    <w:rsid w:val="00BA15EC"/>
    <w:rsid w:val="00BA181A"/>
    <w:rsid w:val="00BA19D5"/>
    <w:rsid w:val="00BA1A47"/>
    <w:rsid w:val="00BA1A50"/>
    <w:rsid w:val="00BA1C50"/>
    <w:rsid w:val="00BA1EDA"/>
    <w:rsid w:val="00BA1F5D"/>
    <w:rsid w:val="00BA22E6"/>
    <w:rsid w:val="00BA24B6"/>
    <w:rsid w:val="00BA2655"/>
    <w:rsid w:val="00BA278E"/>
    <w:rsid w:val="00BA283B"/>
    <w:rsid w:val="00BA2A35"/>
    <w:rsid w:val="00BA2BBD"/>
    <w:rsid w:val="00BA2C47"/>
    <w:rsid w:val="00BA2C87"/>
    <w:rsid w:val="00BA2EFA"/>
    <w:rsid w:val="00BA372D"/>
    <w:rsid w:val="00BA379B"/>
    <w:rsid w:val="00BA3865"/>
    <w:rsid w:val="00BA386F"/>
    <w:rsid w:val="00BA3944"/>
    <w:rsid w:val="00BA3A26"/>
    <w:rsid w:val="00BA3AA2"/>
    <w:rsid w:val="00BA3C8E"/>
    <w:rsid w:val="00BA4019"/>
    <w:rsid w:val="00BA426B"/>
    <w:rsid w:val="00BA45EA"/>
    <w:rsid w:val="00BA462C"/>
    <w:rsid w:val="00BA4A04"/>
    <w:rsid w:val="00BA4C34"/>
    <w:rsid w:val="00BA4C7E"/>
    <w:rsid w:val="00BA4C84"/>
    <w:rsid w:val="00BA5526"/>
    <w:rsid w:val="00BA56A1"/>
    <w:rsid w:val="00BA5871"/>
    <w:rsid w:val="00BA5971"/>
    <w:rsid w:val="00BA5C36"/>
    <w:rsid w:val="00BA5D2C"/>
    <w:rsid w:val="00BA5D9E"/>
    <w:rsid w:val="00BA5DC3"/>
    <w:rsid w:val="00BA5E13"/>
    <w:rsid w:val="00BA5E2A"/>
    <w:rsid w:val="00BA614A"/>
    <w:rsid w:val="00BA62F9"/>
    <w:rsid w:val="00BA649E"/>
    <w:rsid w:val="00BA6545"/>
    <w:rsid w:val="00BA6874"/>
    <w:rsid w:val="00BA6933"/>
    <w:rsid w:val="00BA6AB5"/>
    <w:rsid w:val="00BA6B8A"/>
    <w:rsid w:val="00BA6C10"/>
    <w:rsid w:val="00BA6CB8"/>
    <w:rsid w:val="00BA6E35"/>
    <w:rsid w:val="00BA7153"/>
    <w:rsid w:val="00BA726E"/>
    <w:rsid w:val="00BA7359"/>
    <w:rsid w:val="00BA7896"/>
    <w:rsid w:val="00BA7FAE"/>
    <w:rsid w:val="00BB007F"/>
    <w:rsid w:val="00BB0177"/>
    <w:rsid w:val="00BB0237"/>
    <w:rsid w:val="00BB03AF"/>
    <w:rsid w:val="00BB04BF"/>
    <w:rsid w:val="00BB0D19"/>
    <w:rsid w:val="00BB0F5D"/>
    <w:rsid w:val="00BB11E1"/>
    <w:rsid w:val="00BB120D"/>
    <w:rsid w:val="00BB1219"/>
    <w:rsid w:val="00BB13F7"/>
    <w:rsid w:val="00BB1481"/>
    <w:rsid w:val="00BB154D"/>
    <w:rsid w:val="00BB15AA"/>
    <w:rsid w:val="00BB1610"/>
    <w:rsid w:val="00BB177E"/>
    <w:rsid w:val="00BB17BB"/>
    <w:rsid w:val="00BB18C0"/>
    <w:rsid w:val="00BB1F36"/>
    <w:rsid w:val="00BB2166"/>
    <w:rsid w:val="00BB2502"/>
    <w:rsid w:val="00BB2741"/>
    <w:rsid w:val="00BB2830"/>
    <w:rsid w:val="00BB30DD"/>
    <w:rsid w:val="00BB315D"/>
    <w:rsid w:val="00BB31CD"/>
    <w:rsid w:val="00BB335E"/>
    <w:rsid w:val="00BB3376"/>
    <w:rsid w:val="00BB34C0"/>
    <w:rsid w:val="00BB36A8"/>
    <w:rsid w:val="00BB39CB"/>
    <w:rsid w:val="00BB3BC7"/>
    <w:rsid w:val="00BB3D39"/>
    <w:rsid w:val="00BB3D92"/>
    <w:rsid w:val="00BB3E2E"/>
    <w:rsid w:val="00BB3F1A"/>
    <w:rsid w:val="00BB44BB"/>
    <w:rsid w:val="00BB453D"/>
    <w:rsid w:val="00BB4565"/>
    <w:rsid w:val="00BB45F3"/>
    <w:rsid w:val="00BB461E"/>
    <w:rsid w:val="00BB4C01"/>
    <w:rsid w:val="00BB4F9E"/>
    <w:rsid w:val="00BB50D0"/>
    <w:rsid w:val="00BB53F3"/>
    <w:rsid w:val="00BB5420"/>
    <w:rsid w:val="00BB55E0"/>
    <w:rsid w:val="00BB5663"/>
    <w:rsid w:val="00BB56F1"/>
    <w:rsid w:val="00BB57A0"/>
    <w:rsid w:val="00BB5976"/>
    <w:rsid w:val="00BB5CB0"/>
    <w:rsid w:val="00BB5D13"/>
    <w:rsid w:val="00BB608F"/>
    <w:rsid w:val="00BB60C6"/>
    <w:rsid w:val="00BB6214"/>
    <w:rsid w:val="00BB6517"/>
    <w:rsid w:val="00BB6593"/>
    <w:rsid w:val="00BB659C"/>
    <w:rsid w:val="00BB65B0"/>
    <w:rsid w:val="00BB65F8"/>
    <w:rsid w:val="00BB678D"/>
    <w:rsid w:val="00BB6AF7"/>
    <w:rsid w:val="00BB6BF2"/>
    <w:rsid w:val="00BB6DCF"/>
    <w:rsid w:val="00BB714F"/>
    <w:rsid w:val="00BB7291"/>
    <w:rsid w:val="00BB74D5"/>
    <w:rsid w:val="00BB76D1"/>
    <w:rsid w:val="00BB76D9"/>
    <w:rsid w:val="00BB776F"/>
    <w:rsid w:val="00BB79B6"/>
    <w:rsid w:val="00BB7AF8"/>
    <w:rsid w:val="00BC00D5"/>
    <w:rsid w:val="00BC02A6"/>
    <w:rsid w:val="00BC04CE"/>
    <w:rsid w:val="00BC04D1"/>
    <w:rsid w:val="00BC05BE"/>
    <w:rsid w:val="00BC0607"/>
    <w:rsid w:val="00BC0777"/>
    <w:rsid w:val="00BC077D"/>
    <w:rsid w:val="00BC0831"/>
    <w:rsid w:val="00BC08B1"/>
    <w:rsid w:val="00BC098C"/>
    <w:rsid w:val="00BC0B23"/>
    <w:rsid w:val="00BC0D70"/>
    <w:rsid w:val="00BC0EBF"/>
    <w:rsid w:val="00BC0EDE"/>
    <w:rsid w:val="00BC1532"/>
    <w:rsid w:val="00BC15FF"/>
    <w:rsid w:val="00BC17FD"/>
    <w:rsid w:val="00BC193D"/>
    <w:rsid w:val="00BC1A23"/>
    <w:rsid w:val="00BC1BBE"/>
    <w:rsid w:val="00BC1C09"/>
    <w:rsid w:val="00BC1D01"/>
    <w:rsid w:val="00BC1FF9"/>
    <w:rsid w:val="00BC239E"/>
    <w:rsid w:val="00BC2598"/>
    <w:rsid w:val="00BC25EA"/>
    <w:rsid w:val="00BC27F3"/>
    <w:rsid w:val="00BC2805"/>
    <w:rsid w:val="00BC2877"/>
    <w:rsid w:val="00BC2CC1"/>
    <w:rsid w:val="00BC2E3F"/>
    <w:rsid w:val="00BC2E6C"/>
    <w:rsid w:val="00BC3572"/>
    <w:rsid w:val="00BC3A26"/>
    <w:rsid w:val="00BC3E9B"/>
    <w:rsid w:val="00BC3EA9"/>
    <w:rsid w:val="00BC3FA2"/>
    <w:rsid w:val="00BC3FB8"/>
    <w:rsid w:val="00BC404F"/>
    <w:rsid w:val="00BC4627"/>
    <w:rsid w:val="00BC46AB"/>
    <w:rsid w:val="00BC48F5"/>
    <w:rsid w:val="00BC49A3"/>
    <w:rsid w:val="00BC4A3F"/>
    <w:rsid w:val="00BC4C3B"/>
    <w:rsid w:val="00BC5106"/>
    <w:rsid w:val="00BC519E"/>
    <w:rsid w:val="00BC52DA"/>
    <w:rsid w:val="00BC545B"/>
    <w:rsid w:val="00BC54A8"/>
    <w:rsid w:val="00BC5644"/>
    <w:rsid w:val="00BC585A"/>
    <w:rsid w:val="00BC5A39"/>
    <w:rsid w:val="00BC5AEA"/>
    <w:rsid w:val="00BC5B32"/>
    <w:rsid w:val="00BC5BC4"/>
    <w:rsid w:val="00BC5D0F"/>
    <w:rsid w:val="00BC6383"/>
    <w:rsid w:val="00BC64D4"/>
    <w:rsid w:val="00BC665F"/>
    <w:rsid w:val="00BC673B"/>
    <w:rsid w:val="00BC68AB"/>
    <w:rsid w:val="00BC6AD3"/>
    <w:rsid w:val="00BC6AFF"/>
    <w:rsid w:val="00BC6B30"/>
    <w:rsid w:val="00BC6BDE"/>
    <w:rsid w:val="00BC6E2B"/>
    <w:rsid w:val="00BC6F7F"/>
    <w:rsid w:val="00BC7390"/>
    <w:rsid w:val="00BC76B0"/>
    <w:rsid w:val="00BC7A11"/>
    <w:rsid w:val="00BC7B39"/>
    <w:rsid w:val="00BD00BB"/>
    <w:rsid w:val="00BD013A"/>
    <w:rsid w:val="00BD0308"/>
    <w:rsid w:val="00BD06BE"/>
    <w:rsid w:val="00BD0A99"/>
    <w:rsid w:val="00BD0F7F"/>
    <w:rsid w:val="00BD0FFB"/>
    <w:rsid w:val="00BD13DA"/>
    <w:rsid w:val="00BD1520"/>
    <w:rsid w:val="00BD15E9"/>
    <w:rsid w:val="00BD1784"/>
    <w:rsid w:val="00BD18AA"/>
    <w:rsid w:val="00BD1AC3"/>
    <w:rsid w:val="00BD1AE3"/>
    <w:rsid w:val="00BD1BCD"/>
    <w:rsid w:val="00BD1C26"/>
    <w:rsid w:val="00BD1D79"/>
    <w:rsid w:val="00BD1DB5"/>
    <w:rsid w:val="00BD1E03"/>
    <w:rsid w:val="00BD1E40"/>
    <w:rsid w:val="00BD2175"/>
    <w:rsid w:val="00BD2446"/>
    <w:rsid w:val="00BD24B4"/>
    <w:rsid w:val="00BD24ED"/>
    <w:rsid w:val="00BD25DE"/>
    <w:rsid w:val="00BD264C"/>
    <w:rsid w:val="00BD26D5"/>
    <w:rsid w:val="00BD2909"/>
    <w:rsid w:val="00BD2A01"/>
    <w:rsid w:val="00BD2D31"/>
    <w:rsid w:val="00BD2F0F"/>
    <w:rsid w:val="00BD30F7"/>
    <w:rsid w:val="00BD318F"/>
    <w:rsid w:val="00BD32F4"/>
    <w:rsid w:val="00BD33C7"/>
    <w:rsid w:val="00BD35D3"/>
    <w:rsid w:val="00BD35DE"/>
    <w:rsid w:val="00BD35E7"/>
    <w:rsid w:val="00BD3783"/>
    <w:rsid w:val="00BD39E1"/>
    <w:rsid w:val="00BD3BDD"/>
    <w:rsid w:val="00BD40CA"/>
    <w:rsid w:val="00BD4188"/>
    <w:rsid w:val="00BD4243"/>
    <w:rsid w:val="00BD45BF"/>
    <w:rsid w:val="00BD45C1"/>
    <w:rsid w:val="00BD46BD"/>
    <w:rsid w:val="00BD4A52"/>
    <w:rsid w:val="00BD4CAF"/>
    <w:rsid w:val="00BD4D3B"/>
    <w:rsid w:val="00BD4D7E"/>
    <w:rsid w:val="00BD4F29"/>
    <w:rsid w:val="00BD506E"/>
    <w:rsid w:val="00BD50FD"/>
    <w:rsid w:val="00BD5242"/>
    <w:rsid w:val="00BD5567"/>
    <w:rsid w:val="00BD55C8"/>
    <w:rsid w:val="00BD5990"/>
    <w:rsid w:val="00BD5C1D"/>
    <w:rsid w:val="00BD5C66"/>
    <w:rsid w:val="00BD5D48"/>
    <w:rsid w:val="00BD5DD8"/>
    <w:rsid w:val="00BD5E58"/>
    <w:rsid w:val="00BD5F4D"/>
    <w:rsid w:val="00BD6036"/>
    <w:rsid w:val="00BD62D7"/>
    <w:rsid w:val="00BD6306"/>
    <w:rsid w:val="00BD6617"/>
    <w:rsid w:val="00BD6784"/>
    <w:rsid w:val="00BD678F"/>
    <w:rsid w:val="00BD68BC"/>
    <w:rsid w:val="00BD6939"/>
    <w:rsid w:val="00BD6A13"/>
    <w:rsid w:val="00BD6B57"/>
    <w:rsid w:val="00BD6BC1"/>
    <w:rsid w:val="00BD6C55"/>
    <w:rsid w:val="00BD6C92"/>
    <w:rsid w:val="00BD6DF4"/>
    <w:rsid w:val="00BD6FCB"/>
    <w:rsid w:val="00BD7015"/>
    <w:rsid w:val="00BD7676"/>
    <w:rsid w:val="00BD77F9"/>
    <w:rsid w:val="00BD7AC0"/>
    <w:rsid w:val="00BE00D4"/>
    <w:rsid w:val="00BE00E4"/>
    <w:rsid w:val="00BE0135"/>
    <w:rsid w:val="00BE021C"/>
    <w:rsid w:val="00BE03E7"/>
    <w:rsid w:val="00BE0A66"/>
    <w:rsid w:val="00BE0C8A"/>
    <w:rsid w:val="00BE0D60"/>
    <w:rsid w:val="00BE10EB"/>
    <w:rsid w:val="00BE1681"/>
    <w:rsid w:val="00BE16F7"/>
    <w:rsid w:val="00BE1705"/>
    <w:rsid w:val="00BE170C"/>
    <w:rsid w:val="00BE174F"/>
    <w:rsid w:val="00BE1AF4"/>
    <w:rsid w:val="00BE1B56"/>
    <w:rsid w:val="00BE1D68"/>
    <w:rsid w:val="00BE1F82"/>
    <w:rsid w:val="00BE210D"/>
    <w:rsid w:val="00BE21CA"/>
    <w:rsid w:val="00BE2235"/>
    <w:rsid w:val="00BE2409"/>
    <w:rsid w:val="00BE27AB"/>
    <w:rsid w:val="00BE2A32"/>
    <w:rsid w:val="00BE2BAE"/>
    <w:rsid w:val="00BE2F17"/>
    <w:rsid w:val="00BE306B"/>
    <w:rsid w:val="00BE3073"/>
    <w:rsid w:val="00BE33FF"/>
    <w:rsid w:val="00BE3470"/>
    <w:rsid w:val="00BE35DF"/>
    <w:rsid w:val="00BE39BE"/>
    <w:rsid w:val="00BE3A12"/>
    <w:rsid w:val="00BE3A32"/>
    <w:rsid w:val="00BE4084"/>
    <w:rsid w:val="00BE41B8"/>
    <w:rsid w:val="00BE446F"/>
    <w:rsid w:val="00BE4665"/>
    <w:rsid w:val="00BE46D4"/>
    <w:rsid w:val="00BE47C7"/>
    <w:rsid w:val="00BE48C1"/>
    <w:rsid w:val="00BE4AE5"/>
    <w:rsid w:val="00BE50BD"/>
    <w:rsid w:val="00BE5244"/>
    <w:rsid w:val="00BE528F"/>
    <w:rsid w:val="00BE531F"/>
    <w:rsid w:val="00BE53FB"/>
    <w:rsid w:val="00BE575F"/>
    <w:rsid w:val="00BE58C9"/>
    <w:rsid w:val="00BE593C"/>
    <w:rsid w:val="00BE593D"/>
    <w:rsid w:val="00BE59D9"/>
    <w:rsid w:val="00BE5B6E"/>
    <w:rsid w:val="00BE5B95"/>
    <w:rsid w:val="00BE5D1F"/>
    <w:rsid w:val="00BE5DB5"/>
    <w:rsid w:val="00BE5F27"/>
    <w:rsid w:val="00BE60F1"/>
    <w:rsid w:val="00BE625C"/>
    <w:rsid w:val="00BE64A1"/>
    <w:rsid w:val="00BE6720"/>
    <w:rsid w:val="00BE676E"/>
    <w:rsid w:val="00BE68FF"/>
    <w:rsid w:val="00BE6918"/>
    <w:rsid w:val="00BE6C24"/>
    <w:rsid w:val="00BE6E51"/>
    <w:rsid w:val="00BE6FE7"/>
    <w:rsid w:val="00BE70E2"/>
    <w:rsid w:val="00BE72D5"/>
    <w:rsid w:val="00BE748A"/>
    <w:rsid w:val="00BE74BF"/>
    <w:rsid w:val="00BE781F"/>
    <w:rsid w:val="00BE7F4D"/>
    <w:rsid w:val="00BF00B5"/>
    <w:rsid w:val="00BF027B"/>
    <w:rsid w:val="00BF0322"/>
    <w:rsid w:val="00BF069B"/>
    <w:rsid w:val="00BF06CE"/>
    <w:rsid w:val="00BF07D1"/>
    <w:rsid w:val="00BF07D9"/>
    <w:rsid w:val="00BF0A74"/>
    <w:rsid w:val="00BF0C38"/>
    <w:rsid w:val="00BF0E43"/>
    <w:rsid w:val="00BF106E"/>
    <w:rsid w:val="00BF1227"/>
    <w:rsid w:val="00BF1311"/>
    <w:rsid w:val="00BF135C"/>
    <w:rsid w:val="00BF14F0"/>
    <w:rsid w:val="00BF1871"/>
    <w:rsid w:val="00BF18BB"/>
    <w:rsid w:val="00BF1947"/>
    <w:rsid w:val="00BF1998"/>
    <w:rsid w:val="00BF1A04"/>
    <w:rsid w:val="00BF1A51"/>
    <w:rsid w:val="00BF1DA2"/>
    <w:rsid w:val="00BF1F0B"/>
    <w:rsid w:val="00BF1F3E"/>
    <w:rsid w:val="00BF2076"/>
    <w:rsid w:val="00BF21AE"/>
    <w:rsid w:val="00BF2212"/>
    <w:rsid w:val="00BF22F1"/>
    <w:rsid w:val="00BF24BA"/>
    <w:rsid w:val="00BF2866"/>
    <w:rsid w:val="00BF2CFF"/>
    <w:rsid w:val="00BF2EDF"/>
    <w:rsid w:val="00BF2F08"/>
    <w:rsid w:val="00BF307B"/>
    <w:rsid w:val="00BF30E6"/>
    <w:rsid w:val="00BF3107"/>
    <w:rsid w:val="00BF3385"/>
    <w:rsid w:val="00BF3729"/>
    <w:rsid w:val="00BF3C1C"/>
    <w:rsid w:val="00BF4310"/>
    <w:rsid w:val="00BF44A6"/>
    <w:rsid w:val="00BF4587"/>
    <w:rsid w:val="00BF48EA"/>
    <w:rsid w:val="00BF4914"/>
    <w:rsid w:val="00BF492D"/>
    <w:rsid w:val="00BF4CE5"/>
    <w:rsid w:val="00BF5014"/>
    <w:rsid w:val="00BF538D"/>
    <w:rsid w:val="00BF53F5"/>
    <w:rsid w:val="00BF58D8"/>
    <w:rsid w:val="00BF58F4"/>
    <w:rsid w:val="00BF59D5"/>
    <w:rsid w:val="00BF5A80"/>
    <w:rsid w:val="00BF5AEF"/>
    <w:rsid w:val="00BF5CFA"/>
    <w:rsid w:val="00BF5E24"/>
    <w:rsid w:val="00BF621A"/>
    <w:rsid w:val="00BF639B"/>
    <w:rsid w:val="00BF650A"/>
    <w:rsid w:val="00BF6865"/>
    <w:rsid w:val="00BF68F1"/>
    <w:rsid w:val="00BF69B6"/>
    <w:rsid w:val="00BF6A17"/>
    <w:rsid w:val="00BF6E10"/>
    <w:rsid w:val="00BF6E58"/>
    <w:rsid w:val="00BF7099"/>
    <w:rsid w:val="00BF77D4"/>
    <w:rsid w:val="00BF7851"/>
    <w:rsid w:val="00BF78A0"/>
    <w:rsid w:val="00BF7FFE"/>
    <w:rsid w:val="00C00061"/>
    <w:rsid w:val="00C00327"/>
    <w:rsid w:val="00C00343"/>
    <w:rsid w:val="00C00514"/>
    <w:rsid w:val="00C005EE"/>
    <w:rsid w:val="00C00862"/>
    <w:rsid w:val="00C008B4"/>
    <w:rsid w:val="00C00959"/>
    <w:rsid w:val="00C0095B"/>
    <w:rsid w:val="00C00A67"/>
    <w:rsid w:val="00C00B60"/>
    <w:rsid w:val="00C00D7C"/>
    <w:rsid w:val="00C00FA3"/>
    <w:rsid w:val="00C010B8"/>
    <w:rsid w:val="00C010E5"/>
    <w:rsid w:val="00C01191"/>
    <w:rsid w:val="00C011B2"/>
    <w:rsid w:val="00C013E7"/>
    <w:rsid w:val="00C015CE"/>
    <w:rsid w:val="00C015E6"/>
    <w:rsid w:val="00C016E5"/>
    <w:rsid w:val="00C0179C"/>
    <w:rsid w:val="00C017A5"/>
    <w:rsid w:val="00C019AD"/>
    <w:rsid w:val="00C01AC2"/>
    <w:rsid w:val="00C01CE4"/>
    <w:rsid w:val="00C01E47"/>
    <w:rsid w:val="00C020E8"/>
    <w:rsid w:val="00C021DF"/>
    <w:rsid w:val="00C02300"/>
    <w:rsid w:val="00C0237B"/>
    <w:rsid w:val="00C02428"/>
    <w:rsid w:val="00C02546"/>
    <w:rsid w:val="00C02678"/>
    <w:rsid w:val="00C026B4"/>
    <w:rsid w:val="00C028BC"/>
    <w:rsid w:val="00C02902"/>
    <w:rsid w:val="00C02AB6"/>
    <w:rsid w:val="00C02C21"/>
    <w:rsid w:val="00C02CDF"/>
    <w:rsid w:val="00C02EDC"/>
    <w:rsid w:val="00C0307D"/>
    <w:rsid w:val="00C03270"/>
    <w:rsid w:val="00C03312"/>
    <w:rsid w:val="00C03381"/>
    <w:rsid w:val="00C03402"/>
    <w:rsid w:val="00C034A7"/>
    <w:rsid w:val="00C037B0"/>
    <w:rsid w:val="00C03A97"/>
    <w:rsid w:val="00C03AF7"/>
    <w:rsid w:val="00C03D29"/>
    <w:rsid w:val="00C03ED4"/>
    <w:rsid w:val="00C03FD0"/>
    <w:rsid w:val="00C040AD"/>
    <w:rsid w:val="00C04399"/>
    <w:rsid w:val="00C044A9"/>
    <w:rsid w:val="00C045A0"/>
    <w:rsid w:val="00C046A2"/>
    <w:rsid w:val="00C049CF"/>
    <w:rsid w:val="00C04AFC"/>
    <w:rsid w:val="00C04CC3"/>
    <w:rsid w:val="00C0515B"/>
    <w:rsid w:val="00C052E8"/>
    <w:rsid w:val="00C05326"/>
    <w:rsid w:val="00C054FD"/>
    <w:rsid w:val="00C05813"/>
    <w:rsid w:val="00C05BB1"/>
    <w:rsid w:val="00C05C06"/>
    <w:rsid w:val="00C05EFE"/>
    <w:rsid w:val="00C064E3"/>
    <w:rsid w:val="00C06976"/>
    <w:rsid w:val="00C06AAE"/>
    <w:rsid w:val="00C06E78"/>
    <w:rsid w:val="00C06F9C"/>
    <w:rsid w:val="00C071F1"/>
    <w:rsid w:val="00C0725E"/>
    <w:rsid w:val="00C07444"/>
    <w:rsid w:val="00C0753D"/>
    <w:rsid w:val="00C075A1"/>
    <w:rsid w:val="00C075F6"/>
    <w:rsid w:val="00C07804"/>
    <w:rsid w:val="00C07817"/>
    <w:rsid w:val="00C07841"/>
    <w:rsid w:val="00C078B8"/>
    <w:rsid w:val="00C079EF"/>
    <w:rsid w:val="00C07C86"/>
    <w:rsid w:val="00C07CEA"/>
    <w:rsid w:val="00C07DAC"/>
    <w:rsid w:val="00C07E6D"/>
    <w:rsid w:val="00C07E74"/>
    <w:rsid w:val="00C1018C"/>
    <w:rsid w:val="00C1022E"/>
    <w:rsid w:val="00C10337"/>
    <w:rsid w:val="00C10352"/>
    <w:rsid w:val="00C103E8"/>
    <w:rsid w:val="00C10541"/>
    <w:rsid w:val="00C10627"/>
    <w:rsid w:val="00C106ED"/>
    <w:rsid w:val="00C10BA0"/>
    <w:rsid w:val="00C10CDC"/>
    <w:rsid w:val="00C11056"/>
    <w:rsid w:val="00C11409"/>
    <w:rsid w:val="00C1167F"/>
    <w:rsid w:val="00C11757"/>
    <w:rsid w:val="00C1182B"/>
    <w:rsid w:val="00C11920"/>
    <w:rsid w:val="00C11A36"/>
    <w:rsid w:val="00C11D9A"/>
    <w:rsid w:val="00C11E06"/>
    <w:rsid w:val="00C11EDC"/>
    <w:rsid w:val="00C120EB"/>
    <w:rsid w:val="00C1242B"/>
    <w:rsid w:val="00C124BB"/>
    <w:rsid w:val="00C12590"/>
    <w:rsid w:val="00C1298D"/>
    <w:rsid w:val="00C12A2D"/>
    <w:rsid w:val="00C13173"/>
    <w:rsid w:val="00C13329"/>
    <w:rsid w:val="00C13425"/>
    <w:rsid w:val="00C134C5"/>
    <w:rsid w:val="00C1352D"/>
    <w:rsid w:val="00C13879"/>
    <w:rsid w:val="00C138F9"/>
    <w:rsid w:val="00C139D2"/>
    <w:rsid w:val="00C13ACB"/>
    <w:rsid w:val="00C13C33"/>
    <w:rsid w:val="00C13C95"/>
    <w:rsid w:val="00C13D54"/>
    <w:rsid w:val="00C13E6D"/>
    <w:rsid w:val="00C13FAF"/>
    <w:rsid w:val="00C1435C"/>
    <w:rsid w:val="00C14366"/>
    <w:rsid w:val="00C14459"/>
    <w:rsid w:val="00C144B1"/>
    <w:rsid w:val="00C145AF"/>
    <w:rsid w:val="00C149F3"/>
    <w:rsid w:val="00C14BEF"/>
    <w:rsid w:val="00C153EA"/>
    <w:rsid w:val="00C15418"/>
    <w:rsid w:val="00C15422"/>
    <w:rsid w:val="00C154D5"/>
    <w:rsid w:val="00C15596"/>
    <w:rsid w:val="00C157FF"/>
    <w:rsid w:val="00C158AC"/>
    <w:rsid w:val="00C15B96"/>
    <w:rsid w:val="00C15EB7"/>
    <w:rsid w:val="00C15FC4"/>
    <w:rsid w:val="00C163BE"/>
    <w:rsid w:val="00C165A7"/>
    <w:rsid w:val="00C1665A"/>
    <w:rsid w:val="00C16796"/>
    <w:rsid w:val="00C1688B"/>
    <w:rsid w:val="00C16919"/>
    <w:rsid w:val="00C169CD"/>
    <w:rsid w:val="00C16C81"/>
    <w:rsid w:val="00C16CC5"/>
    <w:rsid w:val="00C16CD3"/>
    <w:rsid w:val="00C17063"/>
    <w:rsid w:val="00C17141"/>
    <w:rsid w:val="00C1725F"/>
    <w:rsid w:val="00C172D0"/>
    <w:rsid w:val="00C17460"/>
    <w:rsid w:val="00C17498"/>
    <w:rsid w:val="00C17796"/>
    <w:rsid w:val="00C17AB4"/>
    <w:rsid w:val="00C17E69"/>
    <w:rsid w:val="00C17F18"/>
    <w:rsid w:val="00C200B4"/>
    <w:rsid w:val="00C2013C"/>
    <w:rsid w:val="00C20CD6"/>
    <w:rsid w:val="00C20D3E"/>
    <w:rsid w:val="00C20DC6"/>
    <w:rsid w:val="00C2167B"/>
    <w:rsid w:val="00C21802"/>
    <w:rsid w:val="00C21854"/>
    <w:rsid w:val="00C2188D"/>
    <w:rsid w:val="00C2196F"/>
    <w:rsid w:val="00C21A9C"/>
    <w:rsid w:val="00C21C2A"/>
    <w:rsid w:val="00C21C7D"/>
    <w:rsid w:val="00C21E1C"/>
    <w:rsid w:val="00C2244D"/>
    <w:rsid w:val="00C22C26"/>
    <w:rsid w:val="00C22CE4"/>
    <w:rsid w:val="00C22D69"/>
    <w:rsid w:val="00C230BF"/>
    <w:rsid w:val="00C23117"/>
    <w:rsid w:val="00C2328B"/>
    <w:rsid w:val="00C233F9"/>
    <w:rsid w:val="00C23504"/>
    <w:rsid w:val="00C23896"/>
    <w:rsid w:val="00C23A62"/>
    <w:rsid w:val="00C23E00"/>
    <w:rsid w:val="00C23EAB"/>
    <w:rsid w:val="00C24247"/>
    <w:rsid w:val="00C24326"/>
    <w:rsid w:val="00C24414"/>
    <w:rsid w:val="00C244FF"/>
    <w:rsid w:val="00C24767"/>
    <w:rsid w:val="00C2493C"/>
    <w:rsid w:val="00C24C9B"/>
    <w:rsid w:val="00C24F17"/>
    <w:rsid w:val="00C2526A"/>
    <w:rsid w:val="00C2526B"/>
    <w:rsid w:val="00C25729"/>
    <w:rsid w:val="00C259D0"/>
    <w:rsid w:val="00C263C0"/>
    <w:rsid w:val="00C2660E"/>
    <w:rsid w:val="00C2664B"/>
    <w:rsid w:val="00C26759"/>
    <w:rsid w:val="00C26824"/>
    <w:rsid w:val="00C2694D"/>
    <w:rsid w:val="00C26986"/>
    <w:rsid w:val="00C26AA0"/>
    <w:rsid w:val="00C26DCC"/>
    <w:rsid w:val="00C27047"/>
    <w:rsid w:val="00C27DA7"/>
    <w:rsid w:val="00C27DC1"/>
    <w:rsid w:val="00C27EFD"/>
    <w:rsid w:val="00C301C7"/>
    <w:rsid w:val="00C308BA"/>
    <w:rsid w:val="00C30B0E"/>
    <w:rsid w:val="00C30B37"/>
    <w:rsid w:val="00C30BD7"/>
    <w:rsid w:val="00C30C20"/>
    <w:rsid w:val="00C30CFE"/>
    <w:rsid w:val="00C30D64"/>
    <w:rsid w:val="00C30D65"/>
    <w:rsid w:val="00C30DEA"/>
    <w:rsid w:val="00C30F02"/>
    <w:rsid w:val="00C30F03"/>
    <w:rsid w:val="00C31081"/>
    <w:rsid w:val="00C31307"/>
    <w:rsid w:val="00C31390"/>
    <w:rsid w:val="00C313EF"/>
    <w:rsid w:val="00C3166A"/>
    <w:rsid w:val="00C316F0"/>
    <w:rsid w:val="00C31853"/>
    <w:rsid w:val="00C31915"/>
    <w:rsid w:val="00C31B8D"/>
    <w:rsid w:val="00C31C0C"/>
    <w:rsid w:val="00C31E13"/>
    <w:rsid w:val="00C31F62"/>
    <w:rsid w:val="00C3213D"/>
    <w:rsid w:val="00C3216A"/>
    <w:rsid w:val="00C32269"/>
    <w:rsid w:val="00C322EB"/>
    <w:rsid w:val="00C32681"/>
    <w:rsid w:val="00C32825"/>
    <w:rsid w:val="00C3285E"/>
    <w:rsid w:val="00C32864"/>
    <w:rsid w:val="00C3299A"/>
    <w:rsid w:val="00C329EB"/>
    <w:rsid w:val="00C32BE6"/>
    <w:rsid w:val="00C32DAB"/>
    <w:rsid w:val="00C32E41"/>
    <w:rsid w:val="00C32ECA"/>
    <w:rsid w:val="00C32FFD"/>
    <w:rsid w:val="00C33173"/>
    <w:rsid w:val="00C33258"/>
    <w:rsid w:val="00C33462"/>
    <w:rsid w:val="00C334C6"/>
    <w:rsid w:val="00C337A2"/>
    <w:rsid w:val="00C337B6"/>
    <w:rsid w:val="00C337C5"/>
    <w:rsid w:val="00C33942"/>
    <w:rsid w:val="00C33CDC"/>
    <w:rsid w:val="00C33CF7"/>
    <w:rsid w:val="00C33D3F"/>
    <w:rsid w:val="00C33F8C"/>
    <w:rsid w:val="00C3406A"/>
    <w:rsid w:val="00C34145"/>
    <w:rsid w:val="00C343B1"/>
    <w:rsid w:val="00C34474"/>
    <w:rsid w:val="00C347AD"/>
    <w:rsid w:val="00C34DD9"/>
    <w:rsid w:val="00C34EF5"/>
    <w:rsid w:val="00C3505D"/>
    <w:rsid w:val="00C35223"/>
    <w:rsid w:val="00C35271"/>
    <w:rsid w:val="00C3529E"/>
    <w:rsid w:val="00C35743"/>
    <w:rsid w:val="00C358DE"/>
    <w:rsid w:val="00C35C97"/>
    <w:rsid w:val="00C35CDD"/>
    <w:rsid w:val="00C35CDE"/>
    <w:rsid w:val="00C35D96"/>
    <w:rsid w:val="00C35E0A"/>
    <w:rsid w:val="00C35E1C"/>
    <w:rsid w:val="00C35FF3"/>
    <w:rsid w:val="00C36190"/>
    <w:rsid w:val="00C363C5"/>
    <w:rsid w:val="00C3649F"/>
    <w:rsid w:val="00C36557"/>
    <w:rsid w:val="00C365DD"/>
    <w:rsid w:val="00C3686B"/>
    <w:rsid w:val="00C368A7"/>
    <w:rsid w:val="00C36D01"/>
    <w:rsid w:val="00C36E9A"/>
    <w:rsid w:val="00C36F5F"/>
    <w:rsid w:val="00C37222"/>
    <w:rsid w:val="00C372A7"/>
    <w:rsid w:val="00C376E8"/>
    <w:rsid w:val="00C377D6"/>
    <w:rsid w:val="00C3792E"/>
    <w:rsid w:val="00C37ACA"/>
    <w:rsid w:val="00C40029"/>
    <w:rsid w:val="00C400F7"/>
    <w:rsid w:val="00C40250"/>
    <w:rsid w:val="00C403AC"/>
    <w:rsid w:val="00C4043D"/>
    <w:rsid w:val="00C40474"/>
    <w:rsid w:val="00C404ED"/>
    <w:rsid w:val="00C40868"/>
    <w:rsid w:val="00C4086C"/>
    <w:rsid w:val="00C408DC"/>
    <w:rsid w:val="00C40D20"/>
    <w:rsid w:val="00C40EE1"/>
    <w:rsid w:val="00C40EF3"/>
    <w:rsid w:val="00C40FF6"/>
    <w:rsid w:val="00C41026"/>
    <w:rsid w:val="00C4106D"/>
    <w:rsid w:val="00C410A4"/>
    <w:rsid w:val="00C410B2"/>
    <w:rsid w:val="00C4159F"/>
    <w:rsid w:val="00C41652"/>
    <w:rsid w:val="00C416D9"/>
    <w:rsid w:val="00C41A83"/>
    <w:rsid w:val="00C42098"/>
    <w:rsid w:val="00C422E8"/>
    <w:rsid w:val="00C42360"/>
    <w:rsid w:val="00C425A9"/>
    <w:rsid w:val="00C42666"/>
    <w:rsid w:val="00C42725"/>
    <w:rsid w:val="00C42888"/>
    <w:rsid w:val="00C428D8"/>
    <w:rsid w:val="00C429EE"/>
    <w:rsid w:val="00C42AA1"/>
    <w:rsid w:val="00C42E79"/>
    <w:rsid w:val="00C42F51"/>
    <w:rsid w:val="00C431EF"/>
    <w:rsid w:val="00C432DA"/>
    <w:rsid w:val="00C433EB"/>
    <w:rsid w:val="00C434B9"/>
    <w:rsid w:val="00C436B1"/>
    <w:rsid w:val="00C43744"/>
    <w:rsid w:val="00C43A19"/>
    <w:rsid w:val="00C43A8A"/>
    <w:rsid w:val="00C43BD4"/>
    <w:rsid w:val="00C43C92"/>
    <w:rsid w:val="00C43E7D"/>
    <w:rsid w:val="00C43F28"/>
    <w:rsid w:val="00C43F3D"/>
    <w:rsid w:val="00C4405F"/>
    <w:rsid w:val="00C440C3"/>
    <w:rsid w:val="00C442D3"/>
    <w:rsid w:val="00C444A5"/>
    <w:rsid w:val="00C446E9"/>
    <w:rsid w:val="00C447A6"/>
    <w:rsid w:val="00C4484C"/>
    <w:rsid w:val="00C448C5"/>
    <w:rsid w:val="00C44C0B"/>
    <w:rsid w:val="00C44D69"/>
    <w:rsid w:val="00C4550E"/>
    <w:rsid w:val="00C4565D"/>
    <w:rsid w:val="00C45A02"/>
    <w:rsid w:val="00C45BB7"/>
    <w:rsid w:val="00C45E49"/>
    <w:rsid w:val="00C45F5F"/>
    <w:rsid w:val="00C4611F"/>
    <w:rsid w:val="00C4628D"/>
    <w:rsid w:val="00C46381"/>
    <w:rsid w:val="00C4638C"/>
    <w:rsid w:val="00C464ED"/>
    <w:rsid w:val="00C464F9"/>
    <w:rsid w:val="00C46502"/>
    <w:rsid w:val="00C46769"/>
    <w:rsid w:val="00C46C00"/>
    <w:rsid w:val="00C46EAA"/>
    <w:rsid w:val="00C46FA8"/>
    <w:rsid w:val="00C4726A"/>
    <w:rsid w:val="00C474DB"/>
    <w:rsid w:val="00C47709"/>
    <w:rsid w:val="00C47AEB"/>
    <w:rsid w:val="00C47B6A"/>
    <w:rsid w:val="00C47D0A"/>
    <w:rsid w:val="00C47D8E"/>
    <w:rsid w:val="00C47FFA"/>
    <w:rsid w:val="00C500BC"/>
    <w:rsid w:val="00C502E0"/>
    <w:rsid w:val="00C50473"/>
    <w:rsid w:val="00C50D47"/>
    <w:rsid w:val="00C50D83"/>
    <w:rsid w:val="00C50DB2"/>
    <w:rsid w:val="00C50FE7"/>
    <w:rsid w:val="00C5162C"/>
    <w:rsid w:val="00C519DE"/>
    <w:rsid w:val="00C51B4A"/>
    <w:rsid w:val="00C51DB1"/>
    <w:rsid w:val="00C51E77"/>
    <w:rsid w:val="00C51FA8"/>
    <w:rsid w:val="00C5206D"/>
    <w:rsid w:val="00C521AD"/>
    <w:rsid w:val="00C52217"/>
    <w:rsid w:val="00C5221A"/>
    <w:rsid w:val="00C52339"/>
    <w:rsid w:val="00C5241E"/>
    <w:rsid w:val="00C52437"/>
    <w:rsid w:val="00C52824"/>
    <w:rsid w:val="00C52832"/>
    <w:rsid w:val="00C52C5B"/>
    <w:rsid w:val="00C52F33"/>
    <w:rsid w:val="00C53296"/>
    <w:rsid w:val="00C53332"/>
    <w:rsid w:val="00C5342B"/>
    <w:rsid w:val="00C5386F"/>
    <w:rsid w:val="00C53899"/>
    <w:rsid w:val="00C5389B"/>
    <w:rsid w:val="00C5412B"/>
    <w:rsid w:val="00C54215"/>
    <w:rsid w:val="00C543B9"/>
    <w:rsid w:val="00C545AE"/>
    <w:rsid w:val="00C54619"/>
    <w:rsid w:val="00C5477C"/>
    <w:rsid w:val="00C548EF"/>
    <w:rsid w:val="00C54A97"/>
    <w:rsid w:val="00C54C33"/>
    <w:rsid w:val="00C54E67"/>
    <w:rsid w:val="00C54E9E"/>
    <w:rsid w:val="00C54F4E"/>
    <w:rsid w:val="00C5501F"/>
    <w:rsid w:val="00C550E9"/>
    <w:rsid w:val="00C5517B"/>
    <w:rsid w:val="00C5526C"/>
    <w:rsid w:val="00C55578"/>
    <w:rsid w:val="00C55859"/>
    <w:rsid w:val="00C55908"/>
    <w:rsid w:val="00C559FB"/>
    <w:rsid w:val="00C55C88"/>
    <w:rsid w:val="00C55E90"/>
    <w:rsid w:val="00C56166"/>
    <w:rsid w:val="00C5637D"/>
    <w:rsid w:val="00C566D7"/>
    <w:rsid w:val="00C5684A"/>
    <w:rsid w:val="00C5691B"/>
    <w:rsid w:val="00C56A58"/>
    <w:rsid w:val="00C56A8C"/>
    <w:rsid w:val="00C56B12"/>
    <w:rsid w:val="00C56DD4"/>
    <w:rsid w:val="00C56FCF"/>
    <w:rsid w:val="00C57094"/>
    <w:rsid w:val="00C57415"/>
    <w:rsid w:val="00C57525"/>
    <w:rsid w:val="00C57540"/>
    <w:rsid w:val="00C576A3"/>
    <w:rsid w:val="00C577D2"/>
    <w:rsid w:val="00C57996"/>
    <w:rsid w:val="00C57AC7"/>
    <w:rsid w:val="00C57C40"/>
    <w:rsid w:val="00C6000E"/>
    <w:rsid w:val="00C600B8"/>
    <w:rsid w:val="00C600BA"/>
    <w:rsid w:val="00C603F2"/>
    <w:rsid w:val="00C607BE"/>
    <w:rsid w:val="00C6092D"/>
    <w:rsid w:val="00C60A52"/>
    <w:rsid w:val="00C60CF9"/>
    <w:rsid w:val="00C60D0C"/>
    <w:rsid w:val="00C613FD"/>
    <w:rsid w:val="00C615DB"/>
    <w:rsid w:val="00C6177D"/>
    <w:rsid w:val="00C61ACC"/>
    <w:rsid w:val="00C61C1F"/>
    <w:rsid w:val="00C62182"/>
    <w:rsid w:val="00C6243F"/>
    <w:rsid w:val="00C624C7"/>
    <w:rsid w:val="00C62594"/>
    <w:rsid w:val="00C62917"/>
    <w:rsid w:val="00C62CAE"/>
    <w:rsid w:val="00C62E1C"/>
    <w:rsid w:val="00C62E8B"/>
    <w:rsid w:val="00C62ED0"/>
    <w:rsid w:val="00C63133"/>
    <w:rsid w:val="00C6336A"/>
    <w:rsid w:val="00C63432"/>
    <w:rsid w:val="00C63466"/>
    <w:rsid w:val="00C6379F"/>
    <w:rsid w:val="00C63937"/>
    <w:rsid w:val="00C639F7"/>
    <w:rsid w:val="00C63C59"/>
    <w:rsid w:val="00C63DF3"/>
    <w:rsid w:val="00C63FE5"/>
    <w:rsid w:val="00C64118"/>
    <w:rsid w:val="00C642BC"/>
    <w:rsid w:val="00C644A8"/>
    <w:rsid w:val="00C64795"/>
    <w:rsid w:val="00C64894"/>
    <w:rsid w:val="00C648F8"/>
    <w:rsid w:val="00C64914"/>
    <w:rsid w:val="00C64C9A"/>
    <w:rsid w:val="00C64EE3"/>
    <w:rsid w:val="00C64F6C"/>
    <w:rsid w:val="00C64FAB"/>
    <w:rsid w:val="00C65023"/>
    <w:rsid w:val="00C65121"/>
    <w:rsid w:val="00C653DF"/>
    <w:rsid w:val="00C655B8"/>
    <w:rsid w:val="00C65B30"/>
    <w:rsid w:val="00C65B41"/>
    <w:rsid w:val="00C65C40"/>
    <w:rsid w:val="00C65EF8"/>
    <w:rsid w:val="00C661F8"/>
    <w:rsid w:val="00C6622D"/>
    <w:rsid w:val="00C66394"/>
    <w:rsid w:val="00C664C1"/>
    <w:rsid w:val="00C666E4"/>
    <w:rsid w:val="00C6676A"/>
    <w:rsid w:val="00C668F5"/>
    <w:rsid w:val="00C66C71"/>
    <w:rsid w:val="00C673A5"/>
    <w:rsid w:val="00C6753F"/>
    <w:rsid w:val="00C675C7"/>
    <w:rsid w:val="00C677E7"/>
    <w:rsid w:val="00C67A17"/>
    <w:rsid w:val="00C67A44"/>
    <w:rsid w:val="00C67B52"/>
    <w:rsid w:val="00C67BE3"/>
    <w:rsid w:val="00C67E54"/>
    <w:rsid w:val="00C67FDE"/>
    <w:rsid w:val="00C70178"/>
    <w:rsid w:val="00C7025A"/>
    <w:rsid w:val="00C7048E"/>
    <w:rsid w:val="00C704D3"/>
    <w:rsid w:val="00C705B5"/>
    <w:rsid w:val="00C70729"/>
    <w:rsid w:val="00C707EA"/>
    <w:rsid w:val="00C709AB"/>
    <w:rsid w:val="00C70CB1"/>
    <w:rsid w:val="00C70F2D"/>
    <w:rsid w:val="00C7104D"/>
    <w:rsid w:val="00C711B3"/>
    <w:rsid w:val="00C71245"/>
    <w:rsid w:val="00C713C0"/>
    <w:rsid w:val="00C71593"/>
    <w:rsid w:val="00C71AE1"/>
    <w:rsid w:val="00C71C63"/>
    <w:rsid w:val="00C71D23"/>
    <w:rsid w:val="00C72006"/>
    <w:rsid w:val="00C72586"/>
    <w:rsid w:val="00C726CD"/>
    <w:rsid w:val="00C72788"/>
    <w:rsid w:val="00C72846"/>
    <w:rsid w:val="00C7286E"/>
    <w:rsid w:val="00C729D1"/>
    <w:rsid w:val="00C72D49"/>
    <w:rsid w:val="00C72FF6"/>
    <w:rsid w:val="00C73025"/>
    <w:rsid w:val="00C7324F"/>
    <w:rsid w:val="00C735FC"/>
    <w:rsid w:val="00C737F2"/>
    <w:rsid w:val="00C73B89"/>
    <w:rsid w:val="00C73C76"/>
    <w:rsid w:val="00C73CC4"/>
    <w:rsid w:val="00C73E31"/>
    <w:rsid w:val="00C74237"/>
    <w:rsid w:val="00C74862"/>
    <w:rsid w:val="00C74990"/>
    <w:rsid w:val="00C7499A"/>
    <w:rsid w:val="00C74A81"/>
    <w:rsid w:val="00C74AFA"/>
    <w:rsid w:val="00C74C74"/>
    <w:rsid w:val="00C74CD2"/>
    <w:rsid w:val="00C74E7F"/>
    <w:rsid w:val="00C751CA"/>
    <w:rsid w:val="00C7522C"/>
    <w:rsid w:val="00C752B3"/>
    <w:rsid w:val="00C7533D"/>
    <w:rsid w:val="00C755F6"/>
    <w:rsid w:val="00C757AC"/>
    <w:rsid w:val="00C75854"/>
    <w:rsid w:val="00C758B4"/>
    <w:rsid w:val="00C75A82"/>
    <w:rsid w:val="00C75D82"/>
    <w:rsid w:val="00C75E4C"/>
    <w:rsid w:val="00C75F3B"/>
    <w:rsid w:val="00C761C5"/>
    <w:rsid w:val="00C76206"/>
    <w:rsid w:val="00C76276"/>
    <w:rsid w:val="00C764BA"/>
    <w:rsid w:val="00C76612"/>
    <w:rsid w:val="00C76648"/>
    <w:rsid w:val="00C76763"/>
    <w:rsid w:val="00C76884"/>
    <w:rsid w:val="00C76DA9"/>
    <w:rsid w:val="00C76DF2"/>
    <w:rsid w:val="00C76EA4"/>
    <w:rsid w:val="00C77038"/>
    <w:rsid w:val="00C770CB"/>
    <w:rsid w:val="00C77167"/>
    <w:rsid w:val="00C77254"/>
    <w:rsid w:val="00C776EC"/>
    <w:rsid w:val="00C7785F"/>
    <w:rsid w:val="00C778E2"/>
    <w:rsid w:val="00C77992"/>
    <w:rsid w:val="00C77A05"/>
    <w:rsid w:val="00C77A28"/>
    <w:rsid w:val="00C77B3A"/>
    <w:rsid w:val="00C77BBC"/>
    <w:rsid w:val="00C77BC8"/>
    <w:rsid w:val="00C77C6B"/>
    <w:rsid w:val="00C77F59"/>
    <w:rsid w:val="00C8001F"/>
    <w:rsid w:val="00C80055"/>
    <w:rsid w:val="00C80479"/>
    <w:rsid w:val="00C80570"/>
    <w:rsid w:val="00C80588"/>
    <w:rsid w:val="00C8091A"/>
    <w:rsid w:val="00C809CA"/>
    <w:rsid w:val="00C80ACB"/>
    <w:rsid w:val="00C80BAB"/>
    <w:rsid w:val="00C80CE8"/>
    <w:rsid w:val="00C80D4E"/>
    <w:rsid w:val="00C8106D"/>
    <w:rsid w:val="00C81073"/>
    <w:rsid w:val="00C81110"/>
    <w:rsid w:val="00C811AE"/>
    <w:rsid w:val="00C81336"/>
    <w:rsid w:val="00C814FA"/>
    <w:rsid w:val="00C81B36"/>
    <w:rsid w:val="00C81BB5"/>
    <w:rsid w:val="00C81CBB"/>
    <w:rsid w:val="00C81D09"/>
    <w:rsid w:val="00C81FFD"/>
    <w:rsid w:val="00C8218A"/>
    <w:rsid w:val="00C822D2"/>
    <w:rsid w:val="00C826A5"/>
    <w:rsid w:val="00C82A7B"/>
    <w:rsid w:val="00C82C98"/>
    <w:rsid w:val="00C82DD2"/>
    <w:rsid w:val="00C82F44"/>
    <w:rsid w:val="00C83053"/>
    <w:rsid w:val="00C83098"/>
    <w:rsid w:val="00C83813"/>
    <w:rsid w:val="00C838F6"/>
    <w:rsid w:val="00C839E8"/>
    <w:rsid w:val="00C83A9B"/>
    <w:rsid w:val="00C83CE9"/>
    <w:rsid w:val="00C83DD0"/>
    <w:rsid w:val="00C83E11"/>
    <w:rsid w:val="00C83E58"/>
    <w:rsid w:val="00C83F05"/>
    <w:rsid w:val="00C840DA"/>
    <w:rsid w:val="00C843F5"/>
    <w:rsid w:val="00C845D9"/>
    <w:rsid w:val="00C845E6"/>
    <w:rsid w:val="00C8480C"/>
    <w:rsid w:val="00C84934"/>
    <w:rsid w:val="00C84C86"/>
    <w:rsid w:val="00C84E01"/>
    <w:rsid w:val="00C84F96"/>
    <w:rsid w:val="00C85019"/>
    <w:rsid w:val="00C8511E"/>
    <w:rsid w:val="00C85177"/>
    <w:rsid w:val="00C85410"/>
    <w:rsid w:val="00C85519"/>
    <w:rsid w:val="00C8575D"/>
    <w:rsid w:val="00C85A31"/>
    <w:rsid w:val="00C85A58"/>
    <w:rsid w:val="00C85C81"/>
    <w:rsid w:val="00C85DEA"/>
    <w:rsid w:val="00C85F86"/>
    <w:rsid w:val="00C86187"/>
    <w:rsid w:val="00C86224"/>
    <w:rsid w:val="00C86425"/>
    <w:rsid w:val="00C86735"/>
    <w:rsid w:val="00C86743"/>
    <w:rsid w:val="00C867A2"/>
    <w:rsid w:val="00C86A46"/>
    <w:rsid w:val="00C86B3E"/>
    <w:rsid w:val="00C86D0B"/>
    <w:rsid w:val="00C86D58"/>
    <w:rsid w:val="00C86E05"/>
    <w:rsid w:val="00C86E7D"/>
    <w:rsid w:val="00C86FC8"/>
    <w:rsid w:val="00C87024"/>
    <w:rsid w:val="00C87098"/>
    <w:rsid w:val="00C870A8"/>
    <w:rsid w:val="00C8713C"/>
    <w:rsid w:val="00C87260"/>
    <w:rsid w:val="00C8726B"/>
    <w:rsid w:val="00C873D7"/>
    <w:rsid w:val="00C87723"/>
    <w:rsid w:val="00C877D9"/>
    <w:rsid w:val="00C878C2"/>
    <w:rsid w:val="00C879AF"/>
    <w:rsid w:val="00C90182"/>
    <w:rsid w:val="00C90284"/>
    <w:rsid w:val="00C903CF"/>
    <w:rsid w:val="00C9042C"/>
    <w:rsid w:val="00C905F4"/>
    <w:rsid w:val="00C906AB"/>
    <w:rsid w:val="00C90A47"/>
    <w:rsid w:val="00C90AE8"/>
    <w:rsid w:val="00C90C33"/>
    <w:rsid w:val="00C90C5B"/>
    <w:rsid w:val="00C90E04"/>
    <w:rsid w:val="00C911C9"/>
    <w:rsid w:val="00C91364"/>
    <w:rsid w:val="00C914B9"/>
    <w:rsid w:val="00C91956"/>
    <w:rsid w:val="00C91C56"/>
    <w:rsid w:val="00C91D19"/>
    <w:rsid w:val="00C91D1D"/>
    <w:rsid w:val="00C91FCC"/>
    <w:rsid w:val="00C92434"/>
    <w:rsid w:val="00C927B6"/>
    <w:rsid w:val="00C9283C"/>
    <w:rsid w:val="00C92875"/>
    <w:rsid w:val="00C9297A"/>
    <w:rsid w:val="00C92B87"/>
    <w:rsid w:val="00C92C7E"/>
    <w:rsid w:val="00C92DCC"/>
    <w:rsid w:val="00C93041"/>
    <w:rsid w:val="00C93047"/>
    <w:rsid w:val="00C93112"/>
    <w:rsid w:val="00C93220"/>
    <w:rsid w:val="00C9324B"/>
    <w:rsid w:val="00C9329B"/>
    <w:rsid w:val="00C9336E"/>
    <w:rsid w:val="00C93556"/>
    <w:rsid w:val="00C93C7D"/>
    <w:rsid w:val="00C93D4F"/>
    <w:rsid w:val="00C94559"/>
    <w:rsid w:val="00C9492D"/>
    <w:rsid w:val="00C949A9"/>
    <w:rsid w:val="00C94A58"/>
    <w:rsid w:val="00C94BCA"/>
    <w:rsid w:val="00C94C5C"/>
    <w:rsid w:val="00C94CF9"/>
    <w:rsid w:val="00C9509E"/>
    <w:rsid w:val="00C9514E"/>
    <w:rsid w:val="00C95157"/>
    <w:rsid w:val="00C954D2"/>
    <w:rsid w:val="00C9552F"/>
    <w:rsid w:val="00C95598"/>
    <w:rsid w:val="00C955F7"/>
    <w:rsid w:val="00C958ED"/>
    <w:rsid w:val="00C95B68"/>
    <w:rsid w:val="00C95C3D"/>
    <w:rsid w:val="00C95E4B"/>
    <w:rsid w:val="00C95FAD"/>
    <w:rsid w:val="00C95FB3"/>
    <w:rsid w:val="00C9608B"/>
    <w:rsid w:val="00C961CF"/>
    <w:rsid w:val="00C96283"/>
    <w:rsid w:val="00C96296"/>
    <w:rsid w:val="00C96982"/>
    <w:rsid w:val="00C96A2C"/>
    <w:rsid w:val="00C96C9B"/>
    <w:rsid w:val="00C970A5"/>
    <w:rsid w:val="00C97108"/>
    <w:rsid w:val="00C971B6"/>
    <w:rsid w:val="00C97666"/>
    <w:rsid w:val="00C97696"/>
    <w:rsid w:val="00C976D9"/>
    <w:rsid w:val="00C979DB"/>
    <w:rsid w:val="00C97A21"/>
    <w:rsid w:val="00C97B41"/>
    <w:rsid w:val="00C97B5A"/>
    <w:rsid w:val="00C97C32"/>
    <w:rsid w:val="00C97E9B"/>
    <w:rsid w:val="00CA0370"/>
    <w:rsid w:val="00CA03BF"/>
    <w:rsid w:val="00CA0493"/>
    <w:rsid w:val="00CA04B3"/>
    <w:rsid w:val="00CA0549"/>
    <w:rsid w:val="00CA06BB"/>
    <w:rsid w:val="00CA07C1"/>
    <w:rsid w:val="00CA084C"/>
    <w:rsid w:val="00CA08BD"/>
    <w:rsid w:val="00CA0B76"/>
    <w:rsid w:val="00CA0B79"/>
    <w:rsid w:val="00CA0C4D"/>
    <w:rsid w:val="00CA11F7"/>
    <w:rsid w:val="00CA1261"/>
    <w:rsid w:val="00CA1322"/>
    <w:rsid w:val="00CA13FE"/>
    <w:rsid w:val="00CA1410"/>
    <w:rsid w:val="00CA14DA"/>
    <w:rsid w:val="00CA1621"/>
    <w:rsid w:val="00CA16FB"/>
    <w:rsid w:val="00CA19FC"/>
    <w:rsid w:val="00CA1AF1"/>
    <w:rsid w:val="00CA1B2A"/>
    <w:rsid w:val="00CA1C12"/>
    <w:rsid w:val="00CA1C37"/>
    <w:rsid w:val="00CA206B"/>
    <w:rsid w:val="00CA209D"/>
    <w:rsid w:val="00CA20CF"/>
    <w:rsid w:val="00CA2169"/>
    <w:rsid w:val="00CA21D3"/>
    <w:rsid w:val="00CA21DC"/>
    <w:rsid w:val="00CA2710"/>
    <w:rsid w:val="00CA2930"/>
    <w:rsid w:val="00CA30A0"/>
    <w:rsid w:val="00CA3741"/>
    <w:rsid w:val="00CA3924"/>
    <w:rsid w:val="00CA3942"/>
    <w:rsid w:val="00CA39C2"/>
    <w:rsid w:val="00CA3E17"/>
    <w:rsid w:val="00CA3EAE"/>
    <w:rsid w:val="00CA3F90"/>
    <w:rsid w:val="00CA4372"/>
    <w:rsid w:val="00CA49ED"/>
    <w:rsid w:val="00CA4A51"/>
    <w:rsid w:val="00CA4B7D"/>
    <w:rsid w:val="00CA4C25"/>
    <w:rsid w:val="00CA4D4D"/>
    <w:rsid w:val="00CA4DE7"/>
    <w:rsid w:val="00CA4EFB"/>
    <w:rsid w:val="00CA4EFE"/>
    <w:rsid w:val="00CA4F65"/>
    <w:rsid w:val="00CA50C3"/>
    <w:rsid w:val="00CA50EE"/>
    <w:rsid w:val="00CA54B2"/>
    <w:rsid w:val="00CA5667"/>
    <w:rsid w:val="00CA5770"/>
    <w:rsid w:val="00CA5886"/>
    <w:rsid w:val="00CA597D"/>
    <w:rsid w:val="00CA5999"/>
    <w:rsid w:val="00CA5A66"/>
    <w:rsid w:val="00CA5B14"/>
    <w:rsid w:val="00CA5D07"/>
    <w:rsid w:val="00CA5EAF"/>
    <w:rsid w:val="00CA5F7A"/>
    <w:rsid w:val="00CA5FBE"/>
    <w:rsid w:val="00CA6094"/>
    <w:rsid w:val="00CA616C"/>
    <w:rsid w:val="00CA62CA"/>
    <w:rsid w:val="00CA63B7"/>
    <w:rsid w:val="00CA6452"/>
    <w:rsid w:val="00CA6519"/>
    <w:rsid w:val="00CA65AC"/>
    <w:rsid w:val="00CA65E6"/>
    <w:rsid w:val="00CA65E8"/>
    <w:rsid w:val="00CA65F2"/>
    <w:rsid w:val="00CA6C49"/>
    <w:rsid w:val="00CA6EE9"/>
    <w:rsid w:val="00CA70CF"/>
    <w:rsid w:val="00CA7113"/>
    <w:rsid w:val="00CA7815"/>
    <w:rsid w:val="00CA7821"/>
    <w:rsid w:val="00CA785F"/>
    <w:rsid w:val="00CA797C"/>
    <w:rsid w:val="00CA7AAE"/>
    <w:rsid w:val="00CA7C38"/>
    <w:rsid w:val="00CA7C8A"/>
    <w:rsid w:val="00CA7CED"/>
    <w:rsid w:val="00CA7D2B"/>
    <w:rsid w:val="00CA7D98"/>
    <w:rsid w:val="00CB05BE"/>
    <w:rsid w:val="00CB05DA"/>
    <w:rsid w:val="00CB0835"/>
    <w:rsid w:val="00CB08B8"/>
    <w:rsid w:val="00CB0BCB"/>
    <w:rsid w:val="00CB0D37"/>
    <w:rsid w:val="00CB0D88"/>
    <w:rsid w:val="00CB0F01"/>
    <w:rsid w:val="00CB0FBD"/>
    <w:rsid w:val="00CB1028"/>
    <w:rsid w:val="00CB1130"/>
    <w:rsid w:val="00CB14F3"/>
    <w:rsid w:val="00CB163A"/>
    <w:rsid w:val="00CB17C2"/>
    <w:rsid w:val="00CB1C9B"/>
    <w:rsid w:val="00CB1CD3"/>
    <w:rsid w:val="00CB1E05"/>
    <w:rsid w:val="00CB1FF3"/>
    <w:rsid w:val="00CB20FF"/>
    <w:rsid w:val="00CB2382"/>
    <w:rsid w:val="00CB2463"/>
    <w:rsid w:val="00CB2653"/>
    <w:rsid w:val="00CB2747"/>
    <w:rsid w:val="00CB2C88"/>
    <w:rsid w:val="00CB2E41"/>
    <w:rsid w:val="00CB2EDB"/>
    <w:rsid w:val="00CB30F7"/>
    <w:rsid w:val="00CB3390"/>
    <w:rsid w:val="00CB3466"/>
    <w:rsid w:val="00CB34F8"/>
    <w:rsid w:val="00CB35A1"/>
    <w:rsid w:val="00CB395F"/>
    <w:rsid w:val="00CB3BB9"/>
    <w:rsid w:val="00CB3C5B"/>
    <w:rsid w:val="00CB3D92"/>
    <w:rsid w:val="00CB3F17"/>
    <w:rsid w:val="00CB4051"/>
    <w:rsid w:val="00CB4057"/>
    <w:rsid w:val="00CB40A7"/>
    <w:rsid w:val="00CB448A"/>
    <w:rsid w:val="00CB4557"/>
    <w:rsid w:val="00CB463E"/>
    <w:rsid w:val="00CB4712"/>
    <w:rsid w:val="00CB4A5E"/>
    <w:rsid w:val="00CB4D68"/>
    <w:rsid w:val="00CB4E06"/>
    <w:rsid w:val="00CB4F30"/>
    <w:rsid w:val="00CB4FB2"/>
    <w:rsid w:val="00CB501A"/>
    <w:rsid w:val="00CB5045"/>
    <w:rsid w:val="00CB5071"/>
    <w:rsid w:val="00CB5073"/>
    <w:rsid w:val="00CB518A"/>
    <w:rsid w:val="00CB5263"/>
    <w:rsid w:val="00CB52BC"/>
    <w:rsid w:val="00CB54C9"/>
    <w:rsid w:val="00CB5562"/>
    <w:rsid w:val="00CB55D6"/>
    <w:rsid w:val="00CB562F"/>
    <w:rsid w:val="00CB56DE"/>
    <w:rsid w:val="00CB576A"/>
    <w:rsid w:val="00CB57B6"/>
    <w:rsid w:val="00CB57EF"/>
    <w:rsid w:val="00CB5932"/>
    <w:rsid w:val="00CB5B6C"/>
    <w:rsid w:val="00CB5DC0"/>
    <w:rsid w:val="00CB5EAB"/>
    <w:rsid w:val="00CB6170"/>
    <w:rsid w:val="00CB623D"/>
    <w:rsid w:val="00CB6247"/>
    <w:rsid w:val="00CB6519"/>
    <w:rsid w:val="00CB665C"/>
    <w:rsid w:val="00CB66BE"/>
    <w:rsid w:val="00CB69B7"/>
    <w:rsid w:val="00CB6C0F"/>
    <w:rsid w:val="00CB6E03"/>
    <w:rsid w:val="00CB6E2A"/>
    <w:rsid w:val="00CB7203"/>
    <w:rsid w:val="00CB727F"/>
    <w:rsid w:val="00CB7283"/>
    <w:rsid w:val="00CB7324"/>
    <w:rsid w:val="00CB741E"/>
    <w:rsid w:val="00CB7478"/>
    <w:rsid w:val="00CB7599"/>
    <w:rsid w:val="00CB7880"/>
    <w:rsid w:val="00CB792D"/>
    <w:rsid w:val="00CC023D"/>
    <w:rsid w:val="00CC025D"/>
    <w:rsid w:val="00CC065D"/>
    <w:rsid w:val="00CC09B4"/>
    <w:rsid w:val="00CC0AA5"/>
    <w:rsid w:val="00CC0D63"/>
    <w:rsid w:val="00CC103C"/>
    <w:rsid w:val="00CC1348"/>
    <w:rsid w:val="00CC1372"/>
    <w:rsid w:val="00CC13E7"/>
    <w:rsid w:val="00CC1440"/>
    <w:rsid w:val="00CC157E"/>
    <w:rsid w:val="00CC15E9"/>
    <w:rsid w:val="00CC1644"/>
    <w:rsid w:val="00CC18A2"/>
    <w:rsid w:val="00CC190F"/>
    <w:rsid w:val="00CC1CA9"/>
    <w:rsid w:val="00CC1DAA"/>
    <w:rsid w:val="00CC1E0D"/>
    <w:rsid w:val="00CC22C6"/>
    <w:rsid w:val="00CC24B7"/>
    <w:rsid w:val="00CC2656"/>
    <w:rsid w:val="00CC271C"/>
    <w:rsid w:val="00CC2723"/>
    <w:rsid w:val="00CC279A"/>
    <w:rsid w:val="00CC2D1F"/>
    <w:rsid w:val="00CC2E7D"/>
    <w:rsid w:val="00CC2F97"/>
    <w:rsid w:val="00CC2FCB"/>
    <w:rsid w:val="00CC3029"/>
    <w:rsid w:val="00CC31B5"/>
    <w:rsid w:val="00CC31E3"/>
    <w:rsid w:val="00CC3468"/>
    <w:rsid w:val="00CC3494"/>
    <w:rsid w:val="00CC3526"/>
    <w:rsid w:val="00CC35E7"/>
    <w:rsid w:val="00CC3CB0"/>
    <w:rsid w:val="00CC3CFA"/>
    <w:rsid w:val="00CC3DA8"/>
    <w:rsid w:val="00CC42DF"/>
    <w:rsid w:val="00CC450C"/>
    <w:rsid w:val="00CC4839"/>
    <w:rsid w:val="00CC48A5"/>
    <w:rsid w:val="00CC495D"/>
    <w:rsid w:val="00CC4B6D"/>
    <w:rsid w:val="00CC4C58"/>
    <w:rsid w:val="00CC4C8C"/>
    <w:rsid w:val="00CC4D94"/>
    <w:rsid w:val="00CC4DBD"/>
    <w:rsid w:val="00CC4EDB"/>
    <w:rsid w:val="00CC50AD"/>
    <w:rsid w:val="00CC5253"/>
    <w:rsid w:val="00CC52F7"/>
    <w:rsid w:val="00CC5420"/>
    <w:rsid w:val="00CC54A7"/>
    <w:rsid w:val="00CC5646"/>
    <w:rsid w:val="00CC57C5"/>
    <w:rsid w:val="00CC586B"/>
    <w:rsid w:val="00CC5CCB"/>
    <w:rsid w:val="00CC5D1E"/>
    <w:rsid w:val="00CC5EA9"/>
    <w:rsid w:val="00CC5EB3"/>
    <w:rsid w:val="00CC5F1C"/>
    <w:rsid w:val="00CC5FFC"/>
    <w:rsid w:val="00CC61C9"/>
    <w:rsid w:val="00CC6244"/>
    <w:rsid w:val="00CC6608"/>
    <w:rsid w:val="00CC67AE"/>
    <w:rsid w:val="00CC6843"/>
    <w:rsid w:val="00CC68E2"/>
    <w:rsid w:val="00CC695C"/>
    <w:rsid w:val="00CC6C01"/>
    <w:rsid w:val="00CC6D12"/>
    <w:rsid w:val="00CC6E1C"/>
    <w:rsid w:val="00CC766F"/>
    <w:rsid w:val="00CC7685"/>
    <w:rsid w:val="00CC777F"/>
    <w:rsid w:val="00CC7980"/>
    <w:rsid w:val="00CC7A2D"/>
    <w:rsid w:val="00CC7C27"/>
    <w:rsid w:val="00CC7CA8"/>
    <w:rsid w:val="00CC7CCA"/>
    <w:rsid w:val="00CC7D6F"/>
    <w:rsid w:val="00CC7E55"/>
    <w:rsid w:val="00CC7F23"/>
    <w:rsid w:val="00CC7FED"/>
    <w:rsid w:val="00CD0047"/>
    <w:rsid w:val="00CD022F"/>
    <w:rsid w:val="00CD0B39"/>
    <w:rsid w:val="00CD0BAE"/>
    <w:rsid w:val="00CD0D99"/>
    <w:rsid w:val="00CD0E87"/>
    <w:rsid w:val="00CD0E8F"/>
    <w:rsid w:val="00CD10A3"/>
    <w:rsid w:val="00CD1327"/>
    <w:rsid w:val="00CD1612"/>
    <w:rsid w:val="00CD17BE"/>
    <w:rsid w:val="00CD1BE8"/>
    <w:rsid w:val="00CD1CB2"/>
    <w:rsid w:val="00CD1D23"/>
    <w:rsid w:val="00CD1F9B"/>
    <w:rsid w:val="00CD22E9"/>
    <w:rsid w:val="00CD22EF"/>
    <w:rsid w:val="00CD2502"/>
    <w:rsid w:val="00CD2509"/>
    <w:rsid w:val="00CD256A"/>
    <w:rsid w:val="00CD26E1"/>
    <w:rsid w:val="00CD2995"/>
    <w:rsid w:val="00CD2A89"/>
    <w:rsid w:val="00CD2B3B"/>
    <w:rsid w:val="00CD2C71"/>
    <w:rsid w:val="00CD2EEA"/>
    <w:rsid w:val="00CD2F0B"/>
    <w:rsid w:val="00CD3080"/>
    <w:rsid w:val="00CD3214"/>
    <w:rsid w:val="00CD3541"/>
    <w:rsid w:val="00CD35E3"/>
    <w:rsid w:val="00CD382E"/>
    <w:rsid w:val="00CD38EF"/>
    <w:rsid w:val="00CD3C6F"/>
    <w:rsid w:val="00CD3D02"/>
    <w:rsid w:val="00CD3DD2"/>
    <w:rsid w:val="00CD3DE6"/>
    <w:rsid w:val="00CD3E30"/>
    <w:rsid w:val="00CD4218"/>
    <w:rsid w:val="00CD4A4F"/>
    <w:rsid w:val="00CD4CD6"/>
    <w:rsid w:val="00CD4ECA"/>
    <w:rsid w:val="00CD5152"/>
    <w:rsid w:val="00CD532D"/>
    <w:rsid w:val="00CD53F3"/>
    <w:rsid w:val="00CD567C"/>
    <w:rsid w:val="00CD595D"/>
    <w:rsid w:val="00CD5D89"/>
    <w:rsid w:val="00CD615A"/>
    <w:rsid w:val="00CD62CD"/>
    <w:rsid w:val="00CD62D3"/>
    <w:rsid w:val="00CD67F7"/>
    <w:rsid w:val="00CD6863"/>
    <w:rsid w:val="00CD698C"/>
    <w:rsid w:val="00CD6A6E"/>
    <w:rsid w:val="00CD70D2"/>
    <w:rsid w:val="00CD70E7"/>
    <w:rsid w:val="00CD7359"/>
    <w:rsid w:val="00CD73B2"/>
    <w:rsid w:val="00CD73C9"/>
    <w:rsid w:val="00CD7576"/>
    <w:rsid w:val="00CD75D6"/>
    <w:rsid w:val="00CD75E6"/>
    <w:rsid w:val="00CD7622"/>
    <w:rsid w:val="00CD762E"/>
    <w:rsid w:val="00CD78FF"/>
    <w:rsid w:val="00CD7A6D"/>
    <w:rsid w:val="00CD7A9F"/>
    <w:rsid w:val="00CD7B44"/>
    <w:rsid w:val="00CD7B96"/>
    <w:rsid w:val="00CD7FB0"/>
    <w:rsid w:val="00CE0053"/>
    <w:rsid w:val="00CE0164"/>
    <w:rsid w:val="00CE0262"/>
    <w:rsid w:val="00CE0498"/>
    <w:rsid w:val="00CE069C"/>
    <w:rsid w:val="00CE074E"/>
    <w:rsid w:val="00CE084E"/>
    <w:rsid w:val="00CE08E4"/>
    <w:rsid w:val="00CE0BA5"/>
    <w:rsid w:val="00CE118A"/>
    <w:rsid w:val="00CE1343"/>
    <w:rsid w:val="00CE1673"/>
    <w:rsid w:val="00CE17AF"/>
    <w:rsid w:val="00CE1899"/>
    <w:rsid w:val="00CE18CF"/>
    <w:rsid w:val="00CE1A33"/>
    <w:rsid w:val="00CE1BCD"/>
    <w:rsid w:val="00CE1EC3"/>
    <w:rsid w:val="00CE1F20"/>
    <w:rsid w:val="00CE2573"/>
    <w:rsid w:val="00CE257F"/>
    <w:rsid w:val="00CE2890"/>
    <w:rsid w:val="00CE29B8"/>
    <w:rsid w:val="00CE2A8F"/>
    <w:rsid w:val="00CE2B59"/>
    <w:rsid w:val="00CE2ECF"/>
    <w:rsid w:val="00CE3504"/>
    <w:rsid w:val="00CE357B"/>
    <w:rsid w:val="00CE35A2"/>
    <w:rsid w:val="00CE361C"/>
    <w:rsid w:val="00CE3711"/>
    <w:rsid w:val="00CE3848"/>
    <w:rsid w:val="00CE3969"/>
    <w:rsid w:val="00CE3D4A"/>
    <w:rsid w:val="00CE3F44"/>
    <w:rsid w:val="00CE436A"/>
    <w:rsid w:val="00CE49E5"/>
    <w:rsid w:val="00CE49FE"/>
    <w:rsid w:val="00CE4C8F"/>
    <w:rsid w:val="00CE4D24"/>
    <w:rsid w:val="00CE4D82"/>
    <w:rsid w:val="00CE4E90"/>
    <w:rsid w:val="00CE4EAD"/>
    <w:rsid w:val="00CE58EC"/>
    <w:rsid w:val="00CE5BA7"/>
    <w:rsid w:val="00CE5BCB"/>
    <w:rsid w:val="00CE5C40"/>
    <w:rsid w:val="00CE5D76"/>
    <w:rsid w:val="00CE5F16"/>
    <w:rsid w:val="00CE607B"/>
    <w:rsid w:val="00CE60DB"/>
    <w:rsid w:val="00CE6143"/>
    <w:rsid w:val="00CE627D"/>
    <w:rsid w:val="00CE6665"/>
    <w:rsid w:val="00CE667B"/>
    <w:rsid w:val="00CE69C6"/>
    <w:rsid w:val="00CE6E2B"/>
    <w:rsid w:val="00CE6EB0"/>
    <w:rsid w:val="00CE6F39"/>
    <w:rsid w:val="00CE6F6B"/>
    <w:rsid w:val="00CE6FC7"/>
    <w:rsid w:val="00CE72B4"/>
    <w:rsid w:val="00CE737E"/>
    <w:rsid w:val="00CE7475"/>
    <w:rsid w:val="00CE75C3"/>
    <w:rsid w:val="00CE763E"/>
    <w:rsid w:val="00CE79FB"/>
    <w:rsid w:val="00CE7B90"/>
    <w:rsid w:val="00CE7C28"/>
    <w:rsid w:val="00CE7E44"/>
    <w:rsid w:val="00CE7E4E"/>
    <w:rsid w:val="00CF02DF"/>
    <w:rsid w:val="00CF046E"/>
    <w:rsid w:val="00CF07B5"/>
    <w:rsid w:val="00CF0882"/>
    <w:rsid w:val="00CF0A60"/>
    <w:rsid w:val="00CF0AE5"/>
    <w:rsid w:val="00CF0EFA"/>
    <w:rsid w:val="00CF110B"/>
    <w:rsid w:val="00CF114A"/>
    <w:rsid w:val="00CF131E"/>
    <w:rsid w:val="00CF142B"/>
    <w:rsid w:val="00CF1494"/>
    <w:rsid w:val="00CF14A3"/>
    <w:rsid w:val="00CF16F5"/>
    <w:rsid w:val="00CF17C1"/>
    <w:rsid w:val="00CF199D"/>
    <w:rsid w:val="00CF1A12"/>
    <w:rsid w:val="00CF1BF6"/>
    <w:rsid w:val="00CF1F7D"/>
    <w:rsid w:val="00CF1FE2"/>
    <w:rsid w:val="00CF2086"/>
    <w:rsid w:val="00CF21E9"/>
    <w:rsid w:val="00CF22EA"/>
    <w:rsid w:val="00CF23C6"/>
    <w:rsid w:val="00CF2456"/>
    <w:rsid w:val="00CF2577"/>
    <w:rsid w:val="00CF2916"/>
    <w:rsid w:val="00CF2939"/>
    <w:rsid w:val="00CF2974"/>
    <w:rsid w:val="00CF2A13"/>
    <w:rsid w:val="00CF2D33"/>
    <w:rsid w:val="00CF2EEB"/>
    <w:rsid w:val="00CF30B5"/>
    <w:rsid w:val="00CF31BE"/>
    <w:rsid w:val="00CF321D"/>
    <w:rsid w:val="00CF378A"/>
    <w:rsid w:val="00CF39DB"/>
    <w:rsid w:val="00CF3A71"/>
    <w:rsid w:val="00CF3DB7"/>
    <w:rsid w:val="00CF3FBF"/>
    <w:rsid w:val="00CF428F"/>
    <w:rsid w:val="00CF42F5"/>
    <w:rsid w:val="00CF4575"/>
    <w:rsid w:val="00CF4671"/>
    <w:rsid w:val="00CF47DD"/>
    <w:rsid w:val="00CF4830"/>
    <w:rsid w:val="00CF49D0"/>
    <w:rsid w:val="00CF4C4B"/>
    <w:rsid w:val="00CF4E40"/>
    <w:rsid w:val="00CF4F0D"/>
    <w:rsid w:val="00CF511B"/>
    <w:rsid w:val="00CF51F0"/>
    <w:rsid w:val="00CF51F1"/>
    <w:rsid w:val="00CF5253"/>
    <w:rsid w:val="00CF5802"/>
    <w:rsid w:val="00CF5886"/>
    <w:rsid w:val="00CF58D2"/>
    <w:rsid w:val="00CF5936"/>
    <w:rsid w:val="00CF5939"/>
    <w:rsid w:val="00CF5A82"/>
    <w:rsid w:val="00CF5D51"/>
    <w:rsid w:val="00CF5E11"/>
    <w:rsid w:val="00CF612F"/>
    <w:rsid w:val="00CF616C"/>
    <w:rsid w:val="00CF6254"/>
    <w:rsid w:val="00CF63DB"/>
    <w:rsid w:val="00CF6518"/>
    <w:rsid w:val="00CF6A25"/>
    <w:rsid w:val="00CF6B2A"/>
    <w:rsid w:val="00CF6C1F"/>
    <w:rsid w:val="00CF6D64"/>
    <w:rsid w:val="00CF6E6D"/>
    <w:rsid w:val="00CF6E89"/>
    <w:rsid w:val="00CF6EDE"/>
    <w:rsid w:val="00CF718C"/>
    <w:rsid w:val="00CF71F2"/>
    <w:rsid w:val="00CF7205"/>
    <w:rsid w:val="00CF72ED"/>
    <w:rsid w:val="00CF739C"/>
    <w:rsid w:val="00CF742A"/>
    <w:rsid w:val="00CF760C"/>
    <w:rsid w:val="00CF76CD"/>
    <w:rsid w:val="00CF7709"/>
    <w:rsid w:val="00CF7AA4"/>
    <w:rsid w:val="00CF7BD0"/>
    <w:rsid w:val="00CF7BE0"/>
    <w:rsid w:val="00CF7CDF"/>
    <w:rsid w:val="00CF7CE2"/>
    <w:rsid w:val="00CF7D1C"/>
    <w:rsid w:val="00CF7D9E"/>
    <w:rsid w:val="00CF7FBE"/>
    <w:rsid w:val="00D0002C"/>
    <w:rsid w:val="00D000D2"/>
    <w:rsid w:val="00D0021E"/>
    <w:rsid w:val="00D002EF"/>
    <w:rsid w:val="00D003E1"/>
    <w:rsid w:val="00D0044B"/>
    <w:rsid w:val="00D0048C"/>
    <w:rsid w:val="00D0048D"/>
    <w:rsid w:val="00D0088A"/>
    <w:rsid w:val="00D0094C"/>
    <w:rsid w:val="00D00DBE"/>
    <w:rsid w:val="00D00FFD"/>
    <w:rsid w:val="00D0105F"/>
    <w:rsid w:val="00D0110D"/>
    <w:rsid w:val="00D01143"/>
    <w:rsid w:val="00D01172"/>
    <w:rsid w:val="00D01176"/>
    <w:rsid w:val="00D011F4"/>
    <w:rsid w:val="00D01207"/>
    <w:rsid w:val="00D0141B"/>
    <w:rsid w:val="00D01579"/>
    <w:rsid w:val="00D018A5"/>
    <w:rsid w:val="00D01980"/>
    <w:rsid w:val="00D01CC4"/>
    <w:rsid w:val="00D01CD3"/>
    <w:rsid w:val="00D02043"/>
    <w:rsid w:val="00D020F5"/>
    <w:rsid w:val="00D022C8"/>
    <w:rsid w:val="00D02606"/>
    <w:rsid w:val="00D02D60"/>
    <w:rsid w:val="00D033BD"/>
    <w:rsid w:val="00D03645"/>
    <w:rsid w:val="00D03815"/>
    <w:rsid w:val="00D03878"/>
    <w:rsid w:val="00D0387B"/>
    <w:rsid w:val="00D038B8"/>
    <w:rsid w:val="00D03927"/>
    <w:rsid w:val="00D03A59"/>
    <w:rsid w:val="00D03AC3"/>
    <w:rsid w:val="00D03BD3"/>
    <w:rsid w:val="00D03CDB"/>
    <w:rsid w:val="00D03DA9"/>
    <w:rsid w:val="00D03EEA"/>
    <w:rsid w:val="00D03F82"/>
    <w:rsid w:val="00D04206"/>
    <w:rsid w:val="00D04365"/>
    <w:rsid w:val="00D04570"/>
    <w:rsid w:val="00D04649"/>
    <w:rsid w:val="00D04730"/>
    <w:rsid w:val="00D04757"/>
    <w:rsid w:val="00D0476F"/>
    <w:rsid w:val="00D04C33"/>
    <w:rsid w:val="00D04C7F"/>
    <w:rsid w:val="00D04EBB"/>
    <w:rsid w:val="00D05514"/>
    <w:rsid w:val="00D057A9"/>
    <w:rsid w:val="00D05907"/>
    <w:rsid w:val="00D05A40"/>
    <w:rsid w:val="00D05DCA"/>
    <w:rsid w:val="00D05EAD"/>
    <w:rsid w:val="00D05F45"/>
    <w:rsid w:val="00D05FD0"/>
    <w:rsid w:val="00D060A6"/>
    <w:rsid w:val="00D06242"/>
    <w:rsid w:val="00D062AE"/>
    <w:rsid w:val="00D0647C"/>
    <w:rsid w:val="00D06669"/>
    <w:rsid w:val="00D066A9"/>
    <w:rsid w:val="00D06928"/>
    <w:rsid w:val="00D06E53"/>
    <w:rsid w:val="00D07111"/>
    <w:rsid w:val="00D071D5"/>
    <w:rsid w:val="00D07236"/>
    <w:rsid w:val="00D07702"/>
    <w:rsid w:val="00D079E3"/>
    <w:rsid w:val="00D07C2B"/>
    <w:rsid w:val="00D07C69"/>
    <w:rsid w:val="00D07CA7"/>
    <w:rsid w:val="00D07E90"/>
    <w:rsid w:val="00D101C0"/>
    <w:rsid w:val="00D10212"/>
    <w:rsid w:val="00D103D6"/>
    <w:rsid w:val="00D10505"/>
    <w:rsid w:val="00D106B1"/>
    <w:rsid w:val="00D1089F"/>
    <w:rsid w:val="00D10EF6"/>
    <w:rsid w:val="00D10F05"/>
    <w:rsid w:val="00D1127F"/>
    <w:rsid w:val="00D11316"/>
    <w:rsid w:val="00D11663"/>
    <w:rsid w:val="00D11772"/>
    <w:rsid w:val="00D119C3"/>
    <w:rsid w:val="00D11C7E"/>
    <w:rsid w:val="00D11CCC"/>
    <w:rsid w:val="00D11E65"/>
    <w:rsid w:val="00D11EF4"/>
    <w:rsid w:val="00D12930"/>
    <w:rsid w:val="00D1299C"/>
    <w:rsid w:val="00D12AD0"/>
    <w:rsid w:val="00D12D2D"/>
    <w:rsid w:val="00D12F3C"/>
    <w:rsid w:val="00D130B0"/>
    <w:rsid w:val="00D1321B"/>
    <w:rsid w:val="00D133BB"/>
    <w:rsid w:val="00D133D1"/>
    <w:rsid w:val="00D13663"/>
    <w:rsid w:val="00D136C9"/>
    <w:rsid w:val="00D13B5D"/>
    <w:rsid w:val="00D13D6D"/>
    <w:rsid w:val="00D13E9A"/>
    <w:rsid w:val="00D14135"/>
    <w:rsid w:val="00D142F4"/>
    <w:rsid w:val="00D143CE"/>
    <w:rsid w:val="00D147D8"/>
    <w:rsid w:val="00D14937"/>
    <w:rsid w:val="00D149AC"/>
    <w:rsid w:val="00D149FD"/>
    <w:rsid w:val="00D14D4D"/>
    <w:rsid w:val="00D14E4C"/>
    <w:rsid w:val="00D14E62"/>
    <w:rsid w:val="00D14F00"/>
    <w:rsid w:val="00D1502C"/>
    <w:rsid w:val="00D15128"/>
    <w:rsid w:val="00D15208"/>
    <w:rsid w:val="00D152EC"/>
    <w:rsid w:val="00D153D5"/>
    <w:rsid w:val="00D15570"/>
    <w:rsid w:val="00D15674"/>
    <w:rsid w:val="00D156BE"/>
    <w:rsid w:val="00D15722"/>
    <w:rsid w:val="00D15B79"/>
    <w:rsid w:val="00D15C37"/>
    <w:rsid w:val="00D15E9C"/>
    <w:rsid w:val="00D15EFC"/>
    <w:rsid w:val="00D15F30"/>
    <w:rsid w:val="00D16540"/>
    <w:rsid w:val="00D16919"/>
    <w:rsid w:val="00D16C4A"/>
    <w:rsid w:val="00D16D2C"/>
    <w:rsid w:val="00D16D99"/>
    <w:rsid w:val="00D16DAA"/>
    <w:rsid w:val="00D16E23"/>
    <w:rsid w:val="00D17096"/>
    <w:rsid w:val="00D17169"/>
    <w:rsid w:val="00D1723C"/>
    <w:rsid w:val="00D17268"/>
    <w:rsid w:val="00D173A8"/>
    <w:rsid w:val="00D1744F"/>
    <w:rsid w:val="00D174F5"/>
    <w:rsid w:val="00D17523"/>
    <w:rsid w:val="00D17593"/>
    <w:rsid w:val="00D1774A"/>
    <w:rsid w:val="00D177BD"/>
    <w:rsid w:val="00D1780A"/>
    <w:rsid w:val="00D17835"/>
    <w:rsid w:val="00D17838"/>
    <w:rsid w:val="00D17BAF"/>
    <w:rsid w:val="00D17EA4"/>
    <w:rsid w:val="00D20279"/>
    <w:rsid w:val="00D203C0"/>
    <w:rsid w:val="00D203D6"/>
    <w:rsid w:val="00D205E6"/>
    <w:rsid w:val="00D20670"/>
    <w:rsid w:val="00D2076D"/>
    <w:rsid w:val="00D20798"/>
    <w:rsid w:val="00D20A1C"/>
    <w:rsid w:val="00D20BF2"/>
    <w:rsid w:val="00D20E7D"/>
    <w:rsid w:val="00D20EBE"/>
    <w:rsid w:val="00D21136"/>
    <w:rsid w:val="00D211A0"/>
    <w:rsid w:val="00D21319"/>
    <w:rsid w:val="00D213D3"/>
    <w:rsid w:val="00D2170E"/>
    <w:rsid w:val="00D2170F"/>
    <w:rsid w:val="00D21ABC"/>
    <w:rsid w:val="00D21BBB"/>
    <w:rsid w:val="00D21DC0"/>
    <w:rsid w:val="00D21DFA"/>
    <w:rsid w:val="00D22174"/>
    <w:rsid w:val="00D22231"/>
    <w:rsid w:val="00D222DC"/>
    <w:rsid w:val="00D22308"/>
    <w:rsid w:val="00D224E7"/>
    <w:rsid w:val="00D22659"/>
    <w:rsid w:val="00D226A8"/>
    <w:rsid w:val="00D22860"/>
    <w:rsid w:val="00D22985"/>
    <w:rsid w:val="00D229BB"/>
    <w:rsid w:val="00D22B5D"/>
    <w:rsid w:val="00D22B62"/>
    <w:rsid w:val="00D22D94"/>
    <w:rsid w:val="00D22E26"/>
    <w:rsid w:val="00D22F7E"/>
    <w:rsid w:val="00D23235"/>
    <w:rsid w:val="00D232C0"/>
    <w:rsid w:val="00D23385"/>
    <w:rsid w:val="00D2347C"/>
    <w:rsid w:val="00D234F2"/>
    <w:rsid w:val="00D236C0"/>
    <w:rsid w:val="00D236DE"/>
    <w:rsid w:val="00D237E5"/>
    <w:rsid w:val="00D237F2"/>
    <w:rsid w:val="00D237F3"/>
    <w:rsid w:val="00D2394A"/>
    <w:rsid w:val="00D23994"/>
    <w:rsid w:val="00D23C19"/>
    <w:rsid w:val="00D23CB3"/>
    <w:rsid w:val="00D23D8C"/>
    <w:rsid w:val="00D23F72"/>
    <w:rsid w:val="00D242BE"/>
    <w:rsid w:val="00D245D5"/>
    <w:rsid w:val="00D246E5"/>
    <w:rsid w:val="00D24A9D"/>
    <w:rsid w:val="00D24B1F"/>
    <w:rsid w:val="00D24DB8"/>
    <w:rsid w:val="00D24ECC"/>
    <w:rsid w:val="00D24F39"/>
    <w:rsid w:val="00D24FFE"/>
    <w:rsid w:val="00D251C2"/>
    <w:rsid w:val="00D25408"/>
    <w:rsid w:val="00D25414"/>
    <w:rsid w:val="00D254CA"/>
    <w:rsid w:val="00D2568A"/>
    <w:rsid w:val="00D2574B"/>
    <w:rsid w:val="00D2577D"/>
    <w:rsid w:val="00D258DB"/>
    <w:rsid w:val="00D25B10"/>
    <w:rsid w:val="00D25B3D"/>
    <w:rsid w:val="00D25C6E"/>
    <w:rsid w:val="00D25D2F"/>
    <w:rsid w:val="00D25F2B"/>
    <w:rsid w:val="00D260C0"/>
    <w:rsid w:val="00D2656A"/>
    <w:rsid w:val="00D26581"/>
    <w:rsid w:val="00D266C5"/>
    <w:rsid w:val="00D26701"/>
    <w:rsid w:val="00D26830"/>
    <w:rsid w:val="00D26AA1"/>
    <w:rsid w:val="00D26AD0"/>
    <w:rsid w:val="00D26B29"/>
    <w:rsid w:val="00D26BCF"/>
    <w:rsid w:val="00D26C45"/>
    <w:rsid w:val="00D26C56"/>
    <w:rsid w:val="00D26DC1"/>
    <w:rsid w:val="00D26E90"/>
    <w:rsid w:val="00D27230"/>
    <w:rsid w:val="00D27666"/>
    <w:rsid w:val="00D27A46"/>
    <w:rsid w:val="00D27A78"/>
    <w:rsid w:val="00D27AE3"/>
    <w:rsid w:val="00D27B1A"/>
    <w:rsid w:val="00D27E6D"/>
    <w:rsid w:val="00D3058C"/>
    <w:rsid w:val="00D30647"/>
    <w:rsid w:val="00D306AB"/>
    <w:rsid w:val="00D308DD"/>
    <w:rsid w:val="00D30ACD"/>
    <w:rsid w:val="00D30C09"/>
    <w:rsid w:val="00D30DA0"/>
    <w:rsid w:val="00D30DAD"/>
    <w:rsid w:val="00D30EE4"/>
    <w:rsid w:val="00D31170"/>
    <w:rsid w:val="00D31227"/>
    <w:rsid w:val="00D3155C"/>
    <w:rsid w:val="00D315BF"/>
    <w:rsid w:val="00D318F8"/>
    <w:rsid w:val="00D31E5A"/>
    <w:rsid w:val="00D31E93"/>
    <w:rsid w:val="00D31EFF"/>
    <w:rsid w:val="00D31FB0"/>
    <w:rsid w:val="00D31FE7"/>
    <w:rsid w:val="00D321B6"/>
    <w:rsid w:val="00D3225B"/>
    <w:rsid w:val="00D32499"/>
    <w:rsid w:val="00D325F0"/>
    <w:rsid w:val="00D32770"/>
    <w:rsid w:val="00D32895"/>
    <w:rsid w:val="00D328E4"/>
    <w:rsid w:val="00D32992"/>
    <w:rsid w:val="00D32BAB"/>
    <w:rsid w:val="00D32BD8"/>
    <w:rsid w:val="00D32DB8"/>
    <w:rsid w:val="00D32F9F"/>
    <w:rsid w:val="00D3304E"/>
    <w:rsid w:val="00D3336E"/>
    <w:rsid w:val="00D3339B"/>
    <w:rsid w:val="00D339E6"/>
    <w:rsid w:val="00D33BEF"/>
    <w:rsid w:val="00D33D31"/>
    <w:rsid w:val="00D33FAC"/>
    <w:rsid w:val="00D3419E"/>
    <w:rsid w:val="00D34299"/>
    <w:rsid w:val="00D3471C"/>
    <w:rsid w:val="00D34792"/>
    <w:rsid w:val="00D34A34"/>
    <w:rsid w:val="00D34A64"/>
    <w:rsid w:val="00D34BFA"/>
    <w:rsid w:val="00D34E04"/>
    <w:rsid w:val="00D34F03"/>
    <w:rsid w:val="00D350B1"/>
    <w:rsid w:val="00D353DF"/>
    <w:rsid w:val="00D35418"/>
    <w:rsid w:val="00D3555A"/>
    <w:rsid w:val="00D356F5"/>
    <w:rsid w:val="00D35702"/>
    <w:rsid w:val="00D3573B"/>
    <w:rsid w:val="00D35C00"/>
    <w:rsid w:val="00D361C1"/>
    <w:rsid w:val="00D363BD"/>
    <w:rsid w:val="00D368DE"/>
    <w:rsid w:val="00D36AFA"/>
    <w:rsid w:val="00D372CE"/>
    <w:rsid w:val="00D37450"/>
    <w:rsid w:val="00D376F3"/>
    <w:rsid w:val="00D37BA5"/>
    <w:rsid w:val="00D37C05"/>
    <w:rsid w:val="00D37CCE"/>
    <w:rsid w:val="00D400A8"/>
    <w:rsid w:val="00D4014C"/>
    <w:rsid w:val="00D403AA"/>
    <w:rsid w:val="00D40616"/>
    <w:rsid w:val="00D4064F"/>
    <w:rsid w:val="00D407F4"/>
    <w:rsid w:val="00D40A63"/>
    <w:rsid w:val="00D40CF7"/>
    <w:rsid w:val="00D40DC4"/>
    <w:rsid w:val="00D41124"/>
    <w:rsid w:val="00D4149D"/>
    <w:rsid w:val="00D414B7"/>
    <w:rsid w:val="00D416F9"/>
    <w:rsid w:val="00D417DA"/>
    <w:rsid w:val="00D41B09"/>
    <w:rsid w:val="00D41B2E"/>
    <w:rsid w:val="00D41CB3"/>
    <w:rsid w:val="00D41D02"/>
    <w:rsid w:val="00D41FDC"/>
    <w:rsid w:val="00D420DE"/>
    <w:rsid w:val="00D4256D"/>
    <w:rsid w:val="00D428AB"/>
    <w:rsid w:val="00D42B22"/>
    <w:rsid w:val="00D42C9F"/>
    <w:rsid w:val="00D43209"/>
    <w:rsid w:val="00D43273"/>
    <w:rsid w:val="00D437F3"/>
    <w:rsid w:val="00D43C53"/>
    <w:rsid w:val="00D43CC6"/>
    <w:rsid w:val="00D43DDC"/>
    <w:rsid w:val="00D43EB2"/>
    <w:rsid w:val="00D4470F"/>
    <w:rsid w:val="00D44C9E"/>
    <w:rsid w:val="00D44D6C"/>
    <w:rsid w:val="00D44DAD"/>
    <w:rsid w:val="00D44F86"/>
    <w:rsid w:val="00D45312"/>
    <w:rsid w:val="00D45327"/>
    <w:rsid w:val="00D453C7"/>
    <w:rsid w:val="00D453C9"/>
    <w:rsid w:val="00D4554D"/>
    <w:rsid w:val="00D4555B"/>
    <w:rsid w:val="00D45566"/>
    <w:rsid w:val="00D459F7"/>
    <w:rsid w:val="00D45AE2"/>
    <w:rsid w:val="00D4609C"/>
    <w:rsid w:val="00D462F3"/>
    <w:rsid w:val="00D46824"/>
    <w:rsid w:val="00D469D3"/>
    <w:rsid w:val="00D46AE4"/>
    <w:rsid w:val="00D46B73"/>
    <w:rsid w:val="00D46CCC"/>
    <w:rsid w:val="00D46DD7"/>
    <w:rsid w:val="00D46F63"/>
    <w:rsid w:val="00D46F95"/>
    <w:rsid w:val="00D46FD5"/>
    <w:rsid w:val="00D47014"/>
    <w:rsid w:val="00D472D8"/>
    <w:rsid w:val="00D47385"/>
    <w:rsid w:val="00D47487"/>
    <w:rsid w:val="00D47665"/>
    <w:rsid w:val="00D47701"/>
    <w:rsid w:val="00D47919"/>
    <w:rsid w:val="00D47A9E"/>
    <w:rsid w:val="00D47AF4"/>
    <w:rsid w:val="00D47AFE"/>
    <w:rsid w:val="00D47B0A"/>
    <w:rsid w:val="00D47B11"/>
    <w:rsid w:val="00D47B7A"/>
    <w:rsid w:val="00D47D2D"/>
    <w:rsid w:val="00D47F71"/>
    <w:rsid w:val="00D47FA3"/>
    <w:rsid w:val="00D500D2"/>
    <w:rsid w:val="00D5021E"/>
    <w:rsid w:val="00D502F2"/>
    <w:rsid w:val="00D503B7"/>
    <w:rsid w:val="00D50487"/>
    <w:rsid w:val="00D507BB"/>
    <w:rsid w:val="00D50945"/>
    <w:rsid w:val="00D50977"/>
    <w:rsid w:val="00D50978"/>
    <w:rsid w:val="00D50A7C"/>
    <w:rsid w:val="00D50B17"/>
    <w:rsid w:val="00D50C94"/>
    <w:rsid w:val="00D50CFC"/>
    <w:rsid w:val="00D50D76"/>
    <w:rsid w:val="00D50DAB"/>
    <w:rsid w:val="00D50E25"/>
    <w:rsid w:val="00D50F8A"/>
    <w:rsid w:val="00D510DC"/>
    <w:rsid w:val="00D511C9"/>
    <w:rsid w:val="00D51282"/>
    <w:rsid w:val="00D51308"/>
    <w:rsid w:val="00D513F8"/>
    <w:rsid w:val="00D51661"/>
    <w:rsid w:val="00D5178D"/>
    <w:rsid w:val="00D517A3"/>
    <w:rsid w:val="00D51AE0"/>
    <w:rsid w:val="00D51B79"/>
    <w:rsid w:val="00D51EF0"/>
    <w:rsid w:val="00D51F0B"/>
    <w:rsid w:val="00D52007"/>
    <w:rsid w:val="00D5254C"/>
    <w:rsid w:val="00D52608"/>
    <w:rsid w:val="00D5264C"/>
    <w:rsid w:val="00D52722"/>
    <w:rsid w:val="00D52978"/>
    <w:rsid w:val="00D52C28"/>
    <w:rsid w:val="00D52D30"/>
    <w:rsid w:val="00D52EB2"/>
    <w:rsid w:val="00D530C8"/>
    <w:rsid w:val="00D53204"/>
    <w:rsid w:val="00D5323D"/>
    <w:rsid w:val="00D533AA"/>
    <w:rsid w:val="00D53562"/>
    <w:rsid w:val="00D5379F"/>
    <w:rsid w:val="00D537B7"/>
    <w:rsid w:val="00D538A7"/>
    <w:rsid w:val="00D53973"/>
    <w:rsid w:val="00D53AEC"/>
    <w:rsid w:val="00D53F44"/>
    <w:rsid w:val="00D53FD0"/>
    <w:rsid w:val="00D54001"/>
    <w:rsid w:val="00D5402B"/>
    <w:rsid w:val="00D540AA"/>
    <w:rsid w:val="00D540C7"/>
    <w:rsid w:val="00D5435E"/>
    <w:rsid w:val="00D54644"/>
    <w:rsid w:val="00D546FA"/>
    <w:rsid w:val="00D5487F"/>
    <w:rsid w:val="00D5488D"/>
    <w:rsid w:val="00D549B3"/>
    <w:rsid w:val="00D54C3A"/>
    <w:rsid w:val="00D54D05"/>
    <w:rsid w:val="00D54DB9"/>
    <w:rsid w:val="00D5502A"/>
    <w:rsid w:val="00D55301"/>
    <w:rsid w:val="00D55334"/>
    <w:rsid w:val="00D55338"/>
    <w:rsid w:val="00D5564F"/>
    <w:rsid w:val="00D558C7"/>
    <w:rsid w:val="00D559E6"/>
    <w:rsid w:val="00D559F0"/>
    <w:rsid w:val="00D55C1A"/>
    <w:rsid w:val="00D55C3F"/>
    <w:rsid w:val="00D55F3B"/>
    <w:rsid w:val="00D55FF7"/>
    <w:rsid w:val="00D5601A"/>
    <w:rsid w:val="00D56466"/>
    <w:rsid w:val="00D5663C"/>
    <w:rsid w:val="00D566BE"/>
    <w:rsid w:val="00D5684D"/>
    <w:rsid w:val="00D568DC"/>
    <w:rsid w:val="00D5692A"/>
    <w:rsid w:val="00D56C07"/>
    <w:rsid w:val="00D56C36"/>
    <w:rsid w:val="00D56D73"/>
    <w:rsid w:val="00D56DCE"/>
    <w:rsid w:val="00D56E84"/>
    <w:rsid w:val="00D570E7"/>
    <w:rsid w:val="00D571AC"/>
    <w:rsid w:val="00D57203"/>
    <w:rsid w:val="00D57500"/>
    <w:rsid w:val="00D5770F"/>
    <w:rsid w:val="00D57725"/>
    <w:rsid w:val="00D57A19"/>
    <w:rsid w:val="00D57B44"/>
    <w:rsid w:val="00D57C3B"/>
    <w:rsid w:val="00D57CE4"/>
    <w:rsid w:val="00D57DD0"/>
    <w:rsid w:val="00D60013"/>
    <w:rsid w:val="00D60065"/>
    <w:rsid w:val="00D6020A"/>
    <w:rsid w:val="00D607DD"/>
    <w:rsid w:val="00D60804"/>
    <w:rsid w:val="00D60982"/>
    <w:rsid w:val="00D60A46"/>
    <w:rsid w:val="00D60A76"/>
    <w:rsid w:val="00D60AE6"/>
    <w:rsid w:val="00D60B10"/>
    <w:rsid w:val="00D60B36"/>
    <w:rsid w:val="00D60C4A"/>
    <w:rsid w:val="00D60C90"/>
    <w:rsid w:val="00D6132D"/>
    <w:rsid w:val="00D615CD"/>
    <w:rsid w:val="00D61741"/>
    <w:rsid w:val="00D61ADD"/>
    <w:rsid w:val="00D61C97"/>
    <w:rsid w:val="00D61CB6"/>
    <w:rsid w:val="00D6212B"/>
    <w:rsid w:val="00D621C2"/>
    <w:rsid w:val="00D621EA"/>
    <w:rsid w:val="00D622D3"/>
    <w:rsid w:val="00D62406"/>
    <w:rsid w:val="00D62458"/>
    <w:rsid w:val="00D625D5"/>
    <w:rsid w:val="00D625DC"/>
    <w:rsid w:val="00D6288C"/>
    <w:rsid w:val="00D62966"/>
    <w:rsid w:val="00D62C3D"/>
    <w:rsid w:val="00D62E1F"/>
    <w:rsid w:val="00D63534"/>
    <w:rsid w:val="00D63863"/>
    <w:rsid w:val="00D63C27"/>
    <w:rsid w:val="00D63C37"/>
    <w:rsid w:val="00D63DCB"/>
    <w:rsid w:val="00D63EE9"/>
    <w:rsid w:val="00D63F53"/>
    <w:rsid w:val="00D6400C"/>
    <w:rsid w:val="00D641F9"/>
    <w:rsid w:val="00D64275"/>
    <w:rsid w:val="00D642D4"/>
    <w:rsid w:val="00D64469"/>
    <w:rsid w:val="00D644DB"/>
    <w:rsid w:val="00D6476E"/>
    <w:rsid w:val="00D647CA"/>
    <w:rsid w:val="00D64F2C"/>
    <w:rsid w:val="00D651DB"/>
    <w:rsid w:val="00D65455"/>
    <w:rsid w:val="00D655BE"/>
    <w:rsid w:val="00D657D7"/>
    <w:rsid w:val="00D6594C"/>
    <w:rsid w:val="00D65954"/>
    <w:rsid w:val="00D65AF6"/>
    <w:rsid w:val="00D65B24"/>
    <w:rsid w:val="00D65BB0"/>
    <w:rsid w:val="00D65E99"/>
    <w:rsid w:val="00D65FB8"/>
    <w:rsid w:val="00D660E3"/>
    <w:rsid w:val="00D66162"/>
    <w:rsid w:val="00D6649F"/>
    <w:rsid w:val="00D667A1"/>
    <w:rsid w:val="00D6691F"/>
    <w:rsid w:val="00D66AA1"/>
    <w:rsid w:val="00D66AB5"/>
    <w:rsid w:val="00D66D0C"/>
    <w:rsid w:val="00D6716C"/>
    <w:rsid w:val="00D6718D"/>
    <w:rsid w:val="00D67328"/>
    <w:rsid w:val="00D67677"/>
    <w:rsid w:val="00D67772"/>
    <w:rsid w:val="00D67E99"/>
    <w:rsid w:val="00D7012E"/>
    <w:rsid w:val="00D70275"/>
    <w:rsid w:val="00D705CE"/>
    <w:rsid w:val="00D70635"/>
    <w:rsid w:val="00D70659"/>
    <w:rsid w:val="00D708F5"/>
    <w:rsid w:val="00D70A68"/>
    <w:rsid w:val="00D70CE4"/>
    <w:rsid w:val="00D71148"/>
    <w:rsid w:val="00D7114A"/>
    <w:rsid w:val="00D711B8"/>
    <w:rsid w:val="00D714DB"/>
    <w:rsid w:val="00D7152B"/>
    <w:rsid w:val="00D71607"/>
    <w:rsid w:val="00D718A7"/>
    <w:rsid w:val="00D7193A"/>
    <w:rsid w:val="00D71946"/>
    <w:rsid w:val="00D71A44"/>
    <w:rsid w:val="00D71A45"/>
    <w:rsid w:val="00D72176"/>
    <w:rsid w:val="00D72495"/>
    <w:rsid w:val="00D72730"/>
    <w:rsid w:val="00D72757"/>
    <w:rsid w:val="00D72A83"/>
    <w:rsid w:val="00D72B39"/>
    <w:rsid w:val="00D72C7E"/>
    <w:rsid w:val="00D7318B"/>
    <w:rsid w:val="00D7318D"/>
    <w:rsid w:val="00D731AC"/>
    <w:rsid w:val="00D73328"/>
    <w:rsid w:val="00D733AE"/>
    <w:rsid w:val="00D734F9"/>
    <w:rsid w:val="00D73686"/>
    <w:rsid w:val="00D73A89"/>
    <w:rsid w:val="00D73B06"/>
    <w:rsid w:val="00D73EC7"/>
    <w:rsid w:val="00D73ECE"/>
    <w:rsid w:val="00D74076"/>
    <w:rsid w:val="00D74178"/>
    <w:rsid w:val="00D741D1"/>
    <w:rsid w:val="00D741D2"/>
    <w:rsid w:val="00D742AD"/>
    <w:rsid w:val="00D7437F"/>
    <w:rsid w:val="00D743F3"/>
    <w:rsid w:val="00D74819"/>
    <w:rsid w:val="00D7489A"/>
    <w:rsid w:val="00D74934"/>
    <w:rsid w:val="00D7498C"/>
    <w:rsid w:val="00D749CC"/>
    <w:rsid w:val="00D74B0F"/>
    <w:rsid w:val="00D74E17"/>
    <w:rsid w:val="00D74F35"/>
    <w:rsid w:val="00D75499"/>
    <w:rsid w:val="00D754B0"/>
    <w:rsid w:val="00D7550F"/>
    <w:rsid w:val="00D75726"/>
    <w:rsid w:val="00D75AF0"/>
    <w:rsid w:val="00D75CF0"/>
    <w:rsid w:val="00D75D96"/>
    <w:rsid w:val="00D75DE6"/>
    <w:rsid w:val="00D75F3A"/>
    <w:rsid w:val="00D75F5C"/>
    <w:rsid w:val="00D760A9"/>
    <w:rsid w:val="00D760E8"/>
    <w:rsid w:val="00D76233"/>
    <w:rsid w:val="00D762D6"/>
    <w:rsid w:val="00D762DB"/>
    <w:rsid w:val="00D7635D"/>
    <w:rsid w:val="00D76726"/>
    <w:rsid w:val="00D76787"/>
    <w:rsid w:val="00D76878"/>
    <w:rsid w:val="00D768FF"/>
    <w:rsid w:val="00D76990"/>
    <w:rsid w:val="00D769E2"/>
    <w:rsid w:val="00D76B9E"/>
    <w:rsid w:val="00D76D58"/>
    <w:rsid w:val="00D76D60"/>
    <w:rsid w:val="00D76E81"/>
    <w:rsid w:val="00D76F3B"/>
    <w:rsid w:val="00D76FB6"/>
    <w:rsid w:val="00D77292"/>
    <w:rsid w:val="00D77540"/>
    <w:rsid w:val="00D77698"/>
    <w:rsid w:val="00D776E3"/>
    <w:rsid w:val="00D7788C"/>
    <w:rsid w:val="00D779AE"/>
    <w:rsid w:val="00D77B46"/>
    <w:rsid w:val="00D77E76"/>
    <w:rsid w:val="00D77F2D"/>
    <w:rsid w:val="00D77F96"/>
    <w:rsid w:val="00D80120"/>
    <w:rsid w:val="00D80637"/>
    <w:rsid w:val="00D80728"/>
    <w:rsid w:val="00D807C2"/>
    <w:rsid w:val="00D807D1"/>
    <w:rsid w:val="00D808B5"/>
    <w:rsid w:val="00D80B97"/>
    <w:rsid w:val="00D81176"/>
    <w:rsid w:val="00D813BA"/>
    <w:rsid w:val="00D8141E"/>
    <w:rsid w:val="00D8179C"/>
    <w:rsid w:val="00D81B20"/>
    <w:rsid w:val="00D82183"/>
    <w:rsid w:val="00D822C8"/>
    <w:rsid w:val="00D823E1"/>
    <w:rsid w:val="00D82716"/>
    <w:rsid w:val="00D82720"/>
    <w:rsid w:val="00D82969"/>
    <w:rsid w:val="00D829F6"/>
    <w:rsid w:val="00D82A4A"/>
    <w:rsid w:val="00D82C3B"/>
    <w:rsid w:val="00D82E23"/>
    <w:rsid w:val="00D82F84"/>
    <w:rsid w:val="00D83118"/>
    <w:rsid w:val="00D83285"/>
    <w:rsid w:val="00D83E47"/>
    <w:rsid w:val="00D8408A"/>
    <w:rsid w:val="00D840E1"/>
    <w:rsid w:val="00D8413C"/>
    <w:rsid w:val="00D84240"/>
    <w:rsid w:val="00D84481"/>
    <w:rsid w:val="00D8450D"/>
    <w:rsid w:val="00D8451E"/>
    <w:rsid w:val="00D8466F"/>
    <w:rsid w:val="00D84981"/>
    <w:rsid w:val="00D849D1"/>
    <w:rsid w:val="00D84A34"/>
    <w:rsid w:val="00D84A88"/>
    <w:rsid w:val="00D84B47"/>
    <w:rsid w:val="00D84D76"/>
    <w:rsid w:val="00D84E69"/>
    <w:rsid w:val="00D850AD"/>
    <w:rsid w:val="00D85B71"/>
    <w:rsid w:val="00D85FE8"/>
    <w:rsid w:val="00D86460"/>
    <w:rsid w:val="00D8657C"/>
    <w:rsid w:val="00D866C7"/>
    <w:rsid w:val="00D867B1"/>
    <w:rsid w:val="00D86A8D"/>
    <w:rsid w:val="00D86B91"/>
    <w:rsid w:val="00D86C44"/>
    <w:rsid w:val="00D86D97"/>
    <w:rsid w:val="00D86FEF"/>
    <w:rsid w:val="00D87034"/>
    <w:rsid w:val="00D87794"/>
    <w:rsid w:val="00D877C3"/>
    <w:rsid w:val="00D87E90"/>
    <w:rsid w:val="00D87EA5"/>
    <w:rsid w:val="00D87F08"/>
    <w:rsid w:val="00D9018D"/>
    <w:rsid w:val="00D90554"/>
    <w:rsid w:val="00D909B6"/>
    <w:rsid w:val="00D90A09"/>
    <w:rsid w:val="00D90C0E"/>
    <w:rsid w:val="00D90C0F"/>
    <w:rsid w:val="00D90EE2"/>
    <w:rsid w:val="00D90F47"/>
    <w:rsid w:val="00D91063"/>
    <w:rsid w:val="00D9194A"/>
    <w:rsid w:val="00D91DB1"/>
    <w:rsid w:val="00D91DB5"/>
    <w:rsid w:val="00D91F35"/>
    <w:rsid w:val="00D91F8F"/>
    <w:rsid w:val="00D91FA6"/>
    <w:rsid w:val="00D92049"/>
    <w:rsid w:val="00D92054"/>
    <w:rsid w:val="00D92209"/>
    <w:rsid w:val="00D9225F"/>
    <w:rsid w:val="00D92273"/>
    <w:rsid w:val="00D924E0"/>
    <w:rsid w:val="00D9273F"/>
    <w:rsid w:val="00D92840"/>
    <w:rsid w:val="00D92A22"/>
    <w:rsid w:val="00D92A52"/>
    <w:rsid w:val="00D92B68"/>
    <w:rsid w:val="00D92DC1"/>
    <w:rsid w:val="00D92F1B"/>
    <w:rsid w:val="00D93171"/>
    <w:rsid w:val="00D9318B"/>
    <w:rsid w:val="00D93680"/>
    <w:rsid w:val="00D936AD"/>
    <w:rsid w:val="00D936D6"/>
    <w:rsid w:val="00D93A36"/>
    <w:rsid w:val="00D93C3D"/>
    <w:rsid w:val="00D93C5E"/>
    <w:rsid w:val="00D93CE3"/>
    <w:rsid w:val="00D93F15"/>
    <w:rsid w:val="00D9403F"/>
    <w:rsid w:val="00D941E7"/>
    <w:rsid w:val="00D942E2"/>
    <w:rsid w:val="00D94440"/>
    <w:rsid w:val="00D944E8"/>
    <w:rsid w:val="00D9468D"/>
    <w:rsid w:val="00D947C9"/>
    <w:rsid w:val="00D94BFD"/>
    <w:rsid w:val="00D95146"/>
    <w:rsid w:val="00D953D3"/>
    <w:rsid w:val="00D956C1"/>
    <w:rsid w:val="00D957AE"/>
    <w:rsid w:val="00D9589F"/>
    <w:rsid w:val="00D95AD8"/>
    <w:rsid w:val="00D95D59"/>
    <w:rsid w:val="00D95DF6"/>
    <w:rsid w:val="00D9609D"/>
    <w:rsid w:val="00D9622C"/>
    <w:rsid w:val="00D96237"/>
    <w:rsid w:val="00D963A6"/>
    <w:rsid w:val="00D9641E"/>
    <w:rsid w:val="00D967A6"/>
    <w:rsid w:val="00D96923"/>
    <w:rsid w:val="00D96A0B"/>
    <w:rsid w:val="00D96B17"/>
    <w:rsid w:val="00D96B2E"/>
    <w:rsid w:val="00D96CD7"/>
    <w:rsid w:val="00D972BE"/>
    <w:rsid w:val="00D97651"/>
    <w:rsid w:val="00D976D3"/>
    <w:rsid w:val="00D97770"/>
    <w:rsid w:val="00D97865"/>
    <w:rsid w:val="00D97F7B"/>
    <w:rsid w:val="00D97F7F"/>
    <w:rsid w:val="00D97FD5"/>
    <w:rsid w:val="00DA010B"/>
    <w:rsid w:val="00DA0200"/>
    <w:rsid w:val="00DA03B8"/>
    <w:rsid w:val="00DA05D0"/>
    <w:rsid w:val="00DA05D9"/>
    <w:rsid w:val="00DA07E9"/>
    <w:rsid w:val="00DA0931"/>
    <w:rsid w:val="00DA09A2"/>
    <w:rsid w:val="00DA0A8B"/>
    <w:rsid w:val="00DA0C89"/>
    <w:rsid w:val="00DA0DC4"/>
    <w:rsid w:val="00DA0F0E"/>
    <w:rsid w:val="00DA0FC0"/>
    <w:rsid w:val="00DA10ED"/>
    <w:rsid w:val="00DA13A3"/>
    <w:rsid w:val="00DA13AA"/>
    <w:rsid w:val="00DA14B9"/>
    <w:rsid w:val="00DA1500"/>
    <w:rsid w:val="00DA15A4"/>
    <w:rsid w:val="00DA18F6"/>
    <w:rsid w:val="00DA1989"/>
    <w:rsid w:val="00DA19B9"/>
    <w:rsid w:val="00DA1D0B"/>
    <w:rsid w:val="00DA1D31"/>
    <w:rsid w:val="00DA1DB4"/>
    <w:rsid w:val="00DA1FC5"/>
    <w:rsid w:val="00DA2111"/>
    <w:rsid w:val="00DA216E"/>
    <w:rsid w:val="00DA254D"/>
    <w:rsid w:val="00DA29E2"/>
    <w:rsid w:val="00DA2DAC"/>
    <w:rsid w:val="00DA2E88"/>
    <w:rsid w:val="00DA2F86"/>
    <w:rsid w:val="00DA33BA"/>
    <w:rsid w:val="00DA3418"/>
    <w:rsid w:val="00DA342D"/>
    <w:rsid w:val="00DA357C"/>
    <w:rsid w:val="00DA359E"/>
    <w:rsid w:val="00DA35E0"/>
    <w:rsid w:val="00DA3684"/>
    <w:rsid w:val="00DA3709"/>
    <w:rsid w:val="00DA3716"/>
    <w:rsid w:val="00DA3794"/>
    <w:rsid w:val="00DA3829"/>
    <w:rsid w:val="00DA3870"/>
    <w:rsid w:val="00DA3A6E"/>
    <w:rsid w:val="00DA3AE2"/>
    <w:rsid w:val="00DA3C7D"/>
    <w:rsid w:val="00DA3DE9"/>
    <w:rsid w:val="00DA3ED7"/>
    <w:rsid w:val="00DA4050"/>
    <w:rsid w:val="00DA411B"/>
    <w:rsid w:val="00DA419C"/>
    <w:rsid w:val="00DA4220"/>
    <w:rsid w:val="00DA439B"/>
    <w:rsid w:val="00DA43B5"/>
    <w:rsid w:val="00DA4741"/>
    <w:rsid w:val="00DA474A"/>
    <w:rsid w:val="00DA482E"/>
    <w:rsid w:val="00DA48E3"/>
    <w:rsid w:val="00DA4ACC"/>
    <w:rsid w:val="00DA4AF5"/>
    <w:rsid w:val="00DA4BC4"/>
    <w:rsid w:val="00DA5669"/>
    <w:rsid w:val="00DA566F"/>
    <w:rsid w:val="00DA586C"/>
    <w:rsid w:val="00DA5C4B"/>
    <w:rsid w:val="00DA5E27"/>
    <w:rsid w:val="00DA6063"/>
    <w:rsid w:val="00DA60E8"/>
    <w:rsid w:val="00DA62CB"/>
    <w:rsid w:val="00DA63DA"/>
    <w:rsid w:val="00DA66C8"/>
    <w:rsid w:val="00DA6750"/>
    <w:rsid w:val="00DA68B6"/>
    <w:rsid w:val="00DA68BB"/>
    <w:rsid w:val="00DA6A37"/>
    <w:rsid w:val="00DA6BD4"/>
    <w:rsid w:val="00DA6CF4"/>
    <w:rsid w:val="00DA6D6B"/>
    <w:rsid w:val="00DA710B"/>
    <w:rsid w:val="00DA713A"/>
    <w:rsid w:val="00DA7176"/>
    <w:rsid w:val="00DA71A8"/>
    <w:rsid w:val="00DA71CB"/>
    <w:rsid w:val="00DA71ED"/>
    <w:rsid w:val="00DA7887"/>
    <w:rsid w:val="00DA7972"/>
    <w:rsid w:val="00DA7A25"/>
    <w:rsid w:val="00DA7BA7"/>
    <w:rsid w:val="00DA7C8F"/>
    <w:rsid w:val="00DB007A"/>
    <w:rsid w:val="00DB0152"/>
    <w:rsid w:val="00DB047D"/>
    <w:rsid w:val="00DB048A"/>
    <w:rsid w:val="00DB0A42"/>
    <w:rsid w:val="00DB0AF7"/>
    <w:rsid w:val="00DB0C54"/>
    <w:rsid w:val="00DB0D84"/>
    <w:rsid w:val="00DB0FE3"/>
    <w:rsid w:val="00DB1083"/>
    <w:rsid w:val="00DB1219"/>
    <w:rsid w:val="00DB1912"/>
    <w:rsid w:val="00DB1AC3"/>
    <w:rsid w:val="00DB1B04"/>
    <w:rsid w:val="00DB1C87"/>
    <w:rsid w:val="00DB1D96"/>
    <w:rsid w:val="00DB1D99"/>
    <w:rsid w:val="00DB1E24"/>
    <w:rsid w:val="00DB1E74"/>
    <w:rsid w:val="00DB204B"/>
    <w:rsid w:val="00DB208E"/>
    <w:rsid w:val="00DB21B4"/>
    <w:rsid w:val="00DB2218"/>
    <w:rsid w:val="00DB2473"/>
    <w:rsid w:val="00DB24EF"/>
    <w:rsid w:val="00DB2670"/>
    <w:rsid w:val="00DB288B"/>
    <w:rsid w:val="00DB2D14"/>
    <w:rsid w:val="00DB30C2"/>
    <w:rsid w:val="00DB321C"/>
    <w:rsid w:val="00DB32E3"/>
    <w:rsid w:val="00DB3765"/>
    <w:rsid w:val="00DB3766"/>
    <w:rsid w:val="00DB3C0F"/>
    <w:rsid w:val="00DB3C16"/>
    <w:rsid w:val="00DB3C4D"/>
    <w:rsid w:val="00DB3E02"/>
    <w:rsid w:val="00DB3FD0"/>
    <w:rsid w:val="00DB3FF2"/>
    <w:rsid w:val="00DB4262"/>
    <w:rsid w:val="00DB4286"/>
    <w:rsid w:val="00DB4794"/>
    <w:rsid w:val="00DB49AE"/>
    <w:rsid w:val="00DB51E6"/>
    <w:rsid w:val="00DB5513"/>
    <w:rsid w:val="00DB5567"/>
    <w:rsid w:val="00DB55CE"/>
    <w:rsid w:val="00DB55D6"/>
    <w:rsid w:val="00DB5764"/>
    <w:rsid w:val="00DB57DF"/>
    <w:rsid w:val="00DB5978"/>
    <w:rsid w:val="00DB5C17"/>
    <w:rsid w:val="00DB5D67"/>
    <w:rsid w:val="00DB5E54"/>
    <w:rsid w:val="00DB60D8"/>
    <w:rsid w:val="00DB6100"/>
    <w:rsid w:val="00DB610E"/>
    <w:rsid w:val="00DB63BC"/>
    <w:rsid w:val="00DB646B"/>
    <w:rsid w:val="00DB690C"/>
    <w:rsid w:val="00DB6BD9"/>
    <w:rsid w:val="00DB7008"/>
    <w:rsid w:val="00DB7116"/>
    <w:rsid w:val="00DB716A"/>
    <w:rsid w:val="00DB732E"/>
    <w:rsid w:val="00DB74B5"/>
    <w:rsid w:val="00DB7541"/>
    <w:rsid w:val="00DB7C02"/>
    <w:rsid w:val="00DC03AC"/>
    <w:rsid w:val="00DC05B0"/>
    <w:rsid w:val="00DC07EE"/>
    <w:rsid w:val="00DC0919"/>
    <w:rsid w:val="00DC0D2F"/>
    <w:rsid w:val="00DC0E95"/>
    <w:rsid w:val="00DC0FF1"/>
    <w:rsid w:val="00DC10B5"/>
    <w:rsid w:val="00DC1140"/>
    <w:rsid w:val="00DC121E"/>
    <w:rsid w:val="00DC19BD"/>
    <w:rsid w:val="00DC19DD"/>
    <w:rsid w:val="00DC19F3"/>
    <w:rsid w:val="00DC1D78"/>
    <w:rsid w:val="00DC1F8B"/>
    <w:rsid w:val="00DC2045"/>
    <w:rsid w:val="00DC2128"/>
    <w:rsid w:val="00DC22B4"/>
    <w:rsid w:val="00DC250F"/>
    <w:rsid w:val="00DC26DA"/>
    <w:rsid w:val="00DC27F7"/>
    <w:rsid w:val="00DC28A9"/>
    <w:rsid w:val="00DC298A"/>
    <w:rsid w:val="00DC29D1"/>
    <w:rsid w:val="00DC29E0"/>
    <w:rsid w:val="00DC2A53"/>
    <w:rsid w:val="00DC2C37"/>
    <w:rsid w:val="00DC2C74"/>
    <w:rsid w:val="00DC2C95"/>
    <w:rsid w:val="00DC2E42"/>
    <w:rsid w:val="00DC2ECB"/>
    <w:rsid w:val="00DC2F3C"/>
    <w:rsid w:val="00DC3844"/>
    <w:rsid w:val="00DC3C76"/>
    <w:rsid w:val="00DC3DA7"/>
    <w:rsid w:val="00DC3F8A"/>
    <w:rsid w:val="00DC40AF"/>
    <w:rsid w:val="00DC4106"/>
    <w:rsid w:val="00DC413A"/>
    <w:rsid w:val="00DC4249"/>
    <w:rsid w:val="00DC42AF"/>
    <w:rsid w:val="00DC4301"/>
    <w:rsid w:val="00DC47EF"/>
    <w:rsid w:val="00DC4856"/>
    <w:rsid w:val="00DC49FB"/>
    <w:rsid w:val="00DC4BD4"/>
    <w:rsid w:val="00DC4DBA"/>
    <w:rsid w:val="00DC4FA4"/>
    <w:rsid w:val="00DC4FF6"/>
    <w:rsid w:val="00DC5055"/>
    <w:rsid w:val="00DC5138"/>
    <w:rsid w:val="00DC53B5"/>
    <w:rsid w:val="00DC53C9"/>
    <w:rsid w:val="00DC5429"/>
    <w:rsid w:val="00DC5538"/>
    <w:rsid w:val="00DC5BBF"/>
    <w:rsid w:val="00DC5C86"/>
    <w:rsid w:val="00DC5F4E"/>
    <w:rsid w:val="00DC5FD5"/>
    <w:rsid w:val="00DC6090"/>
    <w:rsid w:val="00DC60D3"/>
    <w:rsid w:val="00DC6462"/>
    <w:rsid w:val="00DC64B6"/>
    <w:rsid w:val="00DC66AC"/>
    <w:rsid w:val="00DC6E44"/>
    <w:rsid w:val="00DC6FE1"/>
    <w:rsid w:val="00DC7024"/>
    <w:rsid w:val="00DC7127"/>
    <w:rsid w:val="00DC74A2"/>
    <w:rsid w:val="00DC7740"/>
    <w:rsid w:val="00DC7A0B"/>
    <w:rsid w:val="00DC7D0D"/>
    <w:rsid w:val="00DC7E74"/>
    <w:rsid w:val="00DC7FE3"/>
    <w:rsid w:val="00DD02C9"/>
    <w:rsid w:val="00DD03B8"/>
    <w:rsid w:val="00DD044A"/>
    <w:rsid w:val="00DD0827"/>
    <w:rsid w:val="00DD0840"/>
    <w:rsid w:val="00DD0C9D"/>
    <w:rsid w:val="00DD0E30"/>
    <w:rsid w:val="00DD1256"/>
    <w:rsid w:val="00DD1460"/>
    <w:rsid w:val="00DD15F5"/>
    <w:rsid w:val="00DD1ACC"/>
    <w:rsid w:val="00DD1E71"/>
    <w:rsid w:val="00DD20E5"/>
    <w:rsid w:val="00DD2216"/>
    <w:rsid w:val="00DD23FD"/>
    <w:rsid w:val="00DD2500"/>
    <w:rsid w:val="00DD274F"/>
    <w:rsid w:val="00DD27E3"/>
    <w:rsid w:val="00DD2B8E"/>
    <w:rsid w:val="00DD2D1C"/>
    <w:rsid w:val="00DD2ED1"/>
    <w:rsid w:val="00DD3139"/>
    <w:rsid w:val="00DD3159"/>
    <w:rsid w:val="00DD3308"/>
    <w:rsid w:val="00DD335A"/>
    <w:rsid w:val="00DD3782"/>
    <w:rsid w:val="00DD3961"/>
    <w:rsid w:val="00DD3A2B"/>
    <w:rsid w:val="00DD3A73"/>
    <w:rsid w:val="00DD3AAF"/>
    <w:rsid w:val="00DD3DDB"/>
    <w:rsid w:val="00DD3E3A"/>
    <w:rsid w:val="00DD43B1"/>
    <w:rsid w:val="00DD43E6"/>
    <w:rsid w:val="00DD4470"/>
    <w:rsid w:val="00DD459F"/>
    <w:rsid w:val="00DD4695"/>
    <w:rsid w:val="00DD49A3"/>
    <w:rsid w:val="00DD4A19"/>
    <w:rsid w:val="00DD4D8C"/>
    <w:rsid w:val="00DD51C0"/>
    <w:rsid w:val="00DD53C6"/>
    <w:rsid w:val="00DD56AC"/>
    <w:rsid w:val="00DD5737"/>
    <w:rsid w:val="00DD591D"/>
    <w:rsid w:val="00DD5A73"/>
    <w:rsid w:val="00DD5B2C"/>
    <w:rsid w:val="00DD5B57"/>
    <w:rsid w:val="00DD5B7F"/>
    <w:rsid w:val="00DD5D4B"/>
    <w:rsid w:val="00DD5E37"/>
    <w:rsid w:val="00DD6525"/>
    <w:rsid w:val="00DD67CC"/>
    <w:rsid w:val="00DD6870"/>
    <w:rsid w:val="00DD68FF"/>
    <w:rsid w:val="00DD6CA2"/>
    <w:rsid w:val="00DD6CE5"/>
    <w:rsid w:val="00DD6EFB"/>
    <w:rsid w:val="00DD7172"/>
    <w:rsid w:val="00DD717C"/>
    <w:rsid w:val="00DD71CD"/>
    <w:rsid w:val="00DD71CE"/>
    <w:rsid w:val="00DD7346"/>
    <w:rsid w:val="00DD76BA"/>
    <w:rsid w:val="00DD7B8D"/>
    <w:rsid w:val="00DD7CF8"/>
    <w:rsid w:val="00DD7D77"/>
    <w:rsid w:val="00DD7DD7"/>
    <w:rsid w:val="00DE0002"/>
    <w:rsid w:val="00DE00BE"/>
    <w:rsid w:val="00DE02E6"/>
    <w:rsid w:val="00DE05FB"/>
    <w:rsid w:val="00DE0791"/>
    <w:rsid w:val="00DE0928"/>
    <w:rsid w:val="00DE0B45"/>
    <w:rsid w:val="00DE0B8F"/>
    <w:rsid w:val="00DE0B9D"/>
    <w:rsid w:val="00DE0DB0"/>
    <w:rsid w:val="00DE0E5C"/>
    <w:rsid w:val="00DE0E9D"/>
    <w:rsid w:val="00DE1085"/>
    <w:rsid w:val="00DE11BA"/>
    <w:rsid w:val="00DE129E"/>
    <w:rsid w:val="00DE12FF"/>
    <w:rsid w:val="00DE1732"/>
    <w:rsid w:val="00DE17F3"/>
    <w:rsid w:val="00DE1C1D"/>
    <w:rsid w:val="00DE1C75"/>
    <w:rsid w:val="00DE1CCA"/>
    <w:rsid w:val="00DE1CDF"/>
    <w:rsid w:val="00DE1D37"/>
    <w:rsid w:val="00DE1EF9"/>
    <w:rsid w:val="00DE1F84"/>
    <w:rsid w:val="00DE216C"/>
    <w:rsid w:val="00DE21BC"/>
    <w:rsid w:val="00DE26B8"/>
    <w:rsid w:val="00DE27A2"/>
    <w:rsid w:val="00DE27DC"/>
    <w:rsid w:val="00DE27ED"/>
    <w:rsid w:val="00DE2AE4"/>
    <w:rsid w:val="00DE2D2E"/>
    <w:rsid w:val="00DE2D8B"/>
    <w:rsid w:val="00DE2E40"/>
    <w:rsid w:val="00DE2F77"/>
    <w:rsid w:val="00DE2F91"/>
    <w:rsid w:val="00DE303E"/>
    <w:rsid w:val="00DE30AA"/>
    <w:rsid w:val="00DE338E"/>
    <w:rsid w:val="00DE3497"/>
    <w:rsid w:val="00DE3695"/>
    <w:rsid w:val="00DE37FB"/>
    <w:rsid w:val="00DE3800"/>
    <w:rsid w:val="00DE3878"/>
    <w:rsid w:val="00DE3A24"/>
    <w:rsid w:val="00DE3A87"/>
    <w:rsid w:val="00DE4074"/>
    <w:rsid w:val="00DE42B5"/>
    <w:rsid w:val="00DE4378"/>
    <w:rsid w:val="00DE45D4"/>
    <w:rsid w:val="00DE45FE"/>
    <w:rsid w:val="00DE47CF"/>
    <w:rsid w:val="00DE48FE"/>
    <w:rsid w:val="00DE4B78"/>
    <w:rsid w:val="00DE4CBD"/>
    <w:rsid w:val="00DE4DB4"/>
    <w:rsid w:val="00DE4DE3"/>
    <w:rsid w:val="00DE4E93"/>
    <w:rsid w:val="00DE4F10"/>
    <w:rsid w:val="00DE4F1A"/>
    <w:rsid w:val="00DE51E2"/>
    <w:rsid w:val="00DE5202"/>
    <w:rsid w:val="00DE55CC"/>
    <w:rsid w:val="00DE5817"/>
    <w:rsid w:val="00DE5B49"/>
    <w:rsid w:val="00DE5D67"/>
    <w:rsid w:val="00DE5FB4"/>
    <w:rsid w:val="00DE6109"/>
    <w:rsid w:val="00DE627B"/>
    <w:rsid w:val="00DE670C"/>
    <w:rsid w:val="00DE6728"/>
    <w:rsid w:val="00DE6830"/>
    <w:rsid w:val="00DE6EE0"/>
    <w:rsid w:val="00DE72D2"/>
    <w:rsid w:val="00DE74DF"/>
    <w:rsid w:val="00DE765E"/>
    <w:rsid w:val="00DE7766"/>
    <w:rsid w:val="00DE77F1"/>
    <w:rsid w:val="00DE7821"/>
    <w:rsid w:val="00DE7A6B"/>
    <w:rsid w:val="00DE7E2F"/>
    <w:rsid w:val="00DE7E52"/>
    <w:rsid w:val="00DF0194"/>
    <w:rsid w:val="00DF0316"/>
    <w:rsid w:val="00DF0352"/>
    <w:rsid w:val="00DF06A3"/>
    <w:rsid w:val="00DF06B9"/>
    <w:rsid w:val="00DF081A"/>
    <w:rsid w:val="00DF0AAD"/>
    <w:rsid w:val="00DF0B1A"/>
    <w:rsid w:val="00DF0B20"/>
    <w:rsid w:val="00DF0FDC"/>
    <w:rsid w:val="00DF102C"/>
    <w:rsid w:val="00DF10DB"/>
    <w:rsid w:val="00DF123C"/>
    <w:rsid w:val="00DF125F"/>
    <w:rsid w:val="00DF128D"/>
    <w:rsid w:val="00DF149A"/>
    <w:rsid w:val="00DF15EB"/>
    <w:rsid w:val="00DF169E"/>
    <w:rsid w:val="00DF1740"/>
    <w:rsid w:val="00DF1812"/>
    <w:rsid w:val="00DF190E"/>
    <w:rsid w:val="00DF195F"/>
    <w:rsid w:val="00DF1B5F"/>
    <w:rsid w:val="00DF1C0F"/>
    <w:rsid w:val="00DF209B"/>
    <w:rsid w:val="00DF20C8"/>
    <w:rsid w:val="00DF2106"/>
    <w:rsid w:val="00DF2158"/>
    <w:rsid w:val="00DF2161"/>
    <w:rsid w:val="00DF21E2"/>
    <w:rsid w:val="00DF245C"/>
    <w:rsid w:val="00DF24E0"/>
    <w:rsid w:val="00DF2792"/>
    <w:rsid w:val="00DF27E3"/>
    <w:rsid w:val="00DF2812"/>
    <w:rsid w:val="00DF2962"/>
    <w:rsid w:val="00DF2BC4"/>
    <w:rsid w:val="00DF2BCC"/>
    <w:rsid w:val="00DF2C38"/>
    <w:rsid w:val="00DF2CAD"/>
    <w:rsid w:val="00DF2E90"/>
    <w:rsid w:val="00DF32F7"/>
    <w:rsid w:val="00DF33FF"/>
    <w:rsid w:val="00DF3430"/>
    <w:rsid w:val="00DF38E7"/>
    <w:rsid w:val="00DF38F9"/>
    <w:rsid w:val="00DF3977"/>
    <w:rsid w:val="00DF3BB2"/>
    <w:rsid w:val="00DF3C88"/>
    <w:rsid w:val="00DF3CA1"/>
    <w:rsid w:val="00DF3D8B"/>
    <w:rsid w:val="00DF3F0F"/>
    <w:rsid w:val="00DF4015"/>
    <w:rsid w:val="00DF4019"/>
    <w:rsid w:val="00DF4055"/>
    <w:rsid w:val="00DF409B"/>
    <w:rsid w:val="00DF40D9"/>
    <w:rsid w:val="00DF4256"/>
    <w:rsid w:val="00DF42AB"/>
    <w:rsid w:val="00DF453A"/>
    <w:rsid w:val="00DF4583"/>
    <w:rsid w:val="00DF458A"/>
    <w:rsid w:val="00DF4751"/>
    <w:rsid w:val="00DF4769"/>
    <w:rsid w:val="00DF47FF"/>
    <w:rsid w:val="00DF4896"/>
    <w:rsid w:val="00DF4A1C"/>
    <w:rsid w:val="00DF4C86"/>
    <w:rsid w:val="00DF51D1"/>
    <w:rsid w:val="00DF540F"/>
    <w:rsid w:val="00DF543E"/>
    <w:rsid w:val="00DF5600"/>
    <w:rsid w:val="00DF58FF"/>
    <w:rsid w:val="00DF5A47"/>
    <w:rsid w:val="00DF5D19"/>
    <w:rsid w:val="00DF5D5E"/>
    <w:rsid w:val="00DF5E1F"/>
    <w:rsid w:val="00DF614C"/>
    <w:rsid w:val="00DF63B4"/>
    <w:rsid w:val="00DF66EF"/>
    <w:rsid w:val="00DF686A"/>
    <w:rsid w:val="00DF6A34"/>
    <w:rsid w:val="00DF6BB3"/>
    <w:rsid w:val="00DF6C3D"/>
    <w:rsid w:val="00DF6FDA"/>
    <w:rsid w:val="00DF7223"/>
    <w:rsid w:val="00DF731F"/>
    <w:rsid w:val="00DF737B"/>
    <w:rsid w:val="00DF75A7"/>
    <w:rsid w:val="00DF7986"/>
    <w:rsid w:val="00DF7B4C"/>
    <w:rsid w:val="00DF7CBB"/>
    <w:rsid w:val="00DF7F3D"/>
    <w:rsid w:val="00DF7FDE"/>
    <w:rsid w:val="00E001A0"/>
    <w:rsid w:val="00E0053E"/>
    <w:rsid w:val="00E006D5"/>
    <w:rsid w:val="00E006DB"/>
    <w:rsid w:val="00E0072E"/>
    <w:rsid w:val="00E00A47"/>
    <w:rsid w:val="00E00A81"/>
    <w:rsid w:val="00E00B1C"/>
    <w:rsid w:val="00E00D0D"/>
    <w:rsid w:val="00E01100"/>
    <w:rsid w:val="00E01267"/>
    <w:rsid w:val="00E01381"/>
    <w:rsid w:val="00E014CE"/>
    <w:rsid w:val="00E016D3"/>
    <w:rsid w:val="00E0196E"/>
    <w:rsid w:val="00E01BB4"/>
    <w:rsid w:val="00E01C06"/>
    <w:rsid w:val="00E01D99"/>
    <w:rsid w:val="00E01EDF"/>
    <w:rsid w:val="00E0204D"/>
    <w:rsid w:val="00E02060"/>
    <w:rsid w:val="00E02070"/>
    <w:rsid w:val="00E02199"/>
    <w:rsid w:val="00E023A5"/>
    <w:rsid w:val="00E02488"/>
    <w:rsid w:val="00E0249C"/>
    <w:rsid w:val="00E0256A"/>
    <w:rsid w:val="00E02A56"/>
    <w:rsid w:val="00E02AA6"/>
    <w:rsid w:val="00E02B6A"/>
    <w:rsid w:val="00E02C4F"/>
    <w:rsid w:val="00E02D05"/>
    <w:rsid w:val="00E02DAE"/>
    <w:rsid w:val="00E02E75"/>
    <w:rsid w:val="00E02F05"/>
    <w:rsid w:val="00E03088"/>
    <w:rsid w:val="00E03090"/>
    <w:rsid w:val="00E0340C"/>
    <w:rsid w:val="00E035AB"/>
    <w:rsid w:val="00E03770"/>
    <w:rsid w:val="00E03974"/>
    <w:rsid w:val="00E03BC1"/>
    <w:rsid w:val="00E03DBE"/>
    <w:rsid w:val="00E03E98"/>
    <w:rsid w:val="00E03EEB"/>
    <w:rsid w:val="00E03FA2"/>
    <w:rsid w:val="00E040F2"/>
    <w:rsid w:val="00E0429C"/>
    <w:rsid w:val="00E0464C"/>
    <w:rsid w:val="00E048F6"/>
    <w:rsid w:val="00E04A0E"/>
    <w:rsid w:val="00E05032"/>
    <w:rsid w:val="00E051D2"/>
    <w:rsid w:val="00E05232"/>
    <w:rsid w:val="00E05701"/>
    <w:rsid w:val="00E0575C"/>
    <w:rsid w:val="00E0586A"/>
    <w:rsid w:val="00E05AD0"/>
    <w:rsid w:val="00E05CF4"/>
    <w:rsid w:val="00E05F42"/>
    <w:rsid w:val="00E06519"/>
    <w:rsid w:val="00E065A6"/>
    <w:rsid w:val="00E06790"/>
    <w:rsid w:val="00E06A01"/>
    <w:rsid w:val="00E06CC9"/>
    <w:rsid w:val="00E06D0A"/>
    <w:rsid w:val="00E06ED2"/>
    <w:rsid w:val="00E06EE3"/>
    <w:rsid w:val="00E06F40"/>
    <w:rsid w:val="00E06F64"/>
    <w:rsid w:val="00E070FD"/>
    <w:rsid w:val="00E071C4"/>
    <w:rsid w:val="00E071E3"/>
    <w:rsid w:val="00E07403"/>
    <w:rsid w:val="00E07617"/>
    <w:rsid w:val="00E07678"/>
    <w:rsid w:val="00E076E0"/>
    <w:rsid w:val="00E078E2"/>
    <w:rsid w:val="00E07D06"/>
    <w:rsid w:val="00E07E07"/>
    <w:rsid w:val="00E07F8E"/>
    <w:rsid w:val="00E10092"/>
    <w:rsid w:val="00E100AF"/>
    <w:rsid w:val="00E1029A"/>
    <w:rsid w:val="00E102C5"/>
    <w:rsid w:val="00E10434"/>
    <w:rsid w:val="00E1044E"/>
    <w:rsid w:val="00E10453"/>
    <w:rsid w:val="00E1052F"/>
    <w:rsid w:val="00E10A84"/>
    <w:rsid w:val="00E10B6B"/>
    <w:rsid w:val="00E10B79"/>
    <w:rsid w:val="00E10D1A"/>
    <w:rsid w:val="00E10F00"/>
    <w:rsid w:val="00E1100A"/>
    <w:rsid w:val="00E11288"/>
    <w:rsid w:val="00E115A0"/>
    <w:rsid w:val="00E11676"/>
    <w:rsid w:val="00E116B2"/>
    <w:rsid w:val="00E11815"/>
    <w:rsid w:val="00E11862"/>
    <w:rsid w:val="00E119AB"/>
    <w:rsid w:val="00E11EBD"/>
    <w:rsid w:val="00E11FA0"/>
    <w:rsid w:val="00E123E1"/>
    <w:rsid w:val="00E12497"/>
    <w:rsid w:val="00E124D7"/>
    <w:rsid w:val="00E12542"/>
    <w:rsid w:val="00E127BC"/>
    <w:rsid w:val="00E12AD5"/>
    <w:rsid w:val="00E12DC6"/>
    <w:rsid w:val="00E12EB7"/>
    <w:rsid w:val="00E12F50"/>
    <w:rsid w:val="00E1311C"/>
    <w:rsid w:val="00E131A6"/>
    <w:rsid w:val="00E13280"/>
    <w:rsid w:val="00E133C3"/>
    <w:rsid w:val="00E13449"/>
    <w:rsid w:val="00E134FB"/>
    <w:rsid w:val="00E13532"/>
    <w:rsid w:val="00E135F1"/>
    <w:rsid w:val="00E13BA2"/>
    <w:rsid w:val="00E13C47"/>
    <w:rsid w:val="00E13E48"/>
    <w:rsid w:val="00E13E56"/>
    <w:rsid w:val="00E13EAF"/>
    <w:rsid w:val="00E140AC"/>
    <w:rsid w:val="00E140E8"/>
    <w:rsid w:val="00E140FB"/>
    <w:rsid w:val="00E14194"/>
    <w:rsid w:val="00E145DD"/>
    <w:rsid w:val="00E14690"/>
    <w:rsid w:val="00E146CD"/>
    <w:rsid w:val="00E1471F"/>
    <w:rsid w:val="00E1482C"/>
    <w:rsid w:val="00E14955"/>
    <w:rsid w:val="00E14B9A"/>
    <w:rsid w:val="00E14E21"/>
    <w:rsid w:val="00E14EAB"/>
    <w:rsid w:val="00E14F1C"/>
    <w:rsid w:val="00E14F73"/>
    <w:rsid w:val="00E15078"/>
    <w:rsid w:val="00E1535E"/>
    <w:rsid w:val="00E15389"/>
    <w:rsid w:val="00E153E4"/>
    <w:rsid w:val="00E1563B"/>
    <w:rsid w:val="00E15748"/>
    <w:rsid w:val="00E157C8"/>
    <w:rsid w:val="00E15873"/>
    <w:rsid w:val="00E158D7"/>
    <w:rsid w:val="00E159C4"/>
    <w:rsid w:val="00E15DC4"/>
    <w:rsid w:val="00E15E5B"/>
    <w:rsid w:val="00E16515"/>
    <w:rsid w:val="00E16573"/>
    <w:rsid w:val="00E169CF"/>
    <w:rsid w:val="00E16BBF"/>
    <w:rsid w:val="00E16E65"/>
    <w:rsid w:val="00E16EAE"/>
    <w:rsid w:val="00E16EE1"/>
    <w:rsid w:val="00E16FE3"/>
    <w:rsid w:val="00E16FEE"/>
    <w:rsid w:val="00E171B3"/>
    <w:rsid w:val="00E171B4"/>
    <w:rsid w:val="00E171E8"/>
    <w:rsid w:val="00E172E3"/>
    <w:rsid w:val="00E17386"/>
    <w:rsid w:val="00E17469"/>
    <w:rsid w:val="00E17546"/>
    <w:rsid w:val="00E175FF"/>
    <w:rsid w:val="00E1780D"/>
    <w:rsid w:val="00E1780F"/>
    <w:rsid w:val="00E17856"/>
    <w:rsid w:val="00E1786A"/>
    <w:rsid w:val="00E17C54"/>
    <w:rsid w:val="00E20058"/>
    <w:rsid w:val="00E20138"/>
    <w:rsid w:val="00E201A4"/>
    <w:rsid w:val="00E201D2"/>
    <w:rsid w:val="00E204E4"/>
    <w:rsid w:val="00E2052B"/>
    <w:rsid w:val="00E2053B"/>
    <w:rsid w:val="00E206AA"/>
    <w:rsid w:val="00E2082B"/>
    <w:rsid w:val="00E20981"/>
    <w:rsid w:val="00E20C84"/>
    <w:rsid w:val="00E20E1D"/>
    <w:rsid w:val="00E20E44"/>
    <w:rsid w:val="00E21427"/>
    <w:rsid w:val="00E214BC"/>
    <w:rsid w:val="00E219E4"/>
    <w:rsid w:val="00E21AA6"/>
    <w:rsid w:val="00E21BC5"/>
    <w:rsid w:val="00E21CAE"/>
    <w:rsid w:val="00E21DEA"/>
    <w:rsid w:val="00E21F38"/>
    <w:rsid w:val="00E222FC"/>
    <w:rsid w:val="00E22501"/>
    <w:rsid w:val="00E225C1"/>
    <w:rsid w:val="00E22644"/>
    <w:rsid w:val="00E22962"/>
    <w:rsid w:val="00E22AEC"/>
    <w:rsid w:val="00E22C3D"/>
    <w:rsid w:val="00E22DD1"/>
    <w:rsid w:val="00E22F8D"/>
    <w:rsid w:val="00E22FDC"/>
    <w:rsid w:val="00E23039"/>
    <w:rsid w:val="00E231F8"/>
    <w:rsid w:val="00E235D1"/>
    <w:rsid w:val="00E239E8"/>
    <w:rsid w:val="00E23BDD"/>
    <w:rsid w:val="00E23F07"/>
    <w:rsid w:val="00E2418F"/>
    <w:rsid w:val="00E24B7C"/>
    <w:rsid w:val="00E24D64"/>
    <w:rsid w:val="00E25174"/>
    <w:rsid w:val="00E25239"/>
    <w:rsid w:val="00E2528F"/>
    <w:rsid w:val="00E25552"/>
    <w:rsid w:val="00E255CE"/>
    <w:rsid w:val="00E257C0"/>
    <w:rsid w:val="00E258EA"/>
    <w:rsid w:val="00E2593C"/>
    <w:rsid w:val="00E259DC"/>
    <w:rsid w:val="00E25C6A"/>
    <w:rsid w:val="00E25C6B"/>
    <w:rsid w:val="00E25C70"/>
    <w:rsid w:val="00E25F40"/>
    <w:rsid w:val="00E2622F"/>
    <w:rsid w:val="00E2633A"/>
    <w:rsid w:val="00E26732"/>
    <w:rsid w:val="00E2673B"/>
    <w:rsid w:val="00E267E7"/>
    <w:rsid w:val="00E269FF"/>
    <w:rsid w:val="00E26B20"/>
    <w:rsid w:val="00E26F98"/>
    <w:rsid w:val="00E270C5"/>
    <w:rsid w:val="00E2720C"/>
    <w:rsid w:val="00E27331"/>
    <w:rsid w:val="00E2733D"/>
    <w:rsid w:val="00E27658"/>
    <w:rsid w:val="00E277FB"/>
    <w:rsid w:val="00E27834"/>
    <w:rsid w:val="00E279DF"/>
    <w:rsid w:val="00E27A10"/>
    <w:rsid w:val="00E27B80"/>
    <w:rsid w:val="00E27F80"/>
    <w:rsid w:val="00E30028"/>
    <w:rsid w:val="00E30539"/>
    <w:rsid w:val="00E3068A"/>
    <w:rsid w:val="00E30756"/>
    <w:rsid w:val="00E30A14"/>
    <w:rsid w:val="00E30B7D"/>
    <w:rsid w:val="00E30ECB"/>
    <w:rsid w:val="00E31007"/>
    <w:rsid w:val="00E310D1"/>
    <w:rsid w:val="00E3130A"/>
    <w:rsid w:val="00E3141E"/>
    <w:rsid w:val="00E3166F"/>
    <w:rsid w:val="00E31798"/>
    <w:rsid w:val="00E31955"/>
    <w:rsid w:val="00E31D6B"/>
    <w:rsid w:val="00E31E91"/>
    <w:rsid w:val="00E31F7B"/>
    <w:rsid w:val="00E32197"/>
    <w:rsid w:val="00E32304"/>
    <w:rsid w:val="00E3254A"/>
    <w:rsid w:val="00E32836"/>
    <w:rsid w:val="00E32839"/>
    <w:rsid w:val="00E32D35"/>
    <w:rsid w:val="00E32D9F"/>
    <w:rsid w:val="00E332AE"/>
    <w:rsid w:val="00E33317"/>
    <w:rsid w:val="00E3334A"/>
    <w:rsid w:val="00E3346A"/>
    <w:rsid w:val="00E3362E"/>
    <w:rsid w:val="00E3388E"/>
    <w:rsid w:val="00E338C0"/>
    <w:rsid w:val="00E338CE"/>
    <w:rsid w:val="00E33940"/>
    <w:rsid w:val="00E33A2E"/>
    <w:rsid w:val="00E33EE2"/>
    <w:rsid w:val="00E33F78"/>
    <w:rsid w:val="00E340F0"/>
    <w:rsid w:val="00E345E5"/>
    <w:rsid w:val="00E34B24"/>
    <w:rsid w:val="00E34D16"/>
    <w:rsid w:val="00E34DD2"/>
    <w:rsid w:val="00E34E92"/>
    <w:rsid w:val="00E34EF7"/>
    <w:rsid w:val="00E35076"/>
    <w:rsid w:val="00E35421"/>
    <w:rsid w:val="00E354C7"/>
    <w:rsid w:val="00E355AE"/>
    <w:rsid w:val="00E35626"/>
    <w:rsid w:val="00E357A0"/>
    <w:rsid w:val="00E3592C"/>
    <w:rsid w:val="00E35938"/>
    <w:rsid w:val="00E35A70"/>
    <w:rsid w:val="00E35CEE"/>
    <w:rsid w:val="00E35D4F"/>
    <w:rsid w:val="00E35E0C"/>
    <w:rsid w:val="00E35FC9"/>
    <w:rsid w:val="00E36519"/>
    <w:rsid w:val="00E366B7"/>
    <w:rsid w:val="00E36800"/>
    <w:rsid w:val="00E368B7"/>
    <w:rsid w:val="00E36FC8"/>
    <w:rsid w:val="00E3704F"/>
    <w:rsid w:val="00E370CC"/>
    <w:rsid w:val="00E3714E"/>
    <w:rsid w:val="00E37166"/>
    <w:rsid w:val="00E37191"/>
    <w:rsid w:val="00E373C2"/>
    <w:rsid w:val="00E374EF"/>
    <w:rsid w:val="00E37F7B"/>
    <w:rsid w:val="00E37F7E"/>
    <w:rsid w:val="00E37FB0"/>
    <w:rsid w:val="00E40081"/>
    <w:rsid w:val="00E4013B"/>
    <w:rsid w:val="00E402C1"/>
    <w:rsid w:val="00E406B7"/>
    <w:rsid w:val="00E40765"/>
    <w:rsid w:val="00E4077B"/>
    <w:rsid w:val="00E408AB"/>
    <w:rsid w:val="00E408EA"/>
    <w:rsid w:val="00E4094E"/>
    <w:rsid w:val="00E40B2C"/>
    <w:rsid w:val="00E40EFE"/>
    <w:rsid w:val="00E40F33"/>
    <w:rsid w:val="00E410F8"/>
    <w:rsid w:val="00E41128"/>
    <w:rsid w:val="00E411AC"/>
    <w:rsid w:val="00E41200"/>
    <w:rsid w:val="00E4139C"/>
    <w:rsid w:val="00E4140B"/>
    <w:rsid w:val="00E41411"/>
    <w:rsid w:val="00E417C7"/>
    <w:rsid w:val="00E41B13"/>
    <w:rsid w:val="00E41C1D"/>
    <w:rsid w:val="00E41C27"/>
    <w:rsid w:val="00E41CF1"/>
    <w:rsid w:val="00E41DB4"/>
    <w:rsid w:val="00E42121"/>
    <w:rsid w:val="00E42161"/>
    <w:rsid w:val="00E429CE"/>
    <w:rsid w:val="00E42C3E"/>
    <w:rsid w:val="00E42DE6"/>
    <w:rsid w:val="00E42F8E"/>
    <w:rsid w:val="00E4312A"/>
    <w:rsid w:val="00E43278"/>
    <w:rsid w:val="00E43288"/>
    <w:rsid w:val="00E433BB"/>
    <w:rsid w:val="00E43508"/>
    <w:rsid w:val="00E43554"/>
    <w:rsid w:val="00E43716"/>
    <w:rsid w:val="00E4372B"/>
    <w:rsid w:val="00E438E4"/>
    <w:rsid w:val="00E4394C"/>
    <w:rsid w:val="00E439C9"/>
    <w:rsid w:val="00E43A56"/>
    <w:rsid w:val="00E43AA2"/>
    <w:rsid w:val="00E43E3B"/>
    <w:rsid w:val="00E43E44"/>
    <w:rsid w:val="00E43FC8"/>
    <w:rsid w:val="00E440BF"/>
    <w:rsid w:val="00E44335"/>
    <w:rsid w:val="00E445BD"/>
    <w:rsid w:val="00E447ED"/>
    <w:rsid w:val="00E448EE"/>
    <w:rsid w:val="00E44979"/>
    <w:rsid w:val="00E44A1C"/>
    <w:rsid w:val="00E44B47"/>
    <w:rsid w:val="00E44C34"/>
    <w:rsid w:val="00E44D76"/>
    <w:rsid w:val="00E44E95"/>
    <w:rsid w:val="00E44EF9"/>
    <w:rsid w:val="00E4508E"/>
    <w:rsid w:val="00E454ED"/>
    <w:rsid w:val="00E4555F"/>
    <w:rsid w:val="00E4566F"/>
    <w:rsid w:val="00E458A2"/>
    <w:rsid w:val="00E45942"/>
    <w:rsid w:val="00E45964"/>
    <w:rsid w:val="00E45B6E"/>
    <w:rsid w:val="00E45D17"/>
    <w:rsid w:val="00E45F51"/>
    <w:rsid w:val="00E46070"/>
    <w:rsid w:val="00E460F9"/>
    <w:rsid w:val="00E46153"/>
    <w:rsid w:val="00E462C0"/>
    <w:rsid w:val="00E462FF"/>
    <w:rsid w:val="00E4633D"/>
    <w:rsid w:val="00E463BB"/>
    <w:rsid w:val="00E4641E"/>
    <w:rsid w:val="00E4659A"/>
    <w:rsid w:val="00E4675C"/>
    <w:rsid w:val="00E469A7"/>
    <w:rsid w:val="00E46A2E"/>
    <w:rsid w:val="00E46A87"/>
    <w:rsid w:val="00E46ED5"/>
    <w:rsid w:val="00E47387"/>
    <w:rsid w:val="00E473B0"/>
    <w:rsid w:val="00E477BF"/>
    <w:rsid w:val="00E477C6"/>
    <w:rsid w:val="00E4787F"/>
    <w:rsid w:val="00E47979"/>
    <w:rsid w:val="00E47B86"/>
    <w:rsid w:val="00E47B9A"/>
    <w:rsid w:val="00E47D7C"/>
    <w:rsid w:val="00E47DA2"/>
    <w:rsid w:val="00E5006B"/>
    <w:rsid w:val="00E505F0"/>
    <w:rsid w:val="00E50677"/>
    <w:rsid w:val="00E509F7"/>
    <w:rsid w:val="00E50B9C"/>
    <w:rsid w:val="00E50C07"/>
    <w:rsid w:val="00E50C88"/>
    <w:rsid w:val="00E50D01"/>
    <w:rsid w:val="00E50D54"/>
    <w:rsid w:val="00E50FBF"/>
    <w:rsid w:val="00E51089"/>
    <w:rsid w:val="00E510CD"/>
    <w:rsid w:val="00E5141D"/>
    <w:rsid w:val="00E51503"/>
    <w:rsid w:val="00E5153A"/>
    <w:rsid w:val="00E51642"/>
    <w:rsid w:val="00E518A6"/>
    <w:rsid w:val="00E518CB"/>
    <w:rsid w:val="00E51993"/>
    <w:rsid w:val="00E51C78"/>
    <w:rsid w:val="00E51C93"/>
    <w:rsid w:val="00E51D38"/>
    <w:rsid w:val="00E51D3F"/>
    <w:rsid w:val="00E51F38"/>
    <w:rsid w:val="00E521BE"/>
    <w:rsid w:val="00E52685"/>
    <w:rsid w:val="00E527FC"/>
    <w:rsid w:val="00E52814"/>
    <w:rsid w:val="00E5299B"/>
    <w:rsid w:val="00E52ACC"/>
    <w:rsid w:val="00E52CC1"/>
    <w:rsid w:val="00E53049"/>
    <w:rsid w:val="00E53233"/>
    <w:rsid w:val="00E5323F"/>
    <w:rsid w:val="00E532DA"/>
    <w:rsid w:val="00E533EE"/>
    <w:rsid w:val="00E5345E"/>
    <w:rsid w:val="00E5346C"/>
    <w:rsid w:val="00E53A57"/>
    <w:rsid w:val="00E53E56"/>
    <w:rsid w:val="00E53EB4"/>
    <w:rsid w:val="00E5403A"/>
    <w:rsid w:val="00E54149"/>
    <w:rsid w:val="00E54368"/>
    <w:rsid w:val="00E54553"/>
    <w:rsid w:val="00E5462A"/>
    <w:rsid w:val="00E54773"/>
    <w:rsid w:val="00E549AB"/>
    <w:rsid w:val="00E54A16"/>
    <w:rsid w:val="00E54E88"/>
    <w:rsid w:val="00E55188"/>
    <w:rsid w:val="00E5518D"/>
    <w:rsid w:val="00E558F5"/>
    <w:rsid w:val="00E5597E"/>
    <w:rsid w:val="00E559E8"/>
    <w:rsid w:val="00E55D94"/>
    <w:rsid w:val="00E560DA"/>
    <w:rsid w:val="00E5617E"/>
    <w:rsid w:val="00E561D2"/>
    <w:rsid w:val="00E56250"/>
    <w:rsid w:val="00E5643B"/>
    <w:rsid w:val="00E565A6"/>
    <w:rsid w:val="00E565C2"/>
    <w:rsid w:val="00E5665D"/>
    <w:rsid w:val="00E568FB"/>
    <w:rsid w:val="00E56BDB"/>
    <w:rsid w:val="00E56F84"/>
    <w:rsid w:val="00E57045"/>
    <w:rsid w:val="00E570A7"/>
    <w:rsid w:val="00E577D4"/>
    <w:rsid w:val="00E579F5"/>
    <w:rsid w:val="00E57A9C"/>
    <w:rsid w:val="00E57D2F"/>
    <w:rsid w:val="00E57E4F"/>
    <w:rsid w:val="00E57F00"/>
    <w:rsid w:val="00E60056"/>
    <w:rsid w:val="00E601B2"/>
    <w:rsid w:val="00E602A0"/>
    <w:rsid w:val="00E602AA"/>
    <w:rsid w:val="00E602D7"/>
    <w:rsid w:val="00E607EE"/>
    <w:rsid w:val="00E607EF"/>
    <w:rsid w:val="00E60F93"/>
    <w:rsid w:val="00E6107F"/>
    <w:rsid w:val="00E613A1"/>
    <w:rsid w:val="00E613D6"/>
    <w:rsid w:val="00E6156C"/>
    <w:rsid w:val="00E61C09"/>
    <w:rsid w:val="00E6218F"/>
    <w:rsid w:val="00E62201"/>
    <w:rsid w:val="00E6231B"/>
    <w:rsid w:val="00E62613"/>
    <w:rsid w:val="00E62616"/>
    <w:rsid w:val="00E62B21"/>
    <w:rsid w:val="00E62BFB"/>
    <w:rsid w:val="00E62D6B"/>
    <w:rsid w:val="00E62F4F"/>
    <w:rsid w:val="00E62F80"/>
    <w:rsid w:val="00E630D0"/>
    <w:rsid w:val="00E63126"/>
    <w:rsid w:val="00E63237"/>
    <w:rsid w:val="00E635BE"/>
    <w:rsid w:val="00E6377B"/>
    <w:rsid w:val="00E637EB"/>
    <w:rsid w:val="00E63CE4"/>
    <w:rsid w:val="00E63E44"/>
    <w:rsid w:val="00E63EF4"/>
    <w:rsid w:val="00E63F10"/>
    <w:rsid w:val="00E6416D"/>
    <w:rsid w:val="00E644D3"/>
    <w:rsid w:val="00E645EB"/>
    <w:rsid w:val="00E64663"/>
    <w:rsid w:val="00E64823"/>
    <w:rsid w:val="00E64B4E"/>
    <w:rsid w:val="00E64CA5"/>
    <w:rsid w:val="00E64CA6"/>
    <w:rsid w:val="00E64DCE"/>
    <w:rsid w:val="00E64E43"/>
    <w:rsid w:val="00E64F8A"/>
    <w:rsid w:val="00E6511C"/>
    <w:rsid w:val="00E6522E"/>
    <w:rsid w:val="00E652F9"/>
    <w:rsid w:val="00E654E7"/>
    <w:rsid w:val="00E65833"/>
    <w:rsid w:val="00E65E3E"/>
    <w:rsid w:val="00E66037"/>
    <w:rsid w:val="00E66226"/>
    <w:rsid w:val="00E6629D"/>
    <w:rsid w:val="00E6634C"/>
    <w:rsid w:val="00E66B48"/>
    <w:rsid w:val="00E66B7B"/>
    <w:rsid w:val="00E66C60"/>
    <w:rsid w:val="00E66D54"/>
    <w:rsid w:val="00E66E3B"/>
    <w:rsid w:val="00E67132"/>
    <w:rsid w:val="00E671D1"/>
    <w:rsid w:val="00E6720D"/>
    <w:rsid w:val="00E6727B"/>
    <w:rsid w:val="00E672A2"/>
    <w:rsid w:val="00E6737B"/>
    <w:rsid w:val="00E67386"/>
    <w:rsid w:val="00E67518"/>
    <w:rsid w:val="00E676C1"/>
    <w:rsid w:val="00E676D1"/>
    <w:rsid w:val="00E67755"/>
    <w:rsid w:val="00E679E1"/>
    <w:rsid w:val="00E67AA3"/>
    <w:rsid w:val="00E67AED"/>
    <w:rsid w:val="00E67D16"/>
    <w:rsid w:val="00E67D2A"/>
    <w:rsid w:val="00E67D5E"/>
    <w:rsid w:val="00E67D9E"/>
    <w:rsid w:val="00E701ED"/>
    <w:rsid w:val="00E70600"/>
    <w:rsid w:val="00E707A0"/>
    <w:rsid w:val="00E70AD5"/>
    <w:rsid w:val="00E70D7C"/>
    <w:rsid w:val="00E70E3B"/>
    <w:rsid w:val="00E70F19"/>
    <w:rsid w:val="00E71046"/>
    <w:rsid w:val="00E71245"/>
    <w:rsid w:val="00E712B5"/>
    <w:rsid w:val="00E713B9"/>
    <w:rsid w:val="00E713D1"/>
    <w:rsid w:val="00E7149F"/>
    <w:rsid w:val="00E71597"/>
    <w:rsid w:val="00E71849"/>
    <w:rsid w:val="00E718A6"/>
    <w:rsid w:val="00E719C1"/>
    <w:rsid w:val="00E71A31"/>
    <w:rsid w:val="00E71AA0"/>
    <w:rsid w:val="00E71DC4"/>
    <w:rsid w:val="00E71E5A"/>
    <w:rsid w:val="00E7205A"/>
    <w:rsid w:val="00E720DE"/>
    <w:rsid w:val="00E72277"/>
    <w:rsid w:val="00E7243E"/>
    <w:rsid w:val="00E728A8"/>
    <w:rsid w:val="00E729E7"/>
    <w:rsid w:val="00E72B85"/>
    <w:rsid w:val="00E72BB4"/>
    <w:rsid w:val="00E72BD3"/>
    <w:rsid w:val="00E73484"/>
    <w:rsid w:val="00E73C50"/>
    <w:rsid w:val="00E73CC1"/>
    <w:rsid w:val="00E73F92"/>
    <w:rsid w:val="00E74036"/>
    <w:rsid w:val="00E740AC"/>
    <w:rsid w:val="00E74285"/>
    <w:rsid w:val="00E749F3"/>
    <w:rsid w:val="00E74A89"/>
    <w:rsid w:val="00E753F1"/>
    <w:rsid w:val="00E754FF"/>
    <w:rsid w:val="00E75519"/>
    <w:rsid w:val="00E758E9"/>
    <w:rsid w:val="00E75A0F"/>
    <w:rsid w:val="00E75AA6"/>
    <w:rsid w:val="00E75CF5"/>
    <w:rsid w:val="00E75D00"/>
    <w:rsid w:val="00E76569"/>
    <w:rsid w:val="00E7686A"/>
    <w:rsid w:val="00E76B96"/>
    <w:rsid w:val="00E76BC2"/>
    <w:rsid w:val="00E76D1D"/>
    <w:rsid w:val="00E76E32"/>
    <w:rsid w:val="00E77063"/>
    <w:rsid w:val="00E772C6"/>
    <w:rsid w:val="00E77554"/>
    <w:rsid w:val="00E775B4"/>
    <w:rsid w:val="00E777E2"/>
    <w:rsid w:val="00E77841"/>
    <w:rsid w:val="00E778CC"/>
    <w:rsid w:val="00E77CAC"/>
    <w:rsid w:val="00E77FD5"/>
    <w:rsid w:val="00E801CE"/>
    <w:rsid w:val="00E801EA"/>
    <w:rsid w:val="00E8039F"/>
    <w:rsid w:val="00E809E6"/>
    <w:rsid w:val="00E80A16"/>
    <w:rsid w:val="00E80A9C"/>
    <w:rsid w:val="00E80B39"/>
    <w:rsid w:val="00E81066"/>
    <w:rsid w:val="00E8121B"/>
    <w:rsid w:val="00E812DF"/>
    <w:rsid w:val="00E813B3"/>
    <w:rsid w:val="00E819D1"/>
    <w:rsid w:val="00E81B4E"/>
    <w:rsid w:val="00E81CB8"/>
    <w:rsid w:val="00E81DD7"/>
    <w:rsid w:val="00E81E93"/>
    <w:rsid w:val="00E82093"/>
    <w:rsid w:val="00E82143"/>
    <w:rsid w:val="00E82222"/>
    <w:rsid w:val="00E8248A"/>
    <w:rsid w:val="00E8280B"/>
    <w:rsid w:val="00E82843"/>
    <w:rsid w:val="00E82887"/>
    <w:rsid w:val="00E830F0"/>
    <w:rsid w:val="00E830F4"/>
    <w:rsid w:val="00E8320B"/>
    <w:rsid w:val="00E832E7"/>
    <w:rsid w:val="00E8342F"/>
    <w:rsid w:val="00E83497"/>
    <w:rsid w:val="00E835BA"/>
    <w:rsid w:val="00E83678"/>
    <w:rsid w:val="00E83733"/>
    <w:rsid w:val="00E8375F"/>
    <w:rsid w:val="00E83827"/>
    <w:rsid w:val="00E83AF1"/>
    <w:rsid w:val="00E83CCC"/>
    <w:rsid w:val="00E83CFF"/>
    <w:rsid w:val="00E83E13"/>
    <w:rsid w:val="00E83E96"/>
    <w:rsid w:val="00E83F46"/>
    <w:rsid w:val="00E8425F"/>
    <w:rsid w:val="00E8445B"/>
    <w:rsid w:val="00E844F4"/>
    <w:rsid w:val="00E846D2"/>
    <w:rsid w:val="00E846E5"/>
    <w:rsid w:val="00E846F8"/>
    <w:rsid w:val="00E848E0"/>
    <w:rsid w:val="00E849CD"/>
    <w:rsid w:val="00E84BD8"/>
    <w:rsid w:val="00E84CC0"/>
    <w:rsid w:val="00E84D8C"/>
    <w:rsid w:val="00E84F67"/>
    <w:rsid w:val="00E853D8"/>
    <w:rsid w:val="00E8542C"/>
    <w:rsid w:val="00E85556"/>
    <w:rsid w:val="00E856B2"/>
    <w:rsid w:val="00E856B4"/>
    <w:rsid w:val="00E857AC"/>
    <w:rsid w:val="00E8582A"/>
    <w:rsid w:val="00E8585C"/>
    <w:rsid w:val="00E85903"/>
    <w:rsid w:val="00E85B01"/>
    <w:rsid w:val="00E85CA9"/>
    <w:rsid w:val="00E85E32"/>
    <w:rsid w:val="00E85F41"/>
    <w:rsid w:val="00E8605F"/>
    <w:rsid w:val="00E86090"/>
    <w:rsid w:val="00E860E8"/>
    <w:rsid w:val="00E8640B"/>
    <w:rsid w:val="00E864C0"/>
    <w:rsid w:val="00E86751"/>
    <w:rsid w:val="00E86813"/>
    <w:rsid w:val="00E86B19"/>
    <w:rsid w:val="00E86C05"/>
    <w:rsid w:val="00E870FE"/>
    <w:rsid w:val="00E87153"/>
    <w:rsid w:val="00E872F8"/>
    <w:rsid w:val="00E878C8"/>
    <w:rsid w:val="00E87B73"/>
    <w:rsid w:val="00E87C80"/>
    <w:rsid w:val="00E87F1D"/>
    <w:rsid w:val="00E9002B"/>
    <w:rsid w:val="00E90756"/>
    <w:rsid w:val="00E907BA"/>
    <w:rsid w:val="00E908B7"/>
    <w:rsid w:val="00E909B8"/>
    <w:rsid w:val="00E90ADE"/>
    <w:rsid w:val="00E90B2B"/>
    <w:rsid w:val="00E90B7A"/>
    <w:rsid w:val="00E90CEC"/>
    <w:rsid w:val="00E90DDF"/>
    <w:rsid w:val="00E90E8F"/>
    <w:rsid w:val="00E90EB0"/>
    <w:rsid w:val="00E9105C"/>
    <w:rsid w:val="00E91087"/>
    <w:rsid w:val="00E9114C"/>
    <w:rsid w:val="00E911E3"/>
    <w:rsid w:val="00E9133E"/>
    <w:rsid w:val="00E91595"/>
    <w:rsid w:val="00E916FD"/>
    <w:rsid w:val="00E9181D"/>
    <w:rsid w:val="00E91823"/>
    <w:rsid w:val="00E91B5A"/>
    <w:rsid w:val="00E91E28"/>
    <w:rsid w:val="00E9200C"/>
    <w:rsid w:val="00E9203D"/>
    <w:rsid w:val="00E922F1"/>
    <w:rsid w:val="00E922FC"/>
    <w:rsid w:val="00E92372"/>
    <w:rsid w:val="00E923BF"/>
    <w:rsid w:val="00E92500"/>
    <w:rsid w:val="00E9286B"/>
    <w:rsid w:val="00E92D2A"/>
    <w:rsid w:val="00E92E0A"/>
    <w:rsid w:val="00E92EEA"/>
    <w:rsid w:val="00E93049"/>
    <w:rsid w:val="00E93156"/>
    <w:rsid w:val="00E931F4"/>
    <w:rsid w:val="00E9347F"/>
    <w:rsid w:val="00E93486"/>
    <w:rsid w:val="00E93714"/>
    <w:rsid w:val="00E9393C"/>
    <w:rsid w:val="00E93970"/>
    <w:rsid w:val="00E9398D"/>
    <w:rsid w:val="00E939B9"/>
    <w:rsid w:val="00E93A3E"/>
    <w:rsid w:val="00E94130"/>
    <w:rsid w:val="00E94167"/>
    <w:rsid w:val="00E94374"/>
    <w:rsid w:val="00E94480"/>
    <w:rsid w:val="00E946E2"/>
    <w:rsid w:val="00E9484B"/>
    <w:rsid w:val="00E949CF"/>
    <w:rsid w:val="00E949D7"/>
    <w:rsid w:val="00E94CDD"/>
    <w:rsid w:val="00E94E11"/>
    <w:rsid w:val="00E94FB6"/>
    <w:rsid w:val="00E95148"/>
    <w:rsid w:val="00E95320"/>
    <w:rsid w:val="00E9548C"/>
    <w:rsid w:val="00E95531"/>
    <w:rsid w:val="00E9599C"/>
    <w:rsid w:val="00E95A0C"/>
    <w:rsid w:val="00E95A6B"/>
    <w:rsid w:val="00E95C43"/>
    <w:rsid w:val="00E95F4F"/>
    <w:rsid w:val="00E95FA8"/>
    <w:rsid w:val="00E96339"/>
    <w:rsid w:val="00E96361"/>
    <w:rsid w:val="00E9647F"/>
    <w:rsid w:val="00E965A4"/>
    <w:rsid w:val="00E96C3C"/>
    <w:rsid w:val="00E96CBC"/>
    <w:rsid w:val="00E9716D"/>
    <w:rsid w:val="00E971B5"/>
    <w:rsid w:val="00E97675"/>
    <w:rsid w:val="00E97954"/>
    <w:rsid w:val="00E979D4"/>
    <w:rsid w:val="00E97AD3"/>
    <w:rsid w:val="00E97C09"/>
    <w:rsid w:val="00E97E13"/>
    <w:rsid w:val="00E97FFB"/>
    <w:rsid w:val="00EA03CF"/>
    <w:rsid w:val="00EA047B"/>
    <w:rsid w:val="00EA06B5"/>
    <w:rsid w:val="00EA08CF"/>
    <w:rsid w:val="00EA0C2A"/>
    <w:rsid w:val="00EA0E2F"/>
    <w:rsid w:val="00EA100B"/>
    <w:rsid w:val="00EA119B"/>
    <w:rsid w:val="00EA1435"/>
    <w:rsid w:val="00EA153E"/>
    <w:rsid w:val="00EA158D"/>
    <w:rsid w:val="00EA162E"/>
    <w:rsid w:val="00EA1C38"/>
    <w:rsid w:val="00EA1CAC"/>
    <w:rsid w:val="00EA1CBA"/>
    <w:rsid w:val="00EA1EF8"/>
    <w:rsid w:val="00EA1F47"/>
    <w:rsid w:val="00EA1F78"/>
    <w:rsid w:val="00EA1FF5"/>
    <w:rsid w:val="00EA2750"/>
    <w:rsid w:val="00EA281A"/>
    <w:rsid w:val="00EA28C6"/>
    <w:rsid w:val="00EA2AB4"/>
    <w:rsid w:val="00EA2B0A"/>
    <w:rsid w:val="00EA2B18"/>
    <w:rsid w:val="00EA2C19"/>
    <w:rsid w:val="00EA32FD"/>
    <w:rsid w:val="00EA3468"/>
    <w:rsid w:val="00EA3528"/>
    <w:rsid w:val="00EA35B2"/>
    <w:rsid w:val="00EA372D"/>
    <w:rsid w:val="00EA38E9"/>
    <w:rsid w:val="00EA3936"/>
    <w:rsid w:val="00EA398C"/>
    <w:rsid w:val="00EA3D8A"/>
    <w:rsid w:val="00EA3F94"/>
    <w:rsid w:val="00EA4009"/>
    <w:rsid w:val="00EA4061"/>
    <w:rsid w:val="00EA41AF"/>
    <w:rsid w:val="00EA44DD"/>
    <w:rsid w:val="00EA4A0E"/>
    <w:rsid w:val="00EA4D05"/>
    <w:rsid w:val="00EA4D70"/>
    <w:rsid w:val="00EA5090"/>
    <w:rsid w:val="00EA5220"/>
    <w:rsid w:val="00EA5405"/>
    <w:rsid w:val="00EA5674"/>
    <w:rsid w:val="00EA56D0"/>
    <w:rsid w:val="00EA57E9"/>
    <w:rsid w:val="00EA5B8A"/>
    <w:rsid w:val="00EA5C78"/>
    <w:rsid w:val="00EA5F82"/>
    <w:rsid w:val="00EA611B"/>
    <w:rsid w:val="00EA64D1"/>
    <w:rsid w:val="00EA6582"/>
    <w:rsid w:val="00EA6BDD"/>
    <w:rsid w:val="00EA6DFE"/>
    <w:rsid w:val="00EA7024"/>
    <w:rsid w:val="00EA7084"/>
    <w:rsid w:val="00EA7100"/>
    <w:rsid w:val="00EA7108"/>
    <w:rsid w:val="00EA72A2"/>
    <w:rsid w:val="00EA74B7"/>
    <w:rsid w:val="00EA7764"/>
    <w:rsid w:val="00EA7AB4"/>
    <w:rsid w:val="00EA7AD3"/>
    <w:rsid w:val="00EA7AD8"/>
    <w:rsid w:val="00EA7AEB"/>
    <w:rsid w:val="00EA7D9D"/>
    <w:rsid w:val="00EB0467"/>
    <w:rsid w:val="00EB04A8"/>
    <w:rsid w:val="00EB0585"/>
    <w:rsid w:val="00EB05F3"/>
    <w:rsid w:val="00EB08BC"/>
    <w:rsid w:val="00EB0991"/>
    <w:rsid w:val="00EB0A5D"/>
    <w:rsid w:val="00EB0CAD"/>
    <w:rsid w:val="00EB0D4E"/>
    <w:rsid w:val="00EB0DD8"/>
    <w:rsid w:val="00EB0E2B"/>
    <w:rsid w:val="00EB1109"/>
    <w:rsid w:val="00EB1162"/>
    <w:rsid w:val="00EB1265"/>
    <w:rsid w:val="00EB1781"/>
    <w:rsid w:val="00EB1A91"/>
    <w:rsid w:val="00EB1D8F"/>
    <w:rsid w:val="00EB1E83"/>
    <w:rsid w:val="00EB1F2D"/>
    <w:rsid w:val="00EB2029"/>
    <w:rsid w:val="00EB2043"/>
    <w:rsid w:val="00EB2152"/>
    <w:rsid w:val="00EB219A"/>
    <w:rsid w:val="00EB2203"/>
    <w:rsid w:val="00EB247A"/>
    <w:rsid w:val="00EB251F"/>
    <w:rsid w:val="00EB265D"/>
    <w:rsid w:val="00EB297A"/>
    <w:rsid w:val="00EB29A0"/>
    <w:rsid w:val="00EB2CEA"/>
    <w:rsid w:val="00EB2D71"/>
    <w:rsid w:val="00EB2ED4"/>
    <w:rsid w:val="00EB2FAB"/>
    <w:rsid w:val="00EB332E"/>
    <w:rsid w:val="00EB338D"/>
    <w:rsid w:val="00EB34C4"/>
    <w:rsid w:val="00EB3CBF"/>
    <w:rsid w:val="00EB3D10"/>
    <w:rsid w:val="00EB3E47"/>
    <w:rsid w:val="00EB4168"/>
    <w:rsid w:val="00EB4353"/>
    <w:rsid w:val="00EB4434"/>
    <w:rsid w:val="00EB45C5"/>
    <w:rsid w:val="00EB4809"/>
    <w:rsid w:val="00EB480A"/>
    <w:rsid w:val="00EB485D"/>
    <w:rsid w:val="00EB4A01"/>
    <w:rsid w:val="00EB4D7B"/>
    <w:rsid w:val="00EB50B5"/>
    <w:rsid w:val="00EB5158"/>
    <w:rsid w:val="00EB51A7"/>
    <w:rsid w:val="00EB5529"/>
    <w:rsid w:val="00EB5845"/>
    <w:rsid w:val="00EB5C82"/>
    <w:rsid w:val="00EB5CCD"/>
    <w:rsid w:val="00EB5FE3"/>
    <w:rsid w:val="00EB602C"/>
    <w:rsid w:val="00EB607A"/>
    <w:rsid w:val="00EB628C"/>
    <w:rsid w:val="00EB635F"/>
    <w:rsid w:val="00EB65EF"/>
    <w:rsid w:val="00EB6AE6"/>
    <w:rsid w:val="00EB734D"/>
    <w:rsid w:val="00EB74E7"/>
    <w:rsid w:val="00EB77C4"/>
    <w:rsid w:val="00EB77C7"/>
    <w:rsid w:val="00EB78B5"/>
    <w:rsid w:val="00EB790B"/>
    <w:rsid w:val="00EB79C3"/>
    <w:rsid w:val="00EB7AE1"/>
    <w:rsid w:val="00EB7BE4"/>
    <w:rsid w:val="00EC0089"/>
    <w:rsid w:val="00EC0137"/>
    <w:rsid w:val="00EC0209"/>
    <w:rsid w:val="00EC0225"/>
    <w:rsid w:val="00EC0379"/>
    <w:rsid w:val="00EC037A"/>
    <w:rsid w:val="00EC057B"/>
    <w:rsid w:val="00EC06DA"/>
    <w:rsid w:val="00EC073F"/>
    <w:rsid w:val="00EC07F5"/>
    <w:rsid w:val="00EC07F6"/>
    <w:rsid w:val="00EC084B"/>
    <w:rsid w:val="00EC0E8A"/>
    <w:rsid w:val="00EC11A1"/>
    <w:rsid w:val="00EC1718"/>
    <w:rsid w:val="00EC1776"/>
    <w:rsid w:val="00EC1859"/>
    <w:rsid w:val="00EC1963"/>
    <w:rsid w:val="00EC1C3E"/>
    <w:rsid w:val="00EC1F23"/>
    <w:rsid w:val="00EC24FE"/>
    <w:rsid w:val="00EC270A"/>
    <w:rsid w:val="00EC27E1"/>
    <w:rsid w:val="00EC27FB"/>
    <w:rsid w:val="00EC2D57"/>
    <w:rsid w:val="00EC2D91"/>
    <w:rsid w:val="00EC39EF"/>
    <w:rsid w:val="00EC3A06"/>
    <w:rsid w:val="00EC3B1C"/>
    <w:rsid w:val="00EC3D29"/>
    <w:rsid w:val="00EC3F78"/>
    <w:rsid w:val="00EC3FD8"/>
    <w:rsid w:val="00EC41F4"/>
    <w:rsid w:val="00EC42AE"/>
    <w:rsid w:val="00EC4726"/>
    <w:rsid w:val="00EC4765"/>
    <w:rsid w:val="00EC49C0"/>
    <w:rsid w:val="00EC4BA6"/>
    <w:rsid w:val="00EC4E1F"/>
    <w:rsid w:val="00EC4ED2"/>
    <w:rsid w:val="00EC5127"/>
    <w:rsid w:val="00EC5635"/>
    <w:rsid w:val="00EC5818"/>
    <w:rsid w:val="00EC59B2"/>
    <w:rsid w:val="00EC59BF"/>
    <w:rsid w:val="00EC5F39"/>
    <w:rsid w:val="00EC5FB5"/>
    <w:rsid w:val="00EC62BE"/>
    <w:rsid w:val="00EC63AF"/>
    <w:rsid w:val="00EC6416"/>
    <w:rsid w:val="00EC6491"/>
    <w:rsid w:val="00EC6893"/>
    <w:rsid w:val="00EC69E5"/>
    <w:rsid w:val="00EC6A17"/>
    <w:rsid w:val="00EC6ABE"/>
    <w:rsid w:val="00EC6B30"/>
    <w:rsid w:val="00EC6CBC"/>
    <w:rsid w:val="00EC6F4D"/>
    <w:rsid w:val="00EC7084"/>
    <w:rsid w:val="00EC7545"/>
    <w:rsid w:val="00EC755B"/>
    <w:rsid w:val="00EC75D4"/>
    <w:rsid w:val="00EC7954"/>
    <w:rsid w:val="00EC7A5C"/>
    <w:rsid w:val="00EC7C4A"/>
    <w:rsid w:val="00EC7C59"/>
    <w:rsid w:val="00EC7DFE"/>
    <w:rsid w:val="00EC7F4E"/>
    <w:rsid w:val="00ED0230"/>
    <w:rsid w:val="00ED070C"/>
    <w:rsid w:val="00ED07E7"/>
    <w:rsid w:val="00ED07FC"/>
    <w:rsid w:val="00ED085C"/>
    <w:rsid w:val="00ED09A1"/>
    <w:rsid w:val="00ED0A5E"/>
    <w:rsid w:val="00ED0B24"/>
    <w:rsid w:val="00ED0B6E"/>
    <w:rsid w:val="00ED0C9F"/>
    <w:rsid w:val="00ED0DB9"/>
    <w:rsid w:val="00ED10E6"/>
    <w:rsid w:val="00ED134B"/>
    <w:rsid w:val="00ED136E"/>
    <w:rsid w:val="00ED13C3"/>
    <w:rsid w:val="00ED13F5"/>
    <w:rsid w:val="00ED14F0"/>
    <w:rsid w:val="00ED1F1D"/>
    <w:rsid w:val="00ED1F26"/>
    <w:rsid w:val="00ED1FDC"/>
    <w:rsid w:val="00ED20B2"/>
    <w:rsid w:val="00ED235F"/>
    <w:rsid w:val="00ED2520"/>
    <w:rsid w:val="00ED25E9"/>
    <w:rsid w:val="00ED2DED"/>
    <w:rsid w:val="00ED2E74"/>
    <w:rsid w:val="00ED2F3F"/>
    <w:rsid w:val="00ED30B5"/>
    <w:rsid w:val="00ED31CB"/>
    <w:rsid w:val="00ED36A1"/>
    <w:rsid w:val="00ED37BD"/>
    <w:rsid w:val="00ED3987"/>
    <w:rsid w:val="00ED3988"/>
    <w:rsid w:val="00ED3B1F"/>
    <w:rsid w:val="00ED3B72"/>
    <w:rsid w:val="00ED3BDB"/>
    <w:rsid w:val="00ED3D86"/>
    <w:rsid w:val="00ED3DB9"/>
    <w:rsid w:val="00ED4038"/>
    <w:rsid w:val="00ED4165"/>
    <w:rsid w:val="00ED41A6"/>
    <w:rsid w:val="00ED41EC"/>
    <w:rsid w:val="00ED41F6"/>
    <w:rsid w:val="00ED4317"/>
    <w:rsid w:val="00ED4353"/>
    <w:rsid w:val="00ED44F9"/>
    <w:rsid w:val="00ED4922"/>
    <w:rsid w:val="00ED4DB1"/>
    <w:rsid w:val="00ED5549"/>
    <w:rsid w:val="00ED57CB"/>
    <w:rsid w:val="00ED5848"/>
    <w:rsid w:val="00ED5D43"/>
    <w:rsid w:val="00ED5E91"/>
    <w:rsid w:val="00ED5FCD"/>
    <w:rsid w:val="00ED64A0"/>
    <w:rsid w:val="00ED692A"/>
    <w:rsid w:val="00ED6947"/>
    <w:rsid w:val="00ED6A20"/>
    <w:rsid w:val="00ED6AD8"/>
    <w:rsid w:val="00ED6D6A"/>
    <w:rsid w:val="00ED7109"/>
    <w:rsid w:val="00ED732E"/>
    <w:rsid w:val="00ED7639"/>
    <w:rsid w:val="00ED77A9"/>
    <w:rsid w:val="00ED78EB"/>
    <w:rsid w:val="00ED7A3E"/>
    <w:rsid w:val="00ED7A84"/>
    <w:rsid w:val="00ED7B25"/>
    <w:rsid w:val="00ED7C8C"/>
    <w:rsid w:val="00ED7EAA"/>
    <w:rsid w:val="00ED7F10"/>
    <w:rsid w:val="00ED7F51"/>
    <w:rsid w:val="00EE0009"/>
    <w:rsid w:val="00EE01E4"/>
    <w:rsid w:val="00EE0250"/>
    <w:rsid w:val="00EE02C7"/>
    <w:rsid w:val="00EE0A73"/>
    <w:rsid w:val="00EE0A78"/>
    <w:rsid w:val="00EE0BBA"/>
    <w:rsid w:val="00EE0E7D"/>
    <w:rsid w:val="00EE0F45"/>
    <w:rsid w:val="00EE10A2"/>
    <w:rsid w:val="00EE1110"/>
    <w:rsid w:val="00EE1289"/>
    <w:rsid w:val="00EE13D8"/>
    <w:rsid w:val="00EE1896"/>
    <w:rsid w:val="00EE1B74"/>
    <w:rsid w:val="00EE1E56"/>
    <w:rsid w:val="00EE1EF9"/>
    <w:rsid w:val="00EE1F99"/>
    <w:rsid w:val="00EE2455"/>
    <w:rsid w:val="00EE25A4"/>
    <w:rsid w:val="00EE2609"/>
    <w:rsid w:val="00EE26F5"/>
    <w:rsid w:val="00EE289A"/>
    <w:rsid w:val="00EE2A77"/>
    <w:rsid w:val="00EE2D15"/>
    <w:rsid w:val="00EE2DD4"/>
    <w:rsid w:val="00EE2E87"/>
    <w:rsid w:val="00EE2F1B"/>
    <w:rsid w:val="00EE30CA"/>
    <w:rsid w:val="00EE318D"/>
    <w:rsid w:val="00EE31D7"/>
    <w:rsid w:val="00EE3320"/>
    <w:rsid w:val="00EE3435"/>
    <w:rsid w:val="00EE353F"/>
    <w:rsid w:val="00EE35A4"/>
    <w:rsid w:val="00EE361F"/>
    <w:rsid w:val="00EE36A8"/>
    <w:rsid w:val="00EE387D"/>
    <w:rsid w:val="00EE3961"/>
    <w:rsid w:val="00EE3C90"/>
    <w:rsid w:val="00EE3E49"/>
    <w:rsid w:val="00EE3E67"/>
    <w:rsid w:val="00EE402B"/>
    <w:rsid w:val="00EE40C0"/>
    <w:rsid w:val="00EE4182"/>
    <w:rsid w:val="00EE4232"/>
    <w:rsid w:val="00EE4261"/>
    <w:rsid w:val="00EE4413"/>
    <w:rsid w:val="00EE44C9"/>
    <w:rsid w:val="00EE4954"/>
    <w:rsid w:val="00EE49DE"/>
    <w:rsid w:val="00EE4AD8"/>
    <w:rsid w:val="00EE4B34"/>
    <w:rsid w:val="00EE4C01"/>
    <w:rsid w:val="00EE4C03"/>
    <w:rsid w:val="00EE4D99"/>
    <w:rsid w:val="00EE4E25"/>
    <w:rsid w:val="00EE4FE1"/>
    <w:rsid w:val="00EE5191"/>
    <w:rsid w:val="00EE52E3"/>
    <w:rsid w:val="00EE53F9"/>
    <w:rsid w:val="00EE5661"/>
    <w:rsid w:val="00EE56F4"/>
    <w:rsid w:val="00EE5735"/>
    <w:rsid w:val="00EE5C64"/>
    <w:rsid w:val="00EE5EA0"/>
    <w:rsid w:val="00EE6123"/>
    <w:rsid w:val="00EE630D"/>
    <w:rsid w:val="00EE64F3"/>
    <w:rsid w:val="00EE64F6"/>
    <w:rsid w:val="00EE64FC"/>
    <w:rsid w:val="00EE6683"/>
    <w:rsid w:val="00EE6684"/>
    <w:rsid w:val="00EE68FE"/>
    <w:rsid w:val="00EE6A12"/>
    <w:rsid w:val="00EE6B12"/>
    <w:rsid w:val="00EE7114"/>
    <w:rsid w:val="00EE75A5"/>
    <w:rsid w:val="00EE75AF"/>
    <w:rsid w:val="00EE7612"/>
    <w:rsid w:val="00EE7762"/>
    <w:rsid w:val="00EE7A23"/>
    <w:rsid w:val="00EE7A30"/>
    <w:rsid w:val="00EE7C8B"/>
    <w:rsid w:val="00EE7CDB"/>
    <w:rsid w:val="00EE7E49"/>
    <w:rsid w:val="00EE7F1C"/>
    <w:rsid w:val="00EE7FC6"/>
    <w:rsid w:val="00EF010E"/>
    <w:rsid w:val="00EF0149"/>
    <w:rsid w:val="00EF0561"/>
    <w:rsid w:val="00EF07A7"/>
    <w:rsid w:val="00EF07BF"/>
    <w:rsid w:val="00EF09B2"/>
    <w:rsid w:val="00EF0BFE"/>
    <w:rsid w:val="00EF0C6A"/>
    <w:rsid w:val="00EF1043"/>
    <w:rsid w:val="00EF12BB"/>
    <w:rsid w:val="00EF1485"/>
    <w:rsid w:val="00EF1518"/>
    <w:rsid w:val="00EF1536"/>
    <w:rsid w:val="00EF1552"/>
    <w:rsid w:val="00EF16D0"/>
    <w:rsid w:val="00EF16F7"/>
    <w:rsid w:val="00EF1715"/>
    <w:rsid w:val="00EF1A81"/>
    <w:rsid w:val="00EF20CA"/>
    <w:rsid w:val="00EF2104"/>
    <w:rsid w:val="00EF21E1"/>
    <w:rsid w:val="00EF28DE"/>
    <w:rsid w:val="00EF2941"/>
    <w:rsid w:val="00EF2C99"/>
    <w:rsid w:val="00EF2CB8"/>
    <w:rsid w:val="00EF2E10"/>
    <w:rsid w:val="00EF2EDA"/>
    <w:rsid w:val="00EF31D8"/>
    <w:rsid w:val="00EF3402"/>
    <w:rsid w:val="00EF3438"/>
    <w:rsid w:val="00EF34FA"/>
    <w:rsid w:val="00EF3653"/>
    <w:rsid w:val="00EF376A"/>
    <w:rsid w:val="00EF3C53"/>
    <w:rsid w:val="00EF3D3F"/>
    <w:rsid w:val="00EF3D9F"/>
    <w:rsid w:val="00EF3DF0"/>
    <w:rsid w:val="00EF3E93"/>
    <w:rsid w:val="00EF4077"/>
    <w:rsid w:val="00EF40E2"/>
    <w:rsid w:val="00EF40E7"/>
    <w:rsid w:val="00EF429F"/>
    <w:rsid w:val="00EF45F5"/>
    <w:rsid w:val="00EF4761"/>
    <w:rsid w:val="00EF47B0"/>
    <w:rsid w:val="00EF4870"/>
    <w:rsid w:val="00EF48A2"/>
    <w:rsid w:val="00EF4A4B"/>
    <w:rsid w:val="00EF4C21"/>
    <w:rsid w:val="00EF4C7E"/>
    <w:rsid w:val="00EF4CBA"/>
    <w:rsid w:val="00EF4D31"/>
    <w:rsid w:val="00EF4DFD"/>
    <w:rsid w:val="00EF4E76"/>
    <w:rsid w:val="00EF5045"/>
    <w:rsid w:val="00EF52AE"/>
    <w:rsid w:val="00EF5640"/>
    <w:rsid w:val="00EF56C7"/>
    <w:rsid w:val="00EF56DE"/>
    <w:rsid w:val="00EF58E6"/>
    <w:rsid w:val="00EF59CA"/>
    <w:rsid w:val="00EF5B1E"/>
    <w:rsid w:val="00EF5C30"/>
    <w:rsid w:val="00EF5D40"/>
    <w:rsid w:val="00EF5F4E"/>
    <w:rsid w:val="00EF61AB"/>
    <w:rsid w:val="00EF65C4"/>
    <w:rsid w:val="00EF6694"/>
    <w:rsid w:val="00EF6709"/>
    <w:rsid w:val="00EF6776"/>
    <w:rsid w:val="00EF6CE9"/>
    <w:rsid w:val="00EF6D5B"/>
    <w:rsid w:val="00EF6EA7"/>
    <w:rsid w:val="00EF6EB1"/>
    <w:rsid w:val="00EF6FE0"/>
    <w:rsid w:val="00EF70D1"/>
    <w:rsid w:val="00EF7186"/>
    <w:rsid w:val="00EF7309"/>
    <w:rsid w:val="00EF75D2"/>
    <w:rsid w:val="00EF7F92"/>
    <w:rsid w:val="00F00014"/>
    <w:rsid w:val="00F000D5"/>
    <w:rsid w:val="00F000FA"/>
    <w:rsid w:val="00F003EC"/>
    <w:rsid w:val="00F00456"/>
    <w:rsid w:val="00F00497"/>
    <w:rsid w:val="00F0057C"/>
    <w:rsid w:val="00F00737"/>
    <w:rsid w:val="00F00AE4"/>
    <w:rsid w:val="00F00AF0"/>
    <w:rsid w:val="00F00B61"/>
    <w:rsid w:val="00F00CE5"/>
    <w:rsid w:val="00F00D02"/>
    <w:rsid w:val="00F00FE4"/>
    <w:rsid w:val="00F01185"/>
    <w:rsid w:val="00F0120C"/>
    <w:rsid w:val="00F01279"/>
    <w:rsid w:val="00F01516"/>
    <w:rsid w:val="00F018BC"/>
    <w:rsid w:val="00F01A65"/>
    <w:rsid w:val="00F01BC9"/>
    <w:rsid w:val="00F01C2F"/>
    <w:rsid w:val="00F01C39"/>
    <w:rsid w:val="00F0214F"/>
    <w:rsid w:val="00F022E6"/>
    <w:rsid w:val="00F02350"/>
    <w:rsid w:val="00F0236D"/>
    <w:rsid w:val="00F024A1"/>
    <w:rsid w:val="00F026F1"/>
    <w:rsid w:val="00F02862"/>
    <w:rsid w:val="00F02B28"/>
    <w:rsid w:val="00F02CCE"/>
    <w:rsid w:val="00F02D62"/>
    <w:rsid w:val="00F02D91"/>
    <w:rsid w:val="00F02DCC"/>
    <w:rsid w:val="00F02ED6"/>
    <w:rsid w:val="00F032F1"/>
    <w:rsid w:val="00F0332C"/>
    <w:rsid w:val="00F035C5"/>
    <w:rsid w:val="00F03BB9"/>
    <w:rsid w:val="00F03C06"/>
    <w:rsid w:val="00F03D11"/>
    <w:rsid w:val="00F03EAA"/>
    <w:rsid w:val="00F0474C"/>
    <w:rsid w:val="00F047B3"/>
    <w:rsid w:val="00F047E1"/>
    <w:rsid w:val="00F04AE0"/>
    <w:rsid w:val="00F04BA9"/>
    <w:rsid w:val="00F04C53"/>
    <w:rsid w:val="00F04D38"/>
    <w:rsid w:val="00F04E1E"/>
    <w:rsid w:val="00F053C4"/>
    <w:rsid w:val="00F05535"/>
    <w:rsid w:val="00F05544"/>
    <w:rsid w:val="00F0560A"/>
    <w:rsid w:val="00F05995"/>
    <w:rsid w:val="00F05CDD"/>
    <w:rsid w:val="00F05F0F"/>
    <w:rsid w:val="00F0604C"/>
    <w:rsid w:val="00F0606A"/>
    <w:rsid w:val="00F06239"/>
    <w:rsid w:val="00F0639A"/>
    <w:rsid w:val="00F06409"/>
    <w:rsid w:val="00F06830"/>
    <w:rsid w:val="00F06967"/>
    <w:rsid w:val="00F06C2E"/>
    <w:rsid w:val="00F06D8A"/>
    <w:rsid w:val="00F06F5E"/>
    <w:rsid w:val="00F06F6B"/>
    <w:rsid w:val="00F07047"/>
    <w:rsid w:val="00F07337"/>
    <w:rsid w:val="00F07357"/>
    <w:rsid w:val="00F07533"/>
    <w:rsid w:val="00F07538"/>
    <w:rsid w:val="00F07832"/>
    <w:rsid w:val="00F07991"/>
    <w:rsid w:val="00F07B8A"/>
    <w:rsid w:val="00F07B97"/>
    <w:rsid w:val="00F07D76"/>
    <w:rsid w:val="00F07EDA"/>
    <w:rsid w:val="00F07FBD"/>
    <w:rsid w:val="00F07FD9"/>
    <w:rsid w:val="00F10215"/>
    <w:rsid w:val="00F10260"/>
    <w:rsid w:val="00F1067E"/>
    <w:rsid w:val="00F10699"/>
    <w:rsid w:val="00F10747"/>
    <w:rsid w:val="00F1075E"/>
    <w:rsid w:val="00F108B8"/>
    <w:rsid w:val="00F10935"/>
    <w:rsid w:val="00F10CBE"/>
    <w:rsid w:val="00F10DE2"/>
    <w:rsid w:val="00F10E2C"/>
    <w:rsid w:val="00F110B4"/>
    <w:rsid w:val="00F11173"/>
    <w:rsid w:val="00F1145E"/>
    <w:rsid w:val="00F11628"/>
    <w:rsid w:val="00F1169C"/>
    <w:rsid w:val="00F117DA"/>
    <w:rsid w:val="00F118BC"/>
    <w:rsid w:val="00F118DA"/>
    <w:rsid w:val="00F11A53"/>
    <w:rsid w:val="00F11BA7"/>
    <w:rsid w:val="00F11C3B"/>
    <w:rsid w:val="00F11DBC"/>
    <w:rsid w:val="00F11E07"/>
    <w:rsid w:val="00F11E65"/>
    <w:rsid w:val="00F12117"/>
    <w:rsid w:val="00F123FB"/>
    <w:rsid w:val="00F124F5"/>
    <w:rsid w:val="00F127E9"/>
    <w:rsid w:val="00F1288E"/>
    <w:rsid w:val="00F12AE7"/>
    <w:rsid w:val="00F12C82"/>
    <w:rsid w:val="00F12E7C"/>
    <w:rsid w:val="00F12E9B"/>
    <w:rsid w:val="00F130FE"/>
    <w:rsid w:val="00F13151"/>
    <w:rsid w:val="00F131C4"/>
    <w:rsid w:val="00F13572"/>
    <w:rsid w:val="00F13675"/>
    <w:rsid w:val="00F138AF"/>
    <w:rsid w:val="00F138BA"/>
    <w:rsid w:val="00F13937"/>
    <w:rsid w:val="00F1394E"/>
    <w:rsid w:val="00F139FD"/>
    <w:rsid w:val="00F13C54"/>
    <w:rsid w:val="00F13C95"/>
    <w:rsid w:val="00F13FE3"/>
    <w:rsid w:val="00F14050"/>
    <w:rsid w:val="00F14064"/>
    <w:rsid w:val="00F14335"/>
    <w:rsid w:val="00F1469F"/>
    <w:rsid w:val="00F148A7"/>
    <w:rsid w:val="00F14936"/>
    <w:rsid w:val="00F14C1B"/>
    <w:rsid w:val="00F14C55"/>
    <w:rsid w:val="00F15308"/>
    <w:rsid w:val="00F1579E"/>
    <w:rsid w:val="00F1592A"/>
    <w:rsid w:val="00F15A81"/>
    <w:rsid w:val="00F15B13"/>
    <w:rsid w:val="00F15B4B"/>
    <w:rsid w:val="00F15CA7"/>
    <w:rsid w:val="00F15D72"/>
    <w:rsid w:val="00F15DF3"/>
    <w:rsid w:val="00F15E1A"/>
    <w:rsid w:val="00F15F83"/>
    <w:rsid w:val="00F1600B"/>
    <w:rsid w:val="00F1608B"/>
    <w:rsid w:val="00F160F3"/>
    <w:rsid w:val="00F16FB7"/>
    <w:rsid w:val="00F1706B"/>
    <w:rsid w:val="00F17131"/>
    <w:rsid w:val="00F17317"/>
    <w:rsid w:val="00F17644"/>
    <w:rsid w:val="00F17720"/>
    <w:rsid w:val="00F17966"/>
    <w:rsid w:val="00F1799F"/>
    <w:rsid w:val="00F17C28"/>
    <w:rsid w:val="00F17C8B"/>
    <w:rsid w:val="00F17CD3"/>
    <w:rsid w:val="00F17DD4"/>
    <w:rsid w:val="00F17F74"/>
    <w:rsid w:val="00F17FBA"/>
    <w:rsid w:val="00F20128"/>
    <w:rsid w:val="00F20195"/>
    <w:rsid w:val="00F20599"/>
    <w:rsid w:val="00F207AE"/>
    <w:rsid w:val="00F2087F"/>
    <w:rsid w:val="00F20A07"/>
    <w:rsid w:val="00F20C16"/>
    <w:rsid w:val="00F20CD1"/>
    <w:rsid w:val="00F212CD"/>
    <w:rsid w:val="00F21452"/>
    <w:rsid w:val="00F214D6"/>
    <w:rsid w:val="00F21531"/>
    <w:rsid w:val="00F21666"/>
    <w:rsid w:val="00F21720"/>
    <w:rsid w:val="00F219F0"/>
    <w:rsid w:val="00F21B77"/>
    <w:rsid w:val="00F21EED"/>
    <w:rsid w:val="00F21FD3"/>
    <w:rsid w:val="00F220F3"/>
    <w:rsid w:val="00F22171"/>
    <w:rsid w:val="00F228CE"/>
    <w:rsid w:val="00F22D75"/>
    <w:rsid w:val="00F23170"/>
    <w:rsid w:val="00F23425"/>
    <w:rsid w:val="00F237B8"/>
    <w:rsid w:val="00F2386C"/>
    <w:rsid w:val="00F23B43"/>
    <w:rsid w:val="00F23DA4"/>
    <w:rsid w:val="00F23E2C"/>
    <w:rsid w:val="00F23E32"/>
    <w:rsid w:val="00F23F37"/>
    <w:rsid w:val="00F23F74"/>
    <w:rsid w:val="00F24097"/>
    <w:rsid w:val="00F241C3"/>
    <w:rsid w:val="00F24380"/>
    <w:rsid w:val="00F243FD"/>
    <w:rsid w:val="00F24573"/>
    <w:rsid w:val="00F2473A"/>
    <w:rsid w:val="00F24844"/>
    <w:rsid w:val="00F24956"/>
    <w:rsid w:val="00F24CA5"/>
    <w:rsid w:val="00F24DE8"/>
    <w:rsid w:val="00F24E01"/>
    <w:rsid w:val="00F24F70"/>
    <w:rsid w:val="00F24F7A"/>
    <w:rsid w:val="00F25170"/>
    <w:rsid w:val="00F2540D"/>
    <w:rsid w:val="00F25736"/>
    <w:rsid w:val="00F26512"/>
    <w:rsid w:val="00F266CA"/>
    <w:rsid w:val="00F26975"/>
    <w:rsid w:val="00F269B6"/>
    <w:rsid w:val="00F26AD8"/>
    <w:rsid w:val="00F26C40"/>
    <w:rsid w:val="00F26D7A"/>
    <w:rsid w:val="00F26E0D"/>
    <w:rsid w:val="00F26E5B"/>
    <w:rsid w:val="00F26F0B"/>
    <w:rsid w:val="00F27089"/>
    <w:rsid w:val="00F27280"/>
    <w:rsid w:val="00F272C9"/>
    <w:rsid w:val="00F27417"/>
    <w:rsid w:val="00F27591"/>
    <w:rsid w:val="00F2771C"/>
    <w:rsid w:val="00F27932"/>
    <w:rsid w:val="00F27A28"/>
    <w:rsid w:val="00F27A2D"/>
    <w:rsid w:val="00F27A64"/>
    <w:rsid w:val="00F27AA7"/>
    <w:rsid w:val="00F27DDD"/>
    <w:rsid w:val="00F27F10"/>
    <w:rsid w:val="00F27F61"/>
    <w:rsid w:val="00F30167"/>
    <w:rsid w:val="00F301C8"/>
    <w:rsid w:val="00F30322"/>
    <w:rsid w:val="00F308A8"/>
    <w:rsid w:val="00F30A33"/>
    <w:rsid w:val="00F30BB2"/>
    <w:rsid w:val="00F3102A"/>
    <w:rsid w:val="00F3109E"/>
    <w:rsid w:val="00F31259"/>
    <w:rsid w:val="00F3141D"/>
    <w:rsid w:val="00F314FB"/>
    <w:rsid w:val="00F31977"/>
    <w:rsid w:val="00F31A99"/>
    <w:rsid w:val="00F31CD4"/>
    <w:rsid w:val="00F31CDF"/>
    <w:rsid w:val="00F32341"/>
    <w:rsid w:val="00F3255E"/>
    <w:rsid w:val="00F32768"/>
    <w:rsid w:val="00F32B69"/>
    <w:rsid w:val="00F32D33"/>
    <w:rsid w:val="00F32E1E"/>
    <w:rsid w:val="00F3313B"/>
    <w:rsid w:val="00F331F0"/>
    <w:rsid w:val="00F3325A"/>
    <w:rsid w:val="00F3352F"/>
    <w:rsid w:val="00F33580"/>
    <w:rsid w:val="00F3366B"/>
    <w:rsid w:val="00F33786"/>
    <w:rsid w:val="00F338FA"/>
    <w:rsid w:val="00F33919"/>
    <w:rsid w:val="00F339FF"/>
    <w:rsid w:val="00F33B87"/>
    <w:rsid w:val="00F33BBC"/>
    <w:rsid w:val="00F33D15"/>
    <w:rsid w:val="00F3439D"/>
    <w:rsid w:val="00F34513"/>
    <w:rsid w:val="00F3451D"/>
    <w:rsid w:val="00F34569"/>
    <w:rsid w:val="00F34781"/>
    <w:rsid w:val="00F34BC4"/>
    <w:rsid w:val="00F34D1F"/>
    <w:rsid w:val="00F350CF"/>
    <w:rsid w:val="00F35112"/>
    <w:rsid w:val="00F35214"/>
    <w:rsid w:val="00F353CD"/>
    <w:rsid w:val="00F35711"/>
    <w:rsid w:val="00F35914"/>
    <w:rsid w:val="00F35B86"/>
    <w:rsid w:val="00F35F26"/>
    <w:rsid w:val="00F3629C"/>
    <w:rsid w:val="00F363BD"/>
    <w:rsid w:val="00F3642A"/>
    <w:rsid w:val="00F364F2"/>
    <w:rsid w:val="00F36522"/>
    <w:rsid w:val="00F36694"/>
    <w:rsid w:val="00F36749"/>
    <w:rsid w:val="00F36920"/>
    <w:rsid w:val="00F3693D"/>
    <w:rsid w:val="00F36B67"/>
    <w:rsid w:val="00F36D7F"/>
    <w:rsid w:val="00F36E74"/>
    <w:rsid w:val="00F371F1"/>
    <w:rsid w:val="00F37444"/>
    <w:rsid w:val="00F37473"/>
    <w:rsid w:val="00F374A6"/>
    <w:rsid w:val="00F37521"/>
    <w:rsid w:val="00F3755D"/>
    <w:rsid w:val="00F3770E"/>
    <w:rsid w:val="00F37B8B"/>
    <w:rsid w:val="00F37DDB"/>
    <w:rsid w:val="00F37E8D"/>
    <w:rsid w:val="00F37FE3"/>
    <w:rsid w:val="00F401D7"/>
    <w:rsid w:val="00F40239"/>
    <w:rsid w:val="00F40308"/>
    <w:rsid w:val="00F404E0"/>
    <w:rsid w:val="00F40509"/>
    <w:rsid w:val="00F40659"/>
    <w:rsid w:val="00F407C3"/>
    <w:rsid w:val="00F40B4E"/>
    <w:rsid w:val="00F40CDD"/>
    <w:rsid w:val="00F40E9C"/>
    <w:rsid w:val="00F40EC8"/>
    <w:rsid w:val="00F40F1B"/>
    <w:rsid w:val="00F416E6"/>
    <w:rsid w:val="00F41715"/>
    <w:rsid w:val="00F41845"/>
    <w:rsid w:val="00F4186C"/>
    <w:rsid w:val="00F41995"/>
    <w:rsid w:val="00F41A23"/>
    <w:rsid w:val="00F41B33"/>
    <w:rsid w:val="00F41B63"/>
    <w:rsid w:val="00F41B68"/>
    <w:rsid w:val="00F41FBD"/>
    <w:rsid w:val="00F42041"/>
    <w:rsid w:val="00F4226C"/>
    <w:rsid w:val="00F42410"/>
    <w:rsid w:val="00F42459"/>
    <w:rsid w:val="00F428BF"/>
    <w:rsid w:val="00F42A3F"/>
    <w:rsid w:val="00F42E03"/>
    <w:rsid w:val="00F4304E"/>
    <w:rsid w:val="00F43251"/>
    <w:rsid w:val="00F4325A"/>
    <w:rsid w:val="00F434A8"/>
    <w:rsid w:val="00F435A8"/>
    <w:rsid w:val="00F43646"/>
    <w:rsid w:val="00F4365A"/>
    <w:rsid w:val="00F438A9"/>
    <w:rsid w:val="00F43974"/>
    <w:rsid w:val="00F43C1D"/>
    <w:rsid w:val="00F43CF8"/>
    <w:rsid w:val="00F43D61"/>
    <w:rsid w:val="00F43E3D"/>
    <w:rsid w:val="00F43F60"/>
    <w:rsid w:val="00F43FD6"/>
    <w:rsid w:val="00F4414A"/>
    <w:rsid w:val="00F44185"/>
    <w:rsid w:val="00F44222"/>
    <w:rsid w:val="00F44412"/>
    <w:rsid w:val="00F44448"/>
    <w:rsid w:val="00F445E0"/>
    <w:rsid w:val="00F4468E"/>
    <w:rsid w:val="00F4475F"/>
    <w:rsid w:val="00F4479D"/>
    <w:rsid w:val="00F44941"/>
    <w:rsid w:val="00F44A52"/>
    <w:rsid w:val="00F44DE2"/>
    <w:rsid w:val="00F44E17"/>
    <w:rsid w:val="00F44EA4"/>
    <w:rsid w:val="00F4525C"/>
    <w:rsid w:val="00F4526D"/>
    <w:rsid w:val="00F45288"/>
    <w:rsid w:val="00F45305"/>
    <w:rsid w:val="00F453C7"/>
    <w:rsid w:val="00F4564B"/>
    <w:rsid w:val="00F457E4"/>
    <w:rsid w:val="00F45AFF"/>
    <w:rsid w:val="00F45C81"/>
    <w:rsid w:val="00F45CDE"/>
    <w:rsid w:val="00F45D0B"/>
    <w:rsid w:val="00F45F43"/>
    <w:rsid w:val="00F46290"/>
    <w:rsid w:val="00F463C8"/>
    <w:rsid w:val="00F467F6"/>
    <w:rsid w:val="00F469F1"/>
    <w:rsid w:val="00F46A12"/>
    <w:rsid w:val="00F46C9B"/>
    <w:rsid w:val="00F4724D"/>
    <w:rsid w:val="00F479D7"/>
    <w:rsid w:val="00F47A70"/>
    <w:rsid w:val="00F47A84"/>
    <w:rsid w:val="00F47DC3"/>
    <w:rsid w:val="00F47E37"/>
    <w:rsid w:val="00F50255"/>
    <w:rsid w:val="00F5033F"/>
    <w:rsid w:val="00F504C5"/>
    <w:rsid w:val="00F50545"/>
    <w:rsid w:val="00F5088A"/>
    <w:rsid w:val="00F508B1"/>
    <w:rsid w:val="00F509DF"/>
    <w:rsid w:val="00F50A1A"/>
    <w:rsid w:val="00F50ABE"/>
    <w:rsid w:val="00F50C50"/>
    <w:rsid w:val="00F50E49"/>
    <w:rsid w:val="00F510BF"/>
    <w:rsid w:val="00F51243"/>
    <w:rsid w:val="00F514C6"/>
    <w:rsid w:val="00F51532"/>
    <w:rsid w:val="00F51B11"/>
    <w:rsid w:val="00F51BE4"/>
    <w:rsid w:val="00F51DA1"/>
    <w:rsid w:val="00F51DA2"/>
    <w:rsid w:val="00F520D2"/>
    <w:rsid w:val="00F52440"/>
    <w:rsid w:val="00F52564"/>
    <w:rsid w:val="00F528B3"/>
    <w:rsid w:val="00F52BD4"/>
    <w:rsid w:val="00F52D15"/>
    <w:rsid w:val="00F52D81"/>
    <w:rsid w:val="00F52E32"/>
    <w:rsid w:val="00F52EB7"/>
    <w:rsid w:val="00F52F65"/>
    <w:rsid w:val="00F5300B"/>
    <w:rsid w:val="00F53014"/>
    <w:rsid w:val="00F53022"/>
    <w:rsid w:val="00F530D2"/>
    <w:rsid w:val="00F53160"/>
    <w:rsid w:val="00F532F6"/>
    <w:rsid w:val="00F5359A"/>
    <w:rsid w:val="00F53D9A"/>
    <w:rsid w:val="00F53DA9"/>
    <w:rsid w:val="00F53EC1"/>
    <w:rsid w:val="00F53F66"/>
    <w:rsid w:val="00F541DF"/>
    <w:rsid w:val="00F5427D"/>
    <w:rsid w:val="00F5463D"/>
    <w:rsid w:val="00F5465E"/>
    <w:rsid w:val="00F5469E"/>
    <w:rsid w:val="00F54720"/>
    <w:rsid w:val="00F54878"/>
    <w:rsid w:val="00F553A1"/>
    <w:rsid w:val="00F5568C"/>
    <w:rsid w:val="00F55779"/>
    <w:rsid w:val="00F55948"/>
    <w:rsid w:val="00F55E48"/>
    <w:rsid w:val="00F55FAE"/>
    <w:rsid w:val="00F56071"/>
    <w:rsid w:val="00F56085"/>
    <w:rsid w:val="00F5611D"/>
    <w:rsid w:val="00F56171"/>
    <w:rsid w:val="00F5628A"/>
    <w:rsid w:val="00F562F0"/>
    <w:rsid w:val="00F56905"/>
    <w:rsid w:val="00F56938"/>
    <w:rsid w:val="00F56C5D"/>
    <w:rsid w:val="00F56E2C"/>
    <w:rsid w:val="00F56EFF"/>
    <w:rsid w:val="00F571FD"/>
    <w:rsid w:val="00F574CB"/>
    <w:rsid w:val="00F5765E"/>
    <w:rsid w:val="00F57680"/>
    <w:rsid w:val="00F57BE6"/>
    <w:rsid w:val="00F57CBC"/>
    <w:rsid w:val="00F57EE2"/>
    <w:rsid w:val="00F60046"/>
    <w:rsid w:val="00F601A5"/>
    <w:rsid w:val="00F6022C"/>
    <w:rsid w:val="00F60329"/>
    <w:rsid w:val="00F603BF"/>
    <w:rsid w:val="00F604C1"/>
    <w:rsid w:val="00F6057B"/>
    <w:rsid w:val="00F606EF"/>
    <w:rsid w:val="00F60742"/>
    <w:rsid w:val="00F60DE2"/>
    <w:rsid w:val="00F60E79"/>
    <w:rsid w:val="00F60F0B"/>
    <w:rsid w:val="00F60F39"/>
    <w:rsid w:val="00F610EC"/>
    <w:rsid w:val="00F6129D"/>
    <w:rsid w:val="00F61328"/>
    <w:rsid w:val="00F61478"/>
    <w:rsid w:val="00F614AE"/>
    <w:rsid w:val="00F615E5"/>
    <w:rsid w:val="00F617D1"/>
    <w:rsid w:val="00F6180D"/>
    <w:rsid w:val="00F61B41"/>
    <w:rsid w:val="00F61BF6"/>
    <w:rsid w:val="00F620F9"/>
    <w:rsid w:val="00F622EC"/>
    <w:rsid w:val="00F62359"/>
    <w:rsid w:val="00F62682"/>
    <w:rsid w:val="00F627C5"/>
    <w:rsid w:val="00F628B7"/>
    <w:rsid w:val="00F62AEA"/>
    <w:rsid w:val="00F62AEB"/>
    <w:rsid w:val="00F62AF2"/>
    <w:rsid w:val="00F62AFC"/>
    <w:rsid w:val="00F62B1D"/>
    <w:rsid w:val="00F62B4D"/>
    <w:rsid w:val="00F62C0A"/>
    <w:rsid w:val="00F62CD0"/>
    <w:rsid w:val="00F6313E"/>
    <w:rsid w:val="00F633D5"/>
    <w:rsid w:val="00F634EF"/>
    <w:rsid w:val="00F63889"/>
    <w:rsid w:val="00F638D6"/>
    <w:rsid w:val="00F63D65"/>
    <w:rsid w:val="00F63F58"/>
    <w:rsid w:val="00F63F6A"/>
    <w:rsid w:val="00F63F8A"/>
    <w:rsid w:val="00F64131"/>
    <w:rsid w:val="00F64152"/>
    <w:rsid w:val="00F64254"/>
    <w:rsid w:val="00F6432D"/>
    <w:rsid w:val="00F64361"/>
    <w:rsid w:val="00F6440C"/>
    <w:rsid w:val="00F644A0"/>
    <w:rsid w:val="00F6450C"/>
    <w:rsid w:val="00F64520"/>
    <w:rsid w:val="00F64625"/>
    <w:rsid w:val="00F6463A"/>
    <w:rsid w:val="00F64700"/>
    <w:rsid w:val="00F64808"/>
    <w:rsid w:val="00F64852"/>
    <w:rsid w:val="00F64932"/>
    <w:rsid w:val="00F649ED"/>
    <w:rsid w:val="00F64A4F"/>
    <w:rsid w:val="00F64B64"/>
    <w:rsid w:val="00F64BEF"/>
    <w:rsid w:val="00F64E09"/>
    <w:rsid w:val="00F64FB7"/>
    <w:rsid w:val="00F64FE6"/>
    <w:rsid w:val="00F64FF6"/>
    <w:rsid w:val="00F65000"/>
    <w:rsid w:val="00F65576"/>
    <w:rsid w:val="00F6579B"/>
    <w:rsid w:val="00F657AE"/>
    <w:rsid w:val="00F65A34"/>
    <w:rsid w:val="00F65C87"/>
    <w:rsid w:val="00F65E45"/>
    <w:rsid w:val="00F65EFA"/>
    <w:rsid w:val="00F65F04"/>
    <w:rsid w:val="00F661E9"/>
    <w:rsid w:val="00F6636A"/>
    <w:rsid w:val="00F664B9"/>
    <w:rsid w:val="00F664BF"/>
    <w:rsid w:val="00F6656C"/>
    <w:rsid w:val="00F66719"/>
    <w:rsid w:val="00F66803"/>
    <w:rsid w:val="00F668D4"/>
    <w:rsid w:val="00F66A16"/>
    <w:rsid w:val="00F66A2B"/>
    <w:rsid w:val="00F66A61"/>
    <w:rsid w:val="00F66E39"/>
    <w:rsid w:val="00F66F89"/>
    <w:rsid w:val="00F66FFD"/>
    <w:rsid w:val="00F671E6"/>
    <w:rsid w:val="00F672BD"/>
    <w:rsid w:val="00F672F0"/>
    <w:rsid w:val="00F673C1"/>
    <w:rsid w:val="00F675D0"/>
    <w:rsid w:val="00F67744"/>
    <w:rsid w:val="00F67777"/>
    <w:rsid w:val="00F677CF"/>
    <w:rsid w:val="00F67833"/>
    <w:rsid w:val="00F678A0"/>
    <w:rsid w:val="00F679F1"/>
    <w:rsid w:val="00F67B6C"/>
    <w:rsid w:val="00F67C49"/>
    <w:rsid w:val="00F67D59"/>
    <w:rsid w:val="00F67FAC"/>
    <w:rsid w:val="00F70185"/>
    <w:rsid w:val="00F70248"/>
    <w:rsid w:val="00F7025D"/>
    <w:rsid w:val="00F704F2"/>
    <w:rsid w:val="00F706AA"/>
    <w:rsid w:val="00F70715"/>
    <w:rsid w:val="00F7096B"/>
    <w:rsid w:val="00F7096D"/>
    <w:rsid w:val="00F70B36"/>
    <w:rsid w:val="00F70B81"/>
    <w:rsid w:val="00F70E5D"/>
    <w:rsid w:val="00F7128F"/>
    <w:rsid w:val="00F71541"/>
    <w:rsid w:val="00F71611"/>
    <w:rsid w:val="00F719FF"/>
    <w:rsid w:val="00F71A66"/>
    <w:rsid w:val="00F71C64"/>
    <w:rsid w:val="00F71D57"/>
    <w:rsid w:val="00F71F36"/>
    <w:rsid w:val="00F71FC8"/>
    <w:rsid w:val="00F71FD9"/>
    <w:rsid w:val="00F722A6"/>
    <w:rsid w:val="00F72320"/>
    <w:rsid w:val="00F72490"/>
    <w:rsid w:val="00F7288A"/>
    <w:rsid w:val="00F729FE"/>
    <w:rsid w:val="00F72A02"/>
    <w:rsid w:val="00F72A16"/>
    <w:rsid w:val="00F72AAE"/>
    <w:rsid w:val="00F72B4E"/>
    <w:rsid w:val="00F72CDB"/>
    <w:rsid w:val="00F72CDE"/>
    <w:rsid w:val="00F72E50"/>
    <w:rsid w:val="00F72EC3"/>
    <w:rsid w:val="00F731C6"/>
    <w:rsid w:val="00F733A0"/>
    <w:rsid w:val="00F73446"/>
    <w:rsid w:val="00F73495"/>
    <w:rsid w:val="00F73612"/>
    <w:rsid w:val="00F736B8"/>
    <w:rsid w:val="00F7376C"/>
    <w:rsid w:val="00F73A01"/>
    <w:rsid w:val="00F73C25"/>
    <w:rsid w:val="00F73DF2"/>
    <w:rsid w:val="00F742BE"/>
    <w:rsid w:val="00F742C0"/>
    <w:rsid w:val="00F74392"/>
    <w:rsid w:val="00F7451D"/>
    <w:rsid w:val="00F74709"/>
    <w:rsid w:val="00F7493D"/>
    <w:rsid w:val="00F749DF"/>
    <w:rsid w:val="00F74ADB"/>
    <w:rsid w:val="00F74BAE"/>
    <w:rsid w:val="00F74E16"/>
    <w:rsid w:val="00F74E54"/>
    <w:rsid w:val="00F74FC7"/>
    <w:rsid w:val="00F753B5"/>
    <w:rsid w:val="00F754CE"/>
    <w:rsid w:val="00F75546"/>
    <w:rsid w:val="00F75930"/>
    <w:rsid w:val="00F75AFC"/>
    <w:rsid w:val="00F75BA7"/>
    <w:rsid w:val="00F75DA3"/>
    <w:rsid w:val="00F75FF7"/>
    <w:rsid w:val="00F76189"/>
    <w:rsid w:val="00F76324"/>
    <w:rsid w:val="00F76599"/>
    <w:rsid w:val="00F7660F"/>
    <w:rsid w:val="00F7671B"/>
    <w:rsid w:val="00F7679B"/>
    <w:rsid w:val="00F767FE"/>
    <w:rsid w:val="00F7691F"/>
    <w:rsid w:val="00F76A04"/>
    <w:rsid w:val="00F76D9B"/>
    <w:rsid w:val="00F77405"/>
    <w:rsid w:val="00F774A0"/>
    <w:rsid w:val="00F7750F"/>
    <w:rsid w:val="00F7792C"/>
    <w:rsid w:val="00F77954"/>
    <w:rsid w:val="00F77F0E"/>
    <w:rsid w:val="00F8040B"/>
    <w:rsid w:val="00F8050A"/>
    <w:rsid w:val="00F8050F"/>
    <w:rsid w:val="00F806F3"/>
    <w:rsid w:val="00F80700"/>
    <w:rsid w:val="00F80A6D"/>
    <w:rsid w:val="00F80D0F"/>
    <w:rsid w:val="00F80D25"/>
    <w:rsid w:val="00F80F3A"/>
    <w:rsid w:val="00F80FA8"/>
    <w:rsid w:val="00F81090"/>
    <w:rsid w:val="00F81254"/>
    <w:rsid w:val="00F81435"/>
    <w:rsid w:val="00F815DA"/>
    <w:rsid w:val="00F81870"/>
    <w:rsid w:val="00F8198B"/>
    <w:rsid w:val="00F819F6"/>
    <w:rsid w:val="00F81A42"/>
    <w:rsid w:val="00F81D30"/>
    <w:rsid w:val="00F81EB1"/>
    <w:rsid w:val="00F81EC1"/>
    <w:rsid w:val="00F81EEA"/>
    <w:rsid w:val="00F81F39"/>
    <w:rsid w:val="00F82006"/>
    <w:rsid w:val="00F82153"/>
    <w:rsid w:val="00F82373"/>
    <w:rsid w:val="00F826C3"/>
    <w:rsid w:val="00F82957"/>
    <w:rsid w:val="00F829B7"/>
    <w:rsid w:val="00F82AE9"/>
    <w:rsid w:val="00F82B1A"/>
    <w:rsid w:val="00F82C64"/>
    <w:rsid w:val="00F82DC5"/>
    <w:rsid w:val="00F82F54"/>
    <w:rsid w:val="00F83412"/>
    <w:rsid w:val="00F83507"/>
    <w:rsid w:val="00F837B1"/>
    <w:rsid w:val="00F83BE5"/>
    <w:rsid w:val="00F83C88"/>
    <w:rsid w:val="00F83D21"/>
    <w:rsid w:val="00F83D86"/>
    <w:rsid w:val="00F840E8"/>
    <w:rsid w:val="00F8444A"/>
    <w:rsid w:val="00F844BB"/>
    <w:rsid w:val="00F8451A"/>
    <w:rsid w:val="00F84533"/>
    <w:rsid w:val="00F846C0"/>
    <w:rsid w:val="00F846FA"/>
    <w:rsid w:val="00F8476E"/>
    <w:rsid w:val="00F848D8"/>
    <w:rsid w:val="00F84AF2"/>
    <w:rsid w:val="00F84F56"/>
    <w:rsid w:val="00F84FDA"/>
    <w:rsid w:val="00F8508A"/>
    <w:rsid w:val="00F85564"/>
    <w:rsid w:val="00F85866"/>
    <w:rsid w:val="00F85A17"/>
    <w:rsid w:val="00F85BAE"/>
    <w:rsid w:val="00F85E55"/>
    <w:rsid w:val="00F85EBF"/>
    <w:rsid w:val="00F85F00"/>
    <w:rsid w:val="00F8630D"/>
    <w:rsid w:val="00F8641F"/>
    <w:rsid w:val="00F8663D"/>
    <w:rsid w:val="00F86877"/>
    <w:rsid w:val="00F86A53"/>
    <w:rsid w:val="00F86B2C"/>
    <w:rsid w:val="00F86DDF"/>
    <w:rsid w:val="00F86E17"/>
    <w:rsid w:val="00F87015"/>
    <w:rsid w:val="00F871B7"/>
    <w:rsid w:val="00F87742"/>
    <w:rsid w:val="00F879C7"/>
    <w:rsid w:val="00F87B24"/>
    <w:rsid w:val="00F87C3A"/>
    <w:rsid w:val="00F87E38"/>
    <w:rsid w:val="00F87EBF"/>
    <w:rsid w:val="00F9000F"/>
    <w:rsid w:val="00F90194"/>
    <w:rsid w:val="00F9045B"/>
    <w:rsid w:val="00F904A1"/>
    <w:rsid w:val="00F9062F"/>
    <w:rsid w:val="00F90866"/>
    <w:rsid w:val="00F90B8D"/>
    <w:rsid w:val="00F90F16"/>
    <w:rsid w:val="00F9105C"/>
    <w:rsid w:val="00F9107E"/>
    <w:rsid w:val="00F9120E"/>
    <w:rsid w:val="00F9123F"/>
    <w:rsid w:val="00F9185C"/>
    <w:rsid w:val="00F91944"/>
    <w:rsid w:val="00F91C25"/>
    <w:rsid w:val="00F91C5C"/>
    <w:rsid w:val="00F91FCB"/>
    <w:rsid w:val="00F920C3"/>
    <w:rsid w:val="00F92545"/>
    <w:rsid w:val="00F92585"/>
    <w:rsid w:val="00F928F2"/>
    <w:rsid w:val="00F92BDA"/>
    <w:rsid w:val="00F92F59"/>
    <w:rsid w:val="00F93065"/>
    <w:rsid w:val="00F930CB"/>
    <w:rsid w:val="00F93132"/>
    <w:rsid w:val="00F93365"/>
    <w:rsid w:val="00F934E8"/>
    <w:rsid w:val="00F93691"/>
    <w:rsid w:val="00F936B6"/>
    <w:rsid w:val="00F9384D"/>
    <w:rsid w:val="00F939A0"/>
    <w:rsid w:val="00F93AF5"/>
    <w:rsid w:val="00F93C02"/>
    <w:rsid w:val="00F93C80"/>
    <w:rsid w:val="00F93C86"/>
    <w:rsid w:val="00F93DD0"/>
    <w:rsid w:val="00F94042"/>
    <w:rsid w:val="00F9408C"/>
    <w:rsid w:val="00F9417E"/>
    <w:rsid w:val="00F9448B"/>
    <w:rsid w:val="00F94645"/>
    <w:rsid w:val="00F94668"/>
    <w:rsid w:val="00F948A1"/>
    <w:rsid w:val="00F94962"/>
    <w:rsid w:val="00F94ADB"/>
    <w:rsid w:val="00F94E2C"/>
    <w:rsid w:val="00F94E3D"/>
    <w:rsid w:val="00F94F0E"/>
    <w:rsid w:val="00F94FD2"/>
    <w:rsid w:val="00F95027"/>
    <w:rsid w:val="00F950AE"/>
    <w:rsid w:val="00F9550B"/>
    <w:rsid w:val="00F95721"/>
    <w:rsid w:val="00F95CE8"/>
    <w:rsid w:val="00F95D4C"/>
    <w:rsid w:val="00F95F31"/>
    <w:rsid w:val="00F9620F"/>
    <w:rsid w:val="00F96B19"/>
    <w:rsid w:val="00F96CE4"/>
    <w:rsid w:val="00F96DE6"/>
    <w:rsid w:val="00F96EBC"/>
    <w:rsid w:val="00F96F1F"/>
    <w:rsid w:val="00F970C5"/>
    <w:rsid w:val="00F97275"/>
    <w:rsid w:val="00F973FC"/>
    <w:rsid w:val="00F974CA"/>
    <w:rsid w:val="00F975D6"/>
    <w:rsid w:val="00F97613"/>
    <w:rsid w:val="00F9774D"/>
    <w:rsid w:val="00F97862"/>
    <w:rsid w:val="00F9793A"/>
    <w:rsid w:val="00F97B0B"/>
    <w:rsid w:val="00F97C22"/>
    <w:rsid w:val="00F97D2E"/>
    <w:rsid w:val="00FA0491"/>
    <w:rsid w:val="00FA0892"/>
    <w:rsid w:val="00FA08D3"/>
    <w:rsid w:val="00FA0979"/>
    <w:rsid w:val="00FA0A8F"/>
    <w:rsid w:val="00FA0B6C"/>
    <w:rsid w:val="00FA0C52"/>
    <w:rsid w:val="00FA0EAF"/>
    <w:rsid w:val="00FA0F00"/>
    <w:rsid w:val="00FA0FD1"/>
    <w:rsid w:val="00FA1029"/>
    <w:rsid w:val="00FA120A"/>
    <w:rsid w:val="00FA13B9"/>
    <w:rsid w:val="00FA1404"/>
    <w:rsid w:val="00FA1477"/>
    <w:rsid w:val="00FA1501"/>
    <w:rsid w:val="00FA1547"/>
    <w:rsid w:val="00FA165B"/>
    <w:rsid w:val="00FA16D3"/>
    <w:rsid w:val="00FA17C9"/>
    <w:rsid w:val="00FA199B"/>
    <w:rsid w:val="00FA19E7"/>
    <w:rsid w:val="00FA1BA1"/>
    <w:rsid w:val="00FA1C57"/>
    <w:rsid w:val="00FA1CC7"/>
    <w:rsid w:val="00FA1D49"/>
    <w:rsid w:val="00FA1E69"/>
    <w:rsid w:val="00FA22D7"/>
    <w:rsid w:val="00FA22FF"/>
    <w:rsid w:val="00FA24D6"/>
    <w:rsid w:val="00FA252F"/>
    <w:rsid w:val="00FA25A8"/>
    <w:rsid w:val="00FA2707"/>
    <w:rsid w:val="00FA2C8F"/>
    <w:rsid w:val="00FA2D24"/>
    <w:rsid w:val="00FA2DE5"/>
    <w:rsid w:val="00FA2F2F"/>
    <w:rsid w:val="00FA3109"/>
    <w:rsid w:val="00FA3408"/>
    <w:rsid w:val="00FA3591"/>
    <w:rsid w:val="00FA389B"/>
    <w:rsid w:val="00FA3B97"/>
    <w:rsid w:val="00FA3D0A"/>
    <w:rsid w:val="00FA3D7F"/>
    <w:rsid w:val="00FA3F1E"/>
    <w:rsid w:val="00FA4027"/>
    <w:rsid w:val="00FA4070"/>
    <w:rsid w:val="00FA44EC"/>
    <w:rsid w:val="00FA4550"/>
    <w:rsid w:val="00FA464D"/>
    <w:rsid w:val="00FA4690"/>
    <w:rsid w:val="00FA481B"/>
    <w:rsid w:val="00FA4B71"/>
    <w:rsid w:val="00FA4C2C"/>
    <w:rsid w:val="00FA4E28"/>
    <w:rsid w:val="00FA4F8A"/>
    <w:rsid w:val="00FA527F"/>
    <w:rsid w:val="00FA551B"/>
    <w:rsid w:val="00FA5817"/>
    <w:rsid w:val="00FA59F8"/>
    <w:rsid w:val="00FA5CCB"/>
    <w:rsid w:val="00FA5D72"/>
    <w:rsid w:val="00FA5D97"/>
    <w:rsid w:val="00FA5E00"/>
    <w:rsid w:val="00FA5F88"/>
    <w:rsid w:val="00FA6004"/>
    <w:rsid w:val="00FA6088"/>
    <w:rsid w:val="00FA60A3"/>
    <w:rsid w:val="00FA617B"/>
    <w:rsid w:val="00FA6260"/>
    <w:rsid w:val="00FA64A0"/>
    <w:rsid w:val="00FA64D8"/>
    <w:rsid w:val="00FA6961"/>
    <w:rsid w:val="00FA6A71"/>
    <w:rsid w:val="00FA6E3F"/>
    <w:rsid w:val="00FA700D"/>
    <w:rsid w:val="00FA704B"/>
    <w:rsid w:val="00FA72E2"/>
    <w:rsid w:val="00FA735A"/>
    <w:rsid w:val="00FA7957"/>
    <w:rsid w:val="00FB00DD"/>
    <w:rsid w:val="00FB021C"/>
    <w:rsid w:val="00FB03DA"/>
    <w:rsid w:val="00FB06E4"/>
    <w:rsid w:val="00FB0826"/>
    <w:rsid w:val="00FB0A7F"/>
    <w:rsid w:val="00FB0C9C"/>
    <w:rsid w:val="00FB0CF7"/>
    <w:rsid w:val="00FB0D50"/>
    <w:rsid w:val="00FB0F1F"/>
    <w:rsid w:val="00FB137B"/>
    <w:rsid w:val="00FB14A3"/>
    <w:rsid w:val="00FB18E3"/>
    <w:rsid w:val="00FB1AEA"/>
    <w:rsid w:val="00FB1F75"/>
    <w:rsid w:val="00FB22C2"/>
    <w:rsid w:val="00FB256E"/>
    <w:rsid w:val="00FB270D"/>
    <w:rsid w:val="00FB2908"/>
    <w:rsid w:val="00FB2A6D"/>
    <w:rsid w:val="00FB2B76"/>
    <w:rsid w:val="00FB2BAE"/>
    <w:rsid w:val="00FB2D92"/>
    <w:rsid w:val="00FB2DBA"/>
    <w:rsid w:val="00FB2E72"/>
    <w:rsid w:val="00FB2E8F"/>
    <w:rsid w:val="00FB30DC"/>
    <w:rsid w:val="00FB326C"/>
    <w:rsid w:val="00FB3558"/>
    <w:rsid w:val="00FB35B6"/>
    <w:rsid w:val="00FB3890"/>
    <w:rsid w:val="00FB39F1"/>
    <w:rsid w:val="00FB3C76"/>
    <w:rsid w:val="00FB3DD3"/>
    <w:rsid w:val="00FB3E4E"/>
    <w:rsid w:val="00FB3EFC"/>
    <w:rsid w:val="00FB3F31"/>
    <w:rsid w:val="00FB4015"/>
    <w:rsid w:val="00FB40BF"/>
    <w:rsid w:val="00FB41CD"/>
    <w:rsid w:val="00FB447A"/>
    <w:rsid w:val="00FB46DE"/>
    <w:rsid w:val="00FB4725"/>
    <w:rsid w:val="00FB4A52"/>
    <w:rsid w:val="00FB4A6A"/>
    <w:rsid w:val="00FB4AD4"/>
    <w:rsid w:val="00FB4CE3"/>
    <w:rsid w:val="00FB4D68"/>
    <w:rsid w:val="00FB4DC7"/>
    <w:rsid w:val="00FB517D"/>
    <w:rsid w:val="00FB51FE"/>
    <w:rsid w:val="00FB525A"/>
    <w:rsid w:val="00FB5302"/>
    <w:rsid w:val="00FB5452"/>
    <w:rsid w:val="00FB5553"/>
    <w:rsid w:val="00FB560D"/>
    <w:rsid w:val="00FB597E"/>
    <w:rsid w:val="00FB6041"/>
    <w:rsid w:val="00FB60BB"/>
    <w:rsid w:val="00FB639A"/>
    <w:rsid w:val="00FB65C0"/>
    <w:rsid w:val="00FB6666"/>
    <w:rsid w:val="00FB66C3"/>
    <w:rsid w:val="00FB68AF"/>
    <w:rsid w:val="00FB68D1"/>
    <w:rsid w:val="00FB7189"/>
    <w:rsid w:val="00FB718E"/>
    <w:rsid w:val="00FB757F"/>
    <w:rsid w:val="00FC0073"/>
    <w:rsid w:val="00FC0434"/>
    <w:rsid w:val="00FC0607"/>
    <w:rsid w:val="00FC0625"/>
    <w:rsid w:val="00FC075E"/>
    <w:rsid w:val="00FC08DA"/>
    <w:rsid w:val="00FC09D1"/>
    <w:rsid w:val="00FC0C0F"/>
    <w:rsid w:val="00FC0F53"/>
    <w:rsid w:val="00FC1470"/>
    <w:rsid w:val="00FC17B6"/>
    <w:rsid w:val="00FC1824"/>
    <w:rsid w:val="00FC1916"/>
    <w:rsid w:val="00FC1BFD"/>
    <w:rsid w:val="00FC1D55"/>
    <w:rsid w:val="00FC1F70"/>
    <w:rsid w:val="00FC234E"/>
    <w:rsid w:val="00FC2580"/>
    <w:rsid w:val="00FC2823"/>
    <w:rsid w:val="00FC28A4"/>
    <w:rsid w:val="00FC2AA0"/>
    <w:rsid w:val="00FC2B76"/>
    <w:rsid w:val="00FC2EF7"/>
    <w:rsid w:val="00FC321B"/>
    <w:rsid w:val="00FC358C"/>
    <w:rsid w:val="00FC36CD"/>
    <w:rsid w:val="00FC371A"/>
    <w:rsid w:val="00FC3933"/>
    <w:rsid w:val="00FC3BD5"/>
    <w:rsid w:val="00FC3C0F"/>
    <w:rsid w:val="00FC3CB6"/>
    <w:rsid w:val="00FC3EF2"/>
    <w:rsid w:val="00FC3FAE"/>
    <w:rsid w:val="00FC420E"/>
    <w:rsid w:val="00FC46B1"/>
    <w:rsid w:val="00FC4746"/>
    <w:rsid w:val="00FC4928"/>
    <w:rsid w:val="00FC4A84"/>
    <w:rsid w:val="00FC4C8E"/>
    <w:rsid w:val="00FC4FDB"/>
    <w:rsid w:val="00FC5178"/>
    <w:rsid w:val="00FC553C"/>
    <w:rsid w:val="00FC56DA"/>
    <w:rsid w:val="00FC5846"/>
    <w:rsid w:val="00FC5F55"/>
    <w:rsid w:val="00FC5F8F"/>
    <w:rsid w:val="00FC603C"/>
    <w:rsid w:val="00FC62AA"/>
    <w:rsid w:val="00FC633C"/>
    <w:rsid w:val="00FC6350"/>
    <w:rsid w:val="00FC6494"/>
    <w:rsid w:val="00FC64AC"/>
    <w:rsid w:val="00FC653D"/>
    <w:rsid w:val="00FC6551"/>
    <w:rsid w:val="00FC66EB"/>
    <w:rsid w:val="00FC67CB"/>
    <w:rsid w:val="00FC6A70"/>
    <w:rsid w:val="00FC6BEB"/>
    <w:rsid w:val="00FC6DD4"/>
    <w:rsid w:val="00FC70A3"/>
    <w:rsid w:val="00FC748C"/>
    <w:rsid w:val="00FC74B7"/>
    <w:rsid w:val="00FC76B1"/>
    <w:rsid w:val="00FC79E8"/>
    <w:rsid w:val="00FC7DC7"/>
    <w:rsid w:val="00FC7F11"/>
    <w:rsid w:val="00FC7F5A"/>
    <w:rsid w:val="00FC7F97"/>
    <w:rsid w:val="00FD02FB"/>
    <w:rsid w:val="00FD0648"/>
    <w:rsid w:val="00FD09DE"/>
    <w:rsid w:val="00FD09DF"/>
    <w:rsid w:val="00FD10A4"/>
    <w:rsid w:val="00FD10A5"/>
    <w:rsid w:val="00FD1155"/>
    <w:rsid w:val="00FD1268"/>
    <w:rsid w:val="00FD152E"/>
    <w:rsid w:val="00FD158E"/>
    <w:rsid w:val="00FD161A"/>
    <w:rsid w:val="00FD166E"/>
    <w:rsid w:val="00FD19A2"/>
    <w:rsid w:val="00FD1F38"/>
    <w:rsid w:val="00FD2228"/>
    <w:rsid w:val="00FD2361"/>
    <w:rsid w:val="00FD24AC"/>
    <w:rsid w:val="00FD24C4"/>
    <w:rsid w:val="00FD26F0"/>
    <w:rsid w:val="00FD27DD"/>
    <w:rsid w:val="00FD29A5"/>
    <w:rsid w:val="00FD2D10"/>
    <w:rsid w:val="00FD2D2E"/>
    <w:rsid w:val="00FD318C"/>
    <w:rsid w:val="00FD321C"/>
    <w:rsid w:val="00FD33B0"/>
    <w:rsid w:val="00FD36F2"/>
    <w:rsid w:val="00FD3722"/>
    <w:rsid w:val="00FD39D3"/>
    <w:rsid w:val="00FD39F7"/>
    <w:rsid w:val="00FD3A67"/>
    <w:rsid w:val="00FD3B92"/>
    <w:rsid w:val="00FD3E55"/>
    <w:rsid w:val="00FD3E8E"/>
    <w:rsid w:val="00FD3F91"/>
    <w:rsid w:val="00FD41E7"/>
    <w:rsid w:val="00FD4225"/>
    <w:rsid w:val="00FD43FA"/>
    <w:rsid w:val="00FD446D"/>
    <w:rsid w:val="00FD45D8"/>
    <w:rsid w:val="00FD45FB"/>
    <w:rsid w:val="00FD4711"/>
    <w:rsid w:val="00FD4B21"/>
    <w:rsid w:val="00FD4EB7"/>
    <w:rsid w:val="00FD565B"/>
    <w:rsid w:val="00FD5746"/>
    <w:rsid w:val="00FD58DC"/>
    <w:rsid w:val="00FD5BC5"/>
    <w:rsid w:val="00FD5C0D"/>
    <w:rsid w:val="00FD5D1C"/>
    <w:rsid w:val="00FD5E7E"/>
    <w:rsid w:val="00FD6128"/>
    <w:rsid w:val="00FD6577"/>
    <w:rsid w:val="00FD659F"/>
    <w:rsid w:val="00FD6901"/>
    <w:rsid w:val="00FD6957"/>
    <w:rsid w:val="00FD6B2D"/>
    <w:rsid w:val="00FD6B8D"/>
    <w:rsid w:val="00FD6CBB"/>
    <w:rsid w:val="00FD6CCA"/>
    <w:rsid w:val="00FD6D4F"/>
    <w:rsid w:val="00FD7095"/>
    <w:rsid w:val="00FD70B7"/>
    <w:rsid w:val="00FD7142"/>
    <w:rsid w:val="00FD726B"/>
    <w:rsid w:val="00FD7726"/>
    <w:rsid w:val="00FD7789"/>
    <w:rsid w:val="00FD7A20"/>
    <w:rsid w:val="00FD7C33"/>
    <w:rsid w:val="00FD7DCF"/>
    <w:rsid w:val="00FD7E53"/>
    <w:rsid w:val="00FD7EE1"/>
    <w:rsid w:val="00FD7EEA"/>
    <w:rsid w:val="00FD7F03"/>
    <w:rsid w:val="00FE0338"/>
    <w:rsid w:val="00FE04C8"/>
    <w:rsid w:val="00FE0668"/>
    <w:rsid w:val="00FE07F1"/>
    <w:rsid w:val="00FE0841"/>
    <w:rsid w:val="00FE0A98"/>
    <w:rsid w:val="00FE0B5D"/>
    <w:rsid w:val="00FE0C0D"/>
    <w:rsid w:val="00FE10E9"/>
    <w:rsid w:val="00FE12E5"/>
    <w:rsid w:val="00FE1582"/>
    <w:rsid w:val="00FE1B2B"/>
    <w:rsid w:val="00FE1DEE"/>
    <w:rsid w:val="00FE1EE9"/>
    <w:rsid w:val="00FE2167"/>
    <w:rsid w:val="00FE22FC"/>
    <w:rsid w:val="00FE23C2"/>
    <w:rsid w:val="00FE2418"/>
    <w:rsid w:val="00FE25E8"/>
    <w:rsid w:val="00FE2A24"/>
    <w:rsid w:val="00FE2B3B"/>
    <w:rsid w:val="00FE2C46"/>
    <w:rsid w:val="00FE2E9D"/>
    <w:rsid w:val="00FE2F50"/>
    <w:rsid w:val="00FE2F8C"/>
    <w:rsid w:val="00FE31BF"/>
    <w:rsid w:val="00FE355E"/>
    <w:rsid w:val="00FE35FF"/>
    <w:rsid w:val="00FE366C"/>
    <w:rsid w:val="00FE375A"/>
    <w:rsid w:val="00FE3B66"/>
    <w:rsid w:val="00FE3BC6"/>
    <w:rsid w:val="00FE3E82"/>
    <w:rsid w:val="00FE3F72"/>
    <w:rsid w:val="00FE40FD"/>
    <w:rsid w:val="00FE4123"/>
    <w:rsid w:val="00FE456E"/>
    <w:rsid w:val="00FE4797"/>
    <w:rsid w:val="00FE48EE"/>
    <w:rsid w:val="00FE498E"/>
    <w:rsid w:val="00FE4A3B"/>
    <w:rsid w:val="00FE4AD0"/>
    <w:rsid w:val="00FE4EC6"/>
    <w:rsid w:val="00FE4EE0"/>
    <w:rsid w:val="00FE5006"/>
    <w:rsid w:val="00FE511A"/>
    <w:rsid w:val="00FE52DA"/>
    <w:rsid w:val="00FE5375"/>
    <w:rsid w:val="00FE5520"/>
    <w:rsid w:val="00FE5537"/>
    <w:rsid w:val="00FE59AE"/>
    <w:rsid w:val="00FE5B33"/>
    <w:rsid w:val="00FE5DD5"/>
    <w:rsid w:val="00FE5DFE"/>
    <w:rsid w:val="00FE5ECE"/>
    <w:rsid w:val="00FE5ED2"/>
    <w:rsid w:val="00FE5F32"/>
    <w:rsid w:val="00FE5F80"/>
    <w:rsid w:val="00FE605A"/>
    <w:rsid w:val="00FE61A5"/>
    <w:rsid w:val="00FE626F"/>
    <w:rsid w:val="00FE6398"/>
    <w:rsid w:val="00FE647D"/>
    <w:rsid w:val="00FE64D2"/>
    <w:rsid w:val="00FE6A63"/>
    <w:rsid w:val="00FE6AA6"/>
    <w:rsid w:val="00FE6B56"/>
    <w:rsid w:val="00FE6CBA"/>
    <w:rsid w:val="00FE6E8A"/>
    <w:rsid w:val="00FE6FA2"/>
    <w:rsid w:val="00FE7207"/>
    <w:rsid w:val="00FE7263"/>
    <w:rsid w:val="00FE73AC"/>
    <w:rsid w:val="00FE76EE"/>
    <w:rsid w:val="00FF019E"/>
    <w:rsid w:val="00FF01D2"/>
    <w:rsid w:val="00FF061D"/>
    <w:rsid w:val="00FF086D"/>
    <w:rsid w:val="00FF08FB"/>
    <w:rsid w:val="00FF0918"/>
    <w:rsid w:val="00FF0959"/>
    <w:rsid w:val="00FF09E8"/>
    <w:rsid w:val="00FF0DAF"/>
    <w:rsid w:val="00FF0F45"/>
    <w:rsid w:val="00FF11C2"/>
    <w:rsid w:val="00FF1530"/>
    <w:rsid w:val="00FF15C5"/>
    <w:rsid w:val="00FF15E7"/>
    <w:rsid w:val="00FF17E6"/>
    <w:rsid w:val="00FF1A00"/>
    <w:rsid w:val="00FF1DA5"/>
    <w:rsid w:val="00FF1E5C"/>
    <w:rsid w:val="00FF1F1F"/>
    <w:rsid w:val="00FF1F36"/>
    <w:rsid w:val="00FF1F7F"/>
    <w:rsid w:val="00FF2276"/>
    <w:rsid w:val="00FF2468"/>
    <w:rsid w:val="00FF2471"/>
    <w:rsid w:val="00FF24A2"/>
    <w:rsid w:val="00FF2575"/>
    <w:rsid w:val="00FF2837"/>
    <w:rsid w:val="00FF2C8F"/>
    <w:rsid w:val="00FF2C90"/>
    <w:rsid w:val="00FF2F0A"/>
    <w:rsid w:val="00FF30F8"/>
    <w:rsid w:val="00FF329A"/>
    <w:rsid w:val="00FF37E5"/>
    <w:rsid w:val="00FF3834"/>
    <w:rsid w:val="00FF3D0B"/>
    <w:rsid w:val="00FF3E9C"/>
    <w:rsid w:val="00FF4015"/>
    <w:rsid w:val="00FF4261"/>
    <w:rsid w:val="00FF42B7"/>
    <w:rsid w:val="00FF43B6"/>
    <w:rsid w:val="00FF43C3"/>
    <w:rsid w:val="00FF4C76"/>
    <w:rsid w:val="00FF4CE7"/>
    <w:rsid w:val="00FF4EC4"/>
    <w:rsid w:val="00FF4F0C"/>
    <w:rsid w:val="00FF4FA9"/>
    <w:rsid w:val="00FF5293"/>
    <w:rsid w:val="00FF5349"/>
    <w:rsid w:val="00FF53EF"/>
    <w:rsid w:val="00FF544F"/>
    <w:rsid w:val="00FF5688"/>
    <w:rsid w:val="00FF569D"/>
    <w:rsid w:val="00FF56B5"/>
    <w:rsid w:val="00FF58E1"/>
    <w:rsid w:val="00FF590C"/>
    <w:rsid w:val="00FF5DA8"/>
    <w:rsid w:val="00FF5E9F"/>
    <w:rsid w:val="00FF5EC7"/>
    <w:rsid w:val="00FF6069"/>
    <w:rsid w:val="00FF6272"/>
    <w:rsid w:val="00FF633F"/>
    <w:rsid w:val="00FF667A"/>
    <w:rsid w:val="00FF68F3"/>
    <w:rsid w:val="00FF6927"/>
    <w:rsid w:val="00FF692E"/>
    <w:rsid w:val="00FF6C17"/>
    <w:rsid w:val="00FF6D30"/>
    <w:rsid w:val="00FF6E84"/>
    <w:rsid w:val="00FF7005"/>
    <w:rsid w:val="00FF701B"/>
    <w:rsid w:val="00FF706B"/>
    <w:rsid w:val="00FF707B"/>
    <w:rsid w:val="00FF7168"/>
    <w:rsid w:val="00FF7241"/>
    <w:rsid w:val="00FF7479"/>
    <w:rsid w:val="00FF7793"/>
    <w:rsid w:val="00FF77CB"/>
    <w:rsid w:val="00FF78D3"/>
    <w:rsid w:val="00FF7903"/>
    <w:rsid w:val="00FF794A"/>
    <w:rsid w:val="00FF7A69"/>
    <w:rsid w:val="00FF7A99"/>
    <w:rsid w:val="00FF7B9C"/>
    <w:rsid w:val="00FF7D8D"/>
    <w:rsid w:val="01024C8E"/>
    <w:rsid w:val="0128B73F"/>
    <w:rsid w:val="012EB71E"/>
    <w:rsid w:val="013AC91D"/>
    <w:rsid w:val="01911EA1"/>
    <w:rsid w:val="01C65F61"/>
    <w:rsid w:val="0242A28F"/>
    <w:rsid w:val="026274E6"/>
    <w:rsid w:val="02833CFB"/>
    <w:rsid w:val="02A6353D"/>
    <w:rsid w:val="02B96A2D"/>
    <w:rsid w:val="03EE8221"/>
    <w:rsid w:val="0465735A"/>
    <w:rsid w:val="047313D5"/>
    <w:rsid w:val="04B9BD3F"/>
    <w:rsid w:val="04D5D775"/>
    <w:rsid w:val="04EE55E4"/>
    <w:rsid w:val="04FC49E5"/>
    <w:rsid w:val="05091C5E"/>
    <w:rsid w:val="0561A8DE"/>
    <w:rsid w:val="059C3324"/>
    <w:rsid w:val="062FF670"/>
    <w:rsid w:val="063913A0"/>
    <w:rsid w:val="065454B2"/>
    <w:rsid w:val="066B2FAD"/>
    <w:rsid w:val="06735528"/>
    <w:rsid w:val="0684F76E"/>
    <w:rsid w:val="06AB1E8A"/>
    <w:rsid w:val="06CE3377"/>
    <w:rsid w:val="07108938"/>
    <w:rsid w:val="0759CF6F"/>
    <w:rsid w:val="0815E510"/>
    <w:rsid w:val="088F03C0"/>
    <w:rsid w:val="08D1D623"/>
    <w:rsid w:val="08F13763"/>
    <w:rsid w:val="08F2518D"/>
    <w:rsid w:val="08F4F409"/>
    <w:rsid w:val="09224DD2"/>
    <w:rsid w:val="098A6355"/>
    <w:rsid w:val="09F90C36"/>
    <w:rsid w:val="0A12B0C9"/>
    <w:rsid w:val="0A16618E"/>
    <w:rsid w:val="0A7C54F1"/>
    <w:rsid w:val="0ABE65EE"/>
    <w:rsid w:val="0AC7A898"/>
    <w:rsid w:val="0AFB5F4B"/>
    <w:rsid w:val="0BFC619C"/>
    <w:rsid w:val="0C570FD4"/>
    <w:rsid w:val="0CF2186F"/>
    <w:rsid w:val="0CF72199"/>
    <w:rsid w:val="0D4EFD3D"/>
    <w:rsid w:val="0D706441"/>
    <w:rsid w:val="0E31CF05"/>
    <w:rsid w:val="0E48915A"/>
    <w:rsid w:val="0E8C78C8"/>
    <w:rsid w:val="0EA96582"/>
    <w:rsid w:val="0EEC49AB"/>
    <w:rsid w:val="0EFDE29F"/>
    <w:rsid w:val="0F249537"/>
    <w:rsid w:val="0F26A535"/>
    <w:rsid w:val="0F748674"/>
    <w:rsid w:val="0FC8B8AB"/>
    <w:rsid w:val="0FDF5074"/>
    <w:rsid w:val="0FE84555"/>
    <w:rsid w:val="103274A8"/>
    <w:rsid w:val="105EE309"/>
    <w:rsid w:val="108D6D68"/>
    <w:rsid w:val="10C36339"/>
    <w:rsid w:val="1103830D"/>
    <w:rsid w:val="112783BA"/>
    <w:rsid w:val="1131D99F"/>
    <w:rsid w:val="11CB4234"/>
    <w:rsid w:val="11F44027"/>
    <w:rsid w:val="1202B596"/>
    <w:rsid w:val="123786ED"/>
    <w:rsid w:val="1262096A"/>
    <w:rsid w:val="12F013F1"/>
    <w:rsid w:val="13C1B04F"/>
    <w:rsid w:val="13CD9F13"/>
    <w:rsid w:val="14687CA6"/>
    <w:rsid w:val="146BEAF5"/>
    <w:rsid w:val="14D53308"/>
    <w:rsid w:val="14D87660"/>
    <w:rsid w:val="14DEC25C"/>
    <w:rsid w:val="14FEECFF"/>
    <w:rsid w:val="151188BC"/>
    <w:rsid w:val="1522828E"/>
    <w:rsid w:val="15A36540"/>
    <w:rsid w:val="15BB6256"/>
    <w:rsid w:val="164D1F58"/>
    <w:rsid w:val="168E08D8"/>
    <w:rsid w:val="16D7070F"/>
    <w:rsid w:val="16D9F4BF"/>
    <w:rsid w:val="16E44E54"/>
    <w:rsid w:val="170A74E9"/>
    <w:rsid w:val="1735945C"/>
    <w:rsid w:val="1768C207"/>
    <w:rsid w:val="1773DD6F"/>
    <w:rsid w:val="17A09D26"/>
    <w:rsid w:val="17D03623"/>
    <w:rsid w:val="17E96A63"/>
    <w:rsid w:val="18005774"/>
    <w:rsid w:val="1834EE93"/>
    <w:rsid w:val="18A9BF89"/>
    <w:rsid w:val="18E5B1F8"/>
    <w:rsid w:val="19DA67B1"/>
    <w:rsid w:val="1A89FBDB"/>
    <w:rsid w:val="1AA57DE7"/>
    <w:rsid w:val="1BA72B6F"/>
    <w:rsid w:val="1BBCC78C"/>
    <w:rsid w:val="1BD623C3"/>
    <w:rsid w:val="1BD811E8"/>
    <w:rsid w:val="1BE9ECDF"/>
    <w:rsid w:val="1BF3F6BD"/>
    <w:rsid w:val="1C189B1E"/>
    <w:rsid w:val="1C3DE7BB"/>
    <w:rsid w:val="1C4EB4F9"/>
    <w:rsid w:val="1CE55260"/>
    <w:rsid w:val="1D192085"/>
    <w:rsid w:val="1D5DF134"/>
    <w:rsid w:val="1D7F267F"/>
    <w:rsid w:val="1D868E88"/>
    <w:rsid w:val="1DD3A586"/>
    <w:rsid w:val="1E143EC9"/>
    <w:rsid w:val="1E8A4968"/>
    <w:rsid w:val="1EC7FC6E"/>
    <w:rsid w:val="1EDA43D8"/>
    <w:rsid w:val="1EDB9EFF"/>
    <w:rsid w:val="1F6A16A0"/>
    <w:rsid w:val="1F70A052"/>
    <w:rsid w:val="1F8FDF3E"/>
    <w:rsid w:val="1F960377"/>
    <w:rsid w:val="203C155B"/>
    <w:rsid w:val="210E2D00"/>
    <w:rsid w:val="2118ECEF"/>
    <w:rsid w:val="213052AD"/>
    <w:rsid w:val="21868038"/>
    <w:rsid w:val="21B0C723"/>
    <w:rsid w:val="21FE3315"/>
    <w:rsid w:val="22362E63"/>
    <w:rsid w:val="2287A075"/>
    <w:rsid w:val="22A5160C"/>
    <w:rsid w:val="22C3324E"/>
    <w:rsid w:val="234567F3"/>
    <w:rsid w:val="237077C4"/>
    <w:rsid w:val="239D39C0"/>
    <w:rsid w:val="24635E0F"/>
    <w:rsid w:val="254994FF"/>
    <w:rsid w:val="25A227B8"/>
    <w:rsid w:val="25C108E8"/>
    <w:rsid w:val="25FFB333"/>
    <w:rsid w:val="26332F48"/>
    <w:rsid w:val="26574CAC"/>
    <w:rsid w:val="268E258D"/>
    <w:rsid w:val="269FA98E"/>
    <w:rsid w:val="26AF433E"/>
    <w:rsid w:val="26EBA298"/>
    <w:rsid w:val="276C9C33"/>
    <w:rsid w:val="280D0815"/>
    <w:rsid w:val="2829ABBE"/>
    <w:rsid w:val="2835198A"/>
    <w:rsid w:val="285A5540"/>
    <w:rsid w:val="28621702"/>
    <w:rsid w:val="28C44C3F"/>
    <w:rsid w:val="28C5644B"/>
    <w:rsid w:val="28E923D8"/>
    <w:rsid w:val="29530466"/>
    <w:rsid w:val="2AA69840"/>
    <w:rsid w:val="2B4336D1"/>
    <w:rsid w:val="2B450D4E"/>
    <w:rsid w:val="2B532789"/>
    <w:rsid w:val="2B667D8A"/>
    <w:rsid w:val="2B87B324"/>
    <w:rsid w:val="2B924C73"/>
    <w:rsid w:val="2BB956C7"/>
    <w:rsid w:val="2BC476F7"/>
    <w:rsid w:val="2C12FB00"/>
    <w:rsid w:val="2C173AB7"/>
    <w:rsid w:val="2C957D35"/>
    <w:rsid w:val="2C9F4BCE"/>
    <w:rsid w:val="2CC93AA8"/>
    <w:rsid w:val="2DCC7FFE"/>
    <w:rsid w:val="2DCFC3B1"/>
    <w:rsid w:val="2DE3D1CC"/>
    <w:rsid w:val="2E1426B8"/>
    <w:rsid w:val="2E29AA0A"/>
    <w:rsid w:val="2E6651BB"/>
    <w:rsid w:val="2E67FF6D"/>
    <w:rsid w:val="2EAFF166"/>
    <w:rsid w:val="2F08FB3D"/>
    <w:rsid w:val="2F186323"/>
    <w:rsid w:val="2F4454A1"/>
    <w:rsid w:val="2F92B5B1"/>
    <w:rsid w:val="2FA1E343"/>
    <w:rsid w:val="2FADA8CF"/>
    <w:rsid w:val="2FF62CF6"/>
    <w:rsid w:val="300CEB6F"/>
    <w:rsid w:val="3062BA82"/>
    <w:rsid w:val="30724CB1"/>
    <w:rsid w:val="30D06B20"/>
    <w:rsid w:val="30D2EA4B"/>
    <w:rsid w:val="3179306A"/>
    <w:rsid w:val="318465A5"/>
    <w:rsid w:val="31BC1806"/>
    <w:rsid w:val="320B6E01"/>
    <w:rsid w:val="323E1687"/>
    <w:rsid w:val="32E15475"/>
    <w:rsid w:val="32F6A6BE"/>
    <w:rsid w:val="331B3F09"/>
    <w:rsid w:val="333AF2D2"/>
    <w:rsid w:val="3364C04B"/>
    <w:rsid w:val="33669BA9"/>
    <w:rsid w:val="33B77902"/>
    <w:rsid w:val="33C487CC"/>
    <w:rsid w:val="33F50559"/>
    <w:rsid w:val="341708AD"/>
    <w:rsid w:val="3456636F"/>
    <w:rsid w:val="349A53C2"/>
    <w:rsid w:val="34E79918"/>
    <w:rsid w:val="351D4B47"/>
    <w:rsid w:val="35525D0E"/>
    <w:rsid w:val="35E77507"/>
    <w:rsid w:val="362C49B3"/>
    <w:rsid w:val="363A76FC"/>
    <w:rsid w:val="3655BA6A"/>
    <w:rsid w:val="365963DC"/>
    <w:rsid w:val="365F7D60"/>
    <w:rsid w:val="36C77EDC"/>
    <w:rsid w:val="379720F1"/>
    <w:rsid w:val="382FF4C2"/>
    <w:rsid w:val="38E7A78C"/>
    <w:rsid w:val="399C375C"/>
    <w:rsid w:val="39FAE174"/>
    <w:rsid w:val="3A08370C"/>
    <w:rsid w:val="3A2253BB"/>
    <w:rsid w:val="3A2674A7"/>
    <w:rsid w:val="3A2F0058"/>
    <w:rsid w:val="3A91B8FF"/>
    <w:rsid w:val="3AD9ABB9"/>
    <w:rsid w:val="3ADD7671"/>
    <w:rsid w:val="3B3E4491"/>
    <w:rsid w:val="3B5268FD"/>
    <w:rsid w:val="3B681EAB"/>
    <w:rsid w:val="3B985689"/>
    <w:rsid w:val="3BBB9C77"/>
    <w:rsid w:val="3C7036F9"/>
    <w:rsid w:val="3C8183CE"/>
    <w:rsid w:val="3C9EEE1C"/>
    <w:rsid w:val="3CDCEE7D"/>
    <w:rsid w:val="3D0A293B"/>
    <w:rsid w:val="3D330938"/>
    <w:rsid w:val="3D3921FF"/>
    <w:rsid w:val="3D4182CA"/>
    <w:rsid w:val="3D81988A"/>
    <w:rsid w:val="3E1FD85C"/>
    <w:rsid w:val="3E87D9AE"/>
    <w:rsid w:val="3ECC4CE0"/>
    <w:rsid w:val="3F39A53D"/>
    <w:rsid w:val="3F734CB3"/>
    <w:rsid w:val="3F7B3331"/>
    <w:rsid w:val="3F8DD07D"/>
    <w:rsid w:val="3F8DDFD0"/>
    <w:rsid w:val="40879443"/>
    <w:rsid w:val="40BB5EF3"/>
    <w:rsid w:val="40CB0318"/>
    <w:rsid w:val="419CD83B"/>
    <w:rsid w:val="41D536E5"/>
    <w:rsid w:val="41E2879F"/>
    <w:rsid w:val="42FF590C"/>
    <w:rsid w:val="432E03EA"/>
    <w:rsid w:val="43449BDC"/>
    <w:rsid w:val="43D48B23"/>
    <w:rsid w:val="43D8653A"/>
    <w:rsid w:val="44E1E3D1"/>
    <w:rsid w:val="454DBCEE"/>
    <w:rsid w:val="46067C66"/>
    <w:rsid w:val="46160B8E"/>
    <w:rsid w:val="46605894"/>
    <w:rsid w:val="467F2B42"/>
    <w:rsid w:val="4704D4F3"/>
    <w:rsid w:val="47535748"/>
    <w:rsid w:val="482C2128"/>
    <w:rsid w:val="48C57BD6"/>
    <w:rsid w:val="48E4786D"/>
    <w:rsid w:val="49529A3A"/>
    <w:rsid w:val="495F95D7"/>
    <w:rsid w:val="49B8B2FA"/>
    <w:rsid w:val="4A4FCB8D"/>
    <w:rsid w:val="4A7DB918"/>
    <w:rsid w:val="4A8C25F6"/>
    <w:rsid w:val="4A9B4395"/>
    <w:rsid w:val="4BD603FC"/>
    <w:rsid w:val="4BF8A110"/>
    <w:rsid w:val="4C4D8E48"/>
    <w:rsid w:val="4D959DB6"/>
    <w:rsid w:val="4DD32308"/>
    <w:rsid w:val="4E7FBB6E"/>
    <w:rsid w:val="4E9B146F"/>
    <w:rsid w:val="4EB6FBC8"/>
    <w:rsid w:val="4FD6C16B"/>
    <w:rsid w:val="50A7EF7B"/>
    <w:rsid w:val="50A839FE"/>
    <w:rsid w:val="50A9C39E"/>
    <w:rsid w:val="50C58286"/>
    <w:rsid w:val="50DA1E95"/>
    <w:rsid w:val="5119EBBF"/>
    <w:rsid w:val="5152F4D4"/>
    <w:rsid w:val="5162236A"/>
    <w:rsid w:val="519039CE"/>
    <w:rsid w:val="51A2EBDE"/>
    <w:rsid w:val="522CFFB7"/>
    <w:rsid w:val="527F5717"/>
    <w:rsid w:val="528E22D4"/>
    <w:rsid w:val="53018D07"/>
    <w:rsid w:val="53BEE04A"/>
    <w:rsid w:val="53C67D7C"/>
    <w:rsid w:val="53F55C5B"/>
    <w:rsid w:val="54B169E4"/>
    <w:rsid w:val="54D4BF9C"/>
    <w:rsid w:val="54E9B6F8"/>
    <w:rsid w:val="5535A88E"/>
    <w:rsid w:val="554812C3"/>
    <w:rsid w:val="5589C41A"/>
    <w:rsid w:val="55B9523D"/>
    <w:rsid w:val="5706C926"/>
    <w:rsid w:val="5715816E"/>
    <w:rsid w:val="574CE115"/>
    <w:rsid w:val="574F95CB"/>
    <w:rsid w:val="58E75152"/>
    <w:rsid w:val="59268889"/>
    <w:rsid w:val="597A204C"/>
    <w:rsid w:val="5A392BBE"/>
    <w:rsid w:val="5A726744"/>
    <w:rsid w:val="5B4C5314"/>
    <w:rsid w:val="5B5AF7A8"/>
    <w:rsid w:val="5B922CFB"/>
    <w:rsid w:val="5B9269C6"/>
    <w:rsid w:val="5B93A604"/>
    <w:rsid w:val="5BA2FD33"/>
    <w:rsid w:val="5BA9A906"/>
    <w:rsid w:val="5BC69C26"/>
    <w:rsid w:val="5BD25CA7"/>
    <w:rsid w:val="5BD51187"/>
    <w:rsid w:val="5BFE4BCE"/>
    <w:rsid w:val="5C5A6B33"/>
    <w:rsid w:val="5D5DC30C"/>
    <w:rsid w:val="5DE7BD12"/>
    <w:rsid w:val="5DFBBB44"/>
    <w:rsid w:val="5E1D58C5"/>
    <w:rsid w:val="5E215198"/>
    <w:rsid w:val="5E4200DA"/>
    <w:rsid w:val="5E9F5741"/>
    <w:rsid w:val="5EC38277"/>
    <w:rsid w:val="5EE2FC91"/>
    <w:rsid w:val="5F0CD72E"/>
    <w:rsid w:val="5F490075"/>
    <w:rsid w:val="5FB7DBC8"/>
    <w:rsid w:val="5FC5B68C"/>
    <w:rsid w:val="606586BC"/>
    <w:rsid w:val="6107A04C"/>
    <w:rsid w:val="6127F4B4"/>
    <w:rsid w:val="615ED1DF"/>
    <w:rsid w:val="61708627"/>
    <w:rsid w:val="61929539"/>
    <w:rsid w:val="61F333E8"/>
    <w:rsid w:val="624FBC62"/>
    <w:rsid w:val="6277E586"/>
    <w:rsid w:val="62DACCE8"/>
    <w:rsid w:val="63142DDE"/>
    <w:rsid w:val="632B8D59"/>
    <w:rsid w:val="632D9A9A"/>
    <w:rsid w:val="63AD209A"/>
    <w:rsid w:val="63C70FEB"/>
    <w:rsid w:val="64614B74"/>
    <w:rsid w:val="64BFF478"/>
    <w:rsid w:val="64F3B3AE"/>
    <w:rsid w:val="657DED2B"/>
    <w:rsid w:val="65AA58B7"/>
    <w:rsid w:val="65D75C42"/>
    <w:rsid w:val="65F54A04"/>
    <w:rsid w:val="660F56F0"/>
    <w:rsid w:val="661D79A8"/>
    <w:rsid w:val="66B3658B"/>
    <w:rsid w:val="66DC5775"/>
    <w:rsid w:val="67039E75"/>
    <w:rsid w:val="674F362E"/>
    <w:rsid w:val="6779E5F7"/>
    <w:rsid w:val="6788F6C1"/>
    <w:rsid w:val="67E3F4B3"/>
    <w:rsid w:val="6807F897"/>
    <w:rsid w:val="68566CED"/>
    <w:rsid w:val="68B5818E"/>
    <w:rsid w:val="68E0E7E1"/>
    <w:rsid w:val="6921E94C"/>
    <w:rsid w:val="69336F13"/>
    <w:rsid w:val="69A6635A"/>
    <w:rsid w:val="69CC7A75"/>
    <w:rsid w:val="69ED8B23"/>
    <w:rsid w:val="6A0A13FC"/>
    <w:rsid w:val="6A48EAF1"/>
    <w:rsid w:val="6A67A770"/>
    <w:rsid w:val="6A876939"/>
    <w:rsid w:val="6A9D3C51"/>
    <w:rsid w:val="6AB999EE"/>
    <w:rsid w:val="6AE309F6"/>
    <w:rsid w:val="6B2A7817"/>
    <w:rsid w:val="6B7EB84B"/>
    <w:rsid w:val="6BAEE50E"/>
    <w:rsid w:val="6BBE75B8"/>
    <w:rsid w:val="6BFED622"/>
    <w:rsid w:val="6C0439A1"/>
    <w:rsid w:val="6C179D8C"/>
    <w:rsid w:val="6C19BBEA"/>
    <w:rsid w:val="6C4D9D17"/>
    <w:rsid w:val="6CC1075C"/>
    <w:rsid w:val="6CF69631"/>
    <w:rsid w:val="6CF87C44"/>
    <w:rsid w:val="6DBB29DC"/>
    <w:rsid w:val="6DD1CF32"/>
    <w:rsid w:val="6ED1E40E"/>
    <w:rsid w:val="6F1D6528"/>
    <w:rsid w:val="6F308F80"/>
    <w:rsid w:val="6F64F932"/>
    <w:rsid w:val="6FED6534"/>
    <w:rsid w:val="6FF16C0F"/>
    <w:rsid w:val="70732588"/>
    <w:rsid w:val="710BEC7F"/>
    <w:rsid w:val="710DC03D"/>
    <w:rsid w:val="71193C08"/>
    <w:rsid w:val="71543EE2"/>
    <w:rsid w:val="7163DE4B"/>
    <w:rsid w:val="716AD599"/>
    <w:rsid w:val="717950DA"/>
    <w:rsid w:val="71C6A39A"/>
    <w:rsid w:val="71DC1332"/>
    <w:rsid w:val="72270841"/>
    <w:rsid w:val="724D74B8"/>
    <w:rsid w:val="72841D07"/>
    <w:rsid w:val="728D33BE"/>
    <w:rsid w:val="7297ED2C"/>
    <w:rsid w:val="72A566A6"/>
    <w:rsid w:val="72AE8285"/>
    <w:rsid w:val="72E07244"/>
    <w:rsid w:val="72F566EC"/>
    <w:rsid w:val="72FA614E"/>
    <w:rsid w:val="73046C06"/>
    <w:rsid w:val="732810CC"/>
    <w:rsid w:val="735B39B6"/>
    <w:rsid w:val="739B559A"/>
    <w:rsid w:val="7406789E"/>
    <w:rsid w:val="742C79B3"/>
    <w:rsid w:val="745502C0"/>
    <w:rsid w:val="7485AE19"/>
    <w:rsid w:val="749E8717"/>
    <w:rsid w:val="74B27B98"/>
    <w:rsid w:val="7549CEBC"/>
    <w:rsid w:val="75F0D821"/>
    <w:rsid w:val="76211DE3"/>
    <w:rsid w:val="762DE8C6"/>
    <w:rsid w:val="7638A024"/>
    <w:rsid w:val="767ACBCF"/>
    <w:rsid w:val="76A59EEC"/>
    <w:rsid w:val="76EEE76B"/>
    <w:rsid w:val="777B1D56"/>
    <w:rsid w:val="7788C0E2"/>
    <w:rsid w:val="77A989C9"/>
    <w:rsid w:val="789AFD02"/>
    <w:rsid w:val="79229FB6"/>
    <w:rsid w:val="792CC2AE"/>
    <w:rsid w:val="7934F329"/>
    <w:rsid w:val="797AC3FA"/>
    <w:rsid w:val="79986F5B"/>
    <w:rsid w:val="79D33714"/>
    <w:rsid w:val="79E83DF7"/>
    <w:rsid w:val="7AADC42D"/>
    <w:rsid w:val="7AAE7DC0"/>
    <w:rsid w:val="7AB073D6"/>
    <w:rsid w:val="7B3ACB4E"/>
    <w:rsid w:val="7B443529"/>
    <w:rsid w:val="7B7C93EB"/>
    <w:rsid w:val="7BAB43E9"/>
    <w:rsid w:val="7C0B3187"/>
    <w:rsid w:val="7C77F4B6"/>
    <w:rsid w:val="7D24AAB7"/>
    <w:rsid w:val="7D313591"/>
    <w:rsid w:val="7DA092DA"/>
    <w:rsid w:val="7E2B32B0"/>
    <w:rsid w:val="7E2F24B0"/>
    <w:rsid w:val="7E666CB8"/>
    <w:rsid w:val="7ECE6163"/>
    <w:rsid w:val="7EDA7AD8"/>
    <w:rsid w:val="7EEA2A7B"/>
    <w:rsid w:val="7F41E3A2"/>
    <w:rsid w:val="7FAE28AE"/>
    <w:rsid w:val="7FB22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AB32D8"/>
  <w15:chartTrackingRefBased/>
  <w15:docId w15:val="{9EE30C00-BBB4-437E-A400-3858EBE18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659A"/>
    <w:pPr>
      <w:spacing w:after="120"/>
      <w:ind w:right="2778"/>
    </w:pPr>
  </w:style>
  <w:style w:type="paragraph" w:styleId="Rubrik1">
    <w:name w:val="heading 1"/>
    <w:basedOn w:val="Normal"/>
    <w:next w:val="Normal"/>
    <w:link w:val="Rubrik1Char"/>
    <w:uiPriority w:val="5"/>
    <w:qFormat/>
    <w:rsid w:val="7C0B3187"/>
    <w:pPr>
      <w:keepNext/>
      <w:keepLines/>
      <w:spacing w:before="240" w:after="240"/>
      <w:ind w:right="0"/>
      <w:outlineLvl w:val="0"/>
    </w:pPr>
    <w:rPr>
      <w:rFonts w:ascii="Arial" w:eastAsiaTheme="majorEastAsia" w:hAnsi="Arial" w:cs="Arial"/>
      <w:b/>
      <w:bCs/>
      <w:color w:val="45907A" w:themeColor="accent1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6"/>
    <w:unhideWhenUsed/>
    <w:qFormat/>
    <w:rsid w:val="009C7A94"/>
    <w:pPr>
      <w:keepNext/>
      <w:keepLines/>
      <w:spacing w:after="0"/>
      <w:ind w:right="0"/>
      <w:outlineLvl w:val="1"/>
    </w:pPr>
    <w:rPr>
      <w:rFonts w:asciiTheme="majorHAnsi" w:eastAsiaTheme="majorEastAsia" w:hAnsiTheme="majorHAnsi" w:cstheme="majorBidi"/>
      <w:b/>
      <w:bCs/>
      <w:color w:val="45907A" w:themeColor="text2"/>
      <w:sz w:val="32"/>
      <w:szCs w:val="24"/>
    </w:rPr>
  </w:style>
  <w:style w:type="paragraph" w:styleId="Rubrik3">
    <w:name w:val="heading 3"/>
    <w:basedOn w:val="Normal"/>
    <w:next w:val="Normal"/>
    <w:link w:val="Rubrik3Char"/>
    <w:uiPriority w:val="6"/>
    <w:unhideWhenUsed/>
    <w:qFormat/>
    <w:rsid w:val="7C0B3187"/>
    <w:pPr>
      <w:keepNext/>
      <w:keepLines/>
      <w:numPr>
        <w:ilvl w:val="2"/>
        <w:numId w:val="12"/>
      </w:numPr>
      <w:spacing w:before="240" w:after="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Rubrik4">
    <w:name w:val="heading 4"/>
    <w:basedOn w:val="Normal"/>
    <w:next w:val="Normal"/>
    <w:link w:val="Rubrik4Char"/>
    <w:uiPriority w:val="6"/>
    <w:unhideWhenUsed/>
    <w:qFormat/>
    <w:rsid w:val="7C0B3187"/>
    <w:pPr>
      <w:keepNext/>
      <w:keepLines/>
      <w:numPr>
        <w:ilvl w:val="3"/>
        <w:numId w:val="12"/>
      </w:numPr>
      <w:spacing w:before="240" w:after="0"/>
      <w:outlineLvl w:val="3"/>
    </w:pPr>
    <w:rPr>
      <w:rFonts w:asciiTheme="majorHAnsi" w:eastAsiaTheme="majorEastAsia" w:hAnsiTheme="majorHAnsi" w:cstheme="majorBidi"/>
      <w:b/>
      <w:bCs/>
    </w:rPr>
  </w:style>
  <w:style w:type="paragraph" w:styleId="Rubrik5">
    <w:name w:val="heading 5"/>
    <w:basedOn w:val="Normal"/>
    <w:next w:val="Normal"/>
    <w:link w:val="Rubrik5Char"/>
    <w:uiPriority w:val="6"/>
    <w:unhideWhenUsed/>
    <w:rsid w:val="7C0B3187"/>
    <w:pPr>
      <w:keepNext/>
      <w:keepLines/>
      <w:numPr>
        <w:ilvl w:val="4"/>
        <w:numId w:val="12"/>
      </w:numPr>
      <w:spacing w:before="40" w:after="0"/>
      <w:outlineLvl w:val="4"/>
    </w:pPr>
    <w:rPr>
      <w:rFonts w:asciiTheme="majorHAnsi" w:eastAsiaTheme="majorEastAsia" w:hAnsiTheme="majorHAnsi" w:cstheme="majorBidi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7C0B3187"/>
    <w:pPr>
      <w:keepNext/>
      <w:keepLines/>
      <w:numPr>
        <w:ilvl w:val="5"/>
        <w:numId w:val="12"/>
      </w:numPr>
      <w:spacing w:before="40" w:after="0"/>
      <w:outlineLvl w:val="5"/>
    </w:pPr>
    <w:rPr>
      <w:rFonts w:asciiTheme="majorHAnsi" w:eastAsiaTheme="majorEastAsia" w:hAnsiTheme="majorHAnsi" w:cstheme="majorBidi"/>
      <w:color w:val="22473C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7C0B3187"/>
    <w:pPr>
      <w:keepNext/>
      <w:keepLines/>
      <w:numPr>
        <w:ilvl w:val="6"/>
        <w:numId w:val="12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22473C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7C0B3187"/>
    <w:pPr>
      <w:keepNext/>
      <w:keepLines/>
      <w:numPr>
        <w:ilvl w:val="7"/>
        <w:numId w:val="12"/>
      </w:numPr>
      <w:spacing w:before="40" w:after="0"/>
      <w:outlineLvl w:val="7"/>
    </w:pPr>
    <w:rPr>
      <w:rFonts w:asciiTheme="majorHAnsi" w:eastAsiaTheme="majorEastAsia" w:hAnsiTheme="majorHAnsi" w:cstheme="majorBidi"/>
      <w:color w:val="272727"/>
      <w:sz w:val="21"/>
      <w:szCs w:val="21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7C0B3187"/>
    <w:pPr>
      <w:keepNext/>
      <w:keepLines/>
      <w:numPr>
        <w:ilvl w:val="8"/>
        <w:numId w:val="12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1"/>
    <w:unhideWhenUsed/>
    <w:rsid w:val="7C0B31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1"/>
    <w:rsid w:val="0088240D"/>
  </w:style>
  <w:style w:type="paragraph" w:styleId="Sidfot">
    <w:name w:val="footer"/>
    <w:basedOn w:val="Normal"/>
    <w:link w:val="SidfotChar"/>
    <w:uiPriority w:val="1"/>
    <w:unhideWhenUsed/>
    <w:rsid w:val="7C0B3187"/>
    <w:pPr>
      <w:tabs>
        <w:tab w:val="center" w:pos="4536"/>
        <w:tab w:val="right" w:pos="9072"/>
      </w:tabs>
      <w:spacing w:after="0" w:line="240" w:lineRule="auto"/>
      <w:ind w:right="0"/>
    </w:pPr>
  </w:style>
  <w:style w:type="character" w:customStyle="1" w:styleId="SidfotChar">
    <w:name w:val="Sidfot Char"/>
    <w:basedOn w:val="Standardstycketeckensnitt"/>
    <w:link w:val="Sidfot"/>
    <w:rsid w:val="00904AAD"/>
  </w:style>
  <w:style w:type="table" w:styleId="Tabellrutnt">
    <w:name w:val="Table Grid"/>
    <w:basedOn w:val="Normaltabell"/>
    <w:rsid w:val="00185630"/>
    <w:pPr>
      <w:spacing w:after="0" w:line="240" w:lineRule="auto"/>
    </w:pPr>
    <w:tblPr/>
  </w:style>
  <w:style w:type="character" w:styleId="Stark">
    <w:name w:val="Strong"/>
    <w:basedOn w:val="Standardstycketeckensnitt"/>
    <w:uiPriority w:val="22"/>
    <w:qFormat/>
    <w:rsid w:val="00F404E0"/>
    <w:rPr>
      <w:b/>
      <w:bCs/>
    </w:rPr>
  </w:style>
  <w:style w:type="paragraph" w:styleId="Ingetavstnd">
    <w:name w:val="No Spacing"/>
    <w:link w:val="IngetavstndChar"/>
    <w:uiPriority w:val="1"/>
    <w:qFormat/>
    <w:rsid w:val="00207618"/>
    <w:pPr>
      <w:spacing w:after="0" w:line="240" w:lineRule="auto"/>
    </w:pPr>
    <w:rPr>
      <w:sz w:val="18"/>
    </w:rPr>
  </w:style>
  <w:style w:type="character" w:customStyle="1" w:styleId="Rubrik1Char">
    <w:name w:val="Rubrik 1 Char"/>
    <w:basedOn w:val="Standardstycketeckensnitt"/>
    <w:link w:val="Rubrik1"/>
    <w:uiPriority w:val="5"/>
    <w:rsid w:val="005C2614"/>
    <w:rPr>
      <w:rFonts w:ascii="Arial" w:eastAsiaTheme="majorEastAsia" w:hAnsi="Arial" w:cs="Arial"/>
      <w:b/>
      <w:color w:val="45907A" w:themeColor="text2"/>
      <w:sz w:val="32"/>
      <w:szCs w:val="32"/>
    </w:rPr>
  </w:style>
  <w:style w:type="character" w:styleId="Platshllartext">
    <w:name w:val="Placeholder Text"/>
    <w:basedOn w:val="Standardstycketeckensnitt"/>
    <w:uiPriority w:val="99"/>
    <w:semiHidden/>
    <w:rsid w:val="00432A73"/>
    <w:rPr>
      <w:color w:val="808080"/>
    </w:rPr>
  </w:style>
  <w:style w:type="character" w:customStyle="1" w:styleId="Rubrik2Char">
    <w:name w:val="Rubrik 2 Char"/>
    <w:basedOn w:val="Standardstycketeckensnitt"/>
    <w:link w:val="Rubrik2"/>
    <w:uiPriority w:val="6"/>
    <w:rsid w:val="009C7A94"/>
    <w:rPr>
      <w:rFonts w:asciiTheme="majorHAnsi" w:eastAsiaTheme="majorEastAsia" w:hAnsiTheme="majorHAnsi" w:cstheme="majorBidi"/>
      <w:b/>
      <w:bCs/>
      <w:color w:val="45907A" w:themeColor="text2"/>
      <w:sz w:val="32"/>
      <w:szCs w:val="24"/>
    </w:rPr>
  </w:style>
  <w:style w:type="character" w:customStyle="1" w:styleId="Rubrik3Char">
    <w:name w:val="Rubrik 3 Char"/>
    <w:basedOn w:val="Standardstycketeckensnitt"/>
    <w:link w:val="Rubrik3"/>
    <w:uiPriority w:val="6"/>
    <w:rsid w:val="00F12C82"/>
    <w:rPr>
      <w:rFonts w:asciiTheme="majorHAnsi" w:eastAsiaTheme="majorEastAsia" w:hAnsiTheme="majorHAnsi" w:cstheme="majorBidi"/>
      <w:b/>
      <w:bCs/>
    </w:rPr>
  </w:style>
  <w:style w:type="character" w:customStyle="1" w:styleId="Rubrik4Char">
    <w:name w:val="Rubrik 4 Char"/>
    <w:basedOn w:val="Standardstycketeckensnitt"/>
    <w:link w:val="Rubrik4"/>
    <w:uiPriority w:val="6"/>
    <w:rsid w:val="00F12C82"/>
    <w:rPr>
      <w:rFonts w:asciiTheme="majorHAnsi" w:eastAsiaTheme="majorEastAsia" w:hAnsiTheme="majorHAnsi" w:cstheme="majorBidi"/>
      <w:b/>
      <w:bCs/>
    </w:rPr>
  </w:style>
  <w:style w:type="paragraph" w:styleId="Ballongtext">
    <w:name w:val="Balloon Text"/>
    <w:basedOn w:val="Normal"/>
    <w:link w:val="BallongtextChar"/>
    <w:uiPriority w:val="99"/>
    <w:unhideWhenUsed/>
    <w:rsid w:val="7C0B31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rsid w:val="00214F44"/>
    <w:rPr>
      <w:rFonts w:ascii="Segoe UI" w:hAnsi="Segoe UI" w:cs="Segoe UI"/>
      <w:sz w:val="18"/>
      <w:szCs w:val="18"/>
    </w:rPr>
  </w:style>
  <w:style w:type="character" w:customStyle="1" w:styleId="IngetavstndChar">
    <w:name w:val="Inget avstånd Char"/>
    <w:basedOn w:val="Standardstycketeckensnitt"/>
    <w:link w:val="Ingetavstnd"/>
    <w:uiPriority w:val="1"/>
    <w:rsid w:val="00207618"/>
    <w:rPr>
      <w:sz w:val="18"/>
    </w:rPr>
  </w:style>
  <w:style w:type="paragraph" w:styleId="Innehll1">
    <w:name w:val="toc 1"/>
    <w:basedOn w:val="Normal"/>
    <w:next w:val="Normal"/>
    <w:uiPriority w:val="39"/>
    <w:unhideWhenUsed/>
    <w:rsid w:val="7C0B3187"/>
    <w:pPr>
      <w:tabs>
        <w:tab w:val="left" w:pos="567"/>
        <w:tab w:val="right" w:leader="dot" w:pos="10138"/>
      </w:tabs>
      <w:spacing w:after="100"/>
    </w:pPr>
    <w:rPr>
      <w:rFonts w:ascii="Arial" w:hAnsi="Arial" w:cs="Arial"/>
      <w:noProof/>
    </w:rPr>
  </w:style>
  <w:style w:type="paragraph" w:styleId="Innehll2">
    <w:name w:val="toc 2"/>
    <w:basedOn w:val="Normal"/>
    <w:next w:val="Normal"/>
    <w:uiPriority w:val="39"/>
    <w:unhideWhenUsed/>
    <w:rsid w:val="7C0B3187"/>
    <w:pPr>
      <w:tabs>
        <w:tab w:val="left" w:pos="851"/>
        <w:tab w:val="right" w:leader="dot" w:pos="10138"/>
      </w:tabs>
      <w:spacing w:after="100"/>
      <w:ind w:left="284"/>
    </w:pPr>
  </w:style>
  <w:style w:type="paragraph" w:styleId="Innehll3">
    <w:name w:val="toc 3"/>
    <w:basedOn w:val="Normal"/>
    <w:next w:val="Normal"/>
    <w:uiPriority w:val="39"/>
    <w:unhideWhenUsed/>
    <w:rsid w:val="7C0B3187"/>
    <w:pPr>
      <w:tabs>
        <w:tab w:val="left" w:pos="1418"/>
        <w:tab w:val="right" w:leader="dot" w:pos="9062"/>
      </w:tabs>
      <w:spacing w:after="100"/>
    </w:pPr>
  </w:style>
  <w:style w:type="paragraph" w:styleId="Innehllsfrteckningsrubrik">
    <w:name w:val="TOC Heading"/>
    <w:next w:val="Normal"/>
    <w:autoRedefine/>
    <w:uiPriority w:val="39"/>
    <w:unhideWhenUsed/>
    <w:qFormat/>
    <w:rsid w:val="00992504"/>
    <w:pPr>
      <w:ind w:left="431" w:hanging="431"/>
    </w:pPr>
    <w:rPr>
      <w:rFonts w:asciiTheme="majorHAnsi" w:eastAsiaTheme="majorEastAsia" w:hAnsiTheme="majorHAnsi" w:cstheme="majorBidi"/>
      <w:b/>
      <w:color w:val="000000" w:themeColor="text1"/>
      <w:sz w:val="28"/>
      <w:szCs w:val="32"/>
      <w:lang w:eastAsia="sv-SE"/>
    </w:rPr>
  </w:style>
  <w:style w:type="character" w:styleId="Hyperlnk">
    <w:name w:val="Hyperlink"/>
    <w:basedOn w:val="Standardstycketeckensnitt"/>
    <w:uiPriority w:val="99"/>
    <w:unhideWhenUsed/>
    <w:rsid w:val="001C016D"/>
    <w:rPr>
      <w:rFonts w:asciiTheme="minorHAnsi" w:hAnsiTheme="minorHAnsi"/>
      <w:color w:val="00B4E4"/>
      <w:sz w:val="22"/>
      <w:u w:val="single"/>
    </w:rPr>
  </w:style>
  <w:style w:type="character" w:customStyle="1" w:styleId="Rubrik5Char">
    <w:name w:val="Rubrik 5 Char"/>
    <w:basedOn w:val="Standardstycketeckensnitt"/>
    <w:link w:val="Rubrik5"/>
    <w:uiPriority w:val="6"/>
    <w:rsid w:val="00F12C82"/>
    <w:rPr>
      <w:rFonts w:asciiTheme="majorHAnsi" w:eastAsiaTheme="majorEastAsia" w:hAnsiTheme="majorHAnsi" w:cstheme="majorBidi"/>
    </w:rPr>
  </w:style>
  <w:style w:type="character" w:styleId="Bokenstitel">
    <w:name w:val="Book Title"/>
    <w:aliases w:val="Ämne"/>
    <w:basedOn w:val="Standardstycketeckensnitt"/>
    <w:uiPriority w:val="33"/>
    <w:rsid w:val="00DF0AAD"/>
    <w:rPr>
      <w:rFonts w:asciiTheme="majorHAnsi" w:hAnsiTheme="majorHAnsi"/>
      <w:b/>
      <w:bCs/>
      <w:i w:val="0"/>
      <w:iCs/>
      <w:caps/>
      <w:smallCaps w:val="0"/>
      <w:strike w:val="0"/>
      <w:dstrike w:val="0"/>
      <w:vanish w:val="0"/>
      <w:spacing w:val="5"/>
      <w:sz w:val="34"/>
      <w:vertAlign w:val="baseline"/>
    </w:rPr>
  </w:style>
  <w:style w:type="character" w:customStyle="1" w:styleId="Postort">
    <w:name w:val="Postort"/>
    <w:basedOn w:val="Standardstycketeckensnitt"/>
    <w:uiPriority w:val="1"/>
    <w:rsid w:val="001E5D17"/>
    <w:rPr>
      <w:rFonts w:ascii="Arial" w:hAnsi="Arial"/>
      <w:caps/>
      <w:smallCaps w:val="0"/>
      <w:strike w:val="0"/>
      <w:dstrike w:val="0"/>
      <w:vanish w:val="0"/>
      <w:sz w:val="20"/>
      <w:vertAlign w:val="baseline"/>
    </w:rPr>
  </w:style>
  <w:style w:type="character" w:customStyle="1" w:styleId="Adresstext">
    <w:name w:val="Adresstext"/>
    <w:basedOn w:val="Standardstycketeckensnitt"/>
    <w:uiPriority w:val="1"/>
    <w:rsid w:val="001E5D17"/>
    <w:rPr>
      <w:rFonts w:ascii="Arial" w:hAnsi="Arial"/>
      <w:sz w:val="20"/>
    </w:rPr>
  </w:style>
  <w:style w:type="character" w:customStyle="1" w:styleId="Dokumenttyp">
    <w:name w:val="Dokumenttyp"/>
    <w:basedOn w:val="Standardstycketeckensnitt"/>
    <w:uiPriority w:val="1"/>
    <w:rsid w:val="00EB2152"/>
    <w:rPr>
      <w:rFonts w:asciiTheme="majorHAnsi" w:hAnsiTheme="majorHAnsi"/>
      <w:b/>
      <w:caps/>
      <w:smallCaps w:val="0"/>
      <w:strike w:val="0"/>
      <w:dstrike w:val="0"/>
      <w:vanish w:val="0"/>
      <w:spacing w:val="0"/>
      <w:kern w:val="0"/>
      <w:position w:val="0"/>
      <w:sz w:val="28"/>
      <w:u w:val="none"/>
      <w:vertAlign w:val="baseline"/>
    </w:rPr>
  </w:style>
  <w:style w:type="character" w:customStyle="1" w:styleId="Dokumenttypunder">
    <w:name w:val="Dokumenttyp under"/>
    <w:basedOn w:val="Standardstycketeckensnitt"/>
    <w:uiPriority w:val="1"/>
    <w:rsid w:val="009E00D8"/>
    <w:rPr>
      <w:rFonts w:asciiTheme="majorHAnsi" w:hAnsiTheme="majorHAnsi"/>
      <w:b/>
      <w:sz w:val="22"/>
      <w:lang w:val="en-US"/>
    </w:rPr>
  </w:style>
  <w:style w:type="paragraph" w:customStyle="1" w:styleId="Dokumentegenskaper">
    <w:name w:val="Dokumentegenskaper"/>
    <w:basedOn w:val="Normal"/>
    <w:uiPriority w:val="11"/>
    <w:rsid w:val="7C0B3187"/>
    <w:rPr>
      <w:sz w:val="16"/>
      <w:szCs w:val="16"/>
    </w:rPr>
  </w:style>
  <w:style w:type="paragraph" w:styleId="Liststycke">
    <w:name w:val="List Paragraph"/>
    <w:basedOn w:val="Normal"/>
    <w:uiPriority w:val="34"/>
    <w:qFormat/>
    <w:rsid w:val="001C12C9"/>
    <w:pPr>
      <w:numPr>
        <w:numId w:val="13"/>
      </w:numPr>
      <w:spacing w:after="0" w:line="257" w:lineRule="auto"/>
      <w:ind w:right="0"/>
      <w:contextualSpacing/>
    </w:pPr>
    <w:rPr>
      <w:rFonts w:ascii="Arial" w:eastAsia="Calibri" w:hAnsi="Arial" w:cs="Calibri"/>
    </w:rPr>
  </w:style>
  <w:style w:type="paragraph" w:styleId="Rubrik">
    <w:name w:val="Title"/>
    <w:next w:val="Normal"/>
    <w:link w:val="RubrikChar"/>
    <w:uiPriority w:val="10"/>
    <w:rsid w:val="00991586"/>
    <w:pPr>
      <w:spacing w:before="480" w:after="480" w:line="240" w:lineRule="auto"/>
      <w:jc w:val="center"/>
    </w:pPr>
    <w:rPr>
      <w:rFonts w:asciiTheme="majorHAnsi" w:eastAsiaTheme="majorEastAsia" w:hAnsiTheme="majorHAnsi" w:cstheme="majorBidi"/>
      <w:b/>
      <w:color w:val="178572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991586"/>
    <w:rPr>
      <w:rFonts w:asciiTheme="majorHAnsi" w:eastAsiaTheme="majorEastAsia" w:hAnsiTheme="majorHAnsi" w:cstheme="majorBidi"/>
      <w:b/>
      <w:color w:val="178572"/>
      <w:spacing w:val="-10"/>
      <w:kern w:val="28"/>
      <w:sz w:val="56"/>
      <w:szCs w:val="56"/>
    </w:rPr>
  </w:style>
  <w:style w:type="paragraph" w:customStyle="1" w:styleId="Ingress">
    <w:name w:val="Ingress"/>
    <w:basedOn w:val="Normal"/>
    <w:uiPriority w:val="1"/>
    <w:qFormat/>
    <w:rsid w:val="7C0B3187"/>
    <w:pPr>
      <w:pBdr>
        <w:bottom w:val="single" w:sz="12" w:space="12" w:color="auto"/>
      </w:pBdr>
      <w:spacing w:after="240" w:line="240" w:lineRule="auto"/>
    </w:pPr>
    <w:rPr>
      <w:sz w:val="26"/>
      <w:szCs w:val="26"/>
    </w:rPr>
  </w:style>
  <w:style w:type="table" w:customStyle="1" w:styleId="Tabellrutnt1">
    <w:name w:val="Tabellrutnät1"/>
    <w:basedOn w:val="Normaltabell"/>
    <w:next w:val="Tabellrutnt"/>
    <w:rsid w:val="00FD24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v-SE"/>
    </w:rPr>
    <w:tblPr/>
  </w:style>
  <w:style w:type="paragraph" w:customStyle="1" w:styleId="Egenskap">
    <w:name w:val="Egenskap"/>
    <w:rsid w:val="004E188F"/>
    <w:pPr>
      <w:spacing w:before="120" w:after="0" w:line="240" w:lineRule="auto"/>
      <w:ind w:left="113" w:right="113"/>
    </w:pPr>
    <w:rPr>
      <w:rFonts w:ascii="Arial" w:eastAsia="Times New Roman" w:hAnsi="Arial" w:cs="Times New Roman"/>
      <w:b/>
      <w:sz w:val="12"/>
      <w:szCs w:val="20"/>
      <w:lang w:eastAsia="sv-SE"/>
    </w:rPr>
  </w:style>
  <w:style w:type="paragraph" w:customStyle="1" w:styleId="Egenskapsvrde">
    <w:name w:val="Egenskapsvärde"/>
    <w:basedOn w:val="Egenskap"/>
    <w:rsid w:val="00BA726E"/>
    <w:pPr>
      <w:spacing w:before="0" w:after="120"/>
    </w:pPr>
    <w:rPr>
      <w:b w:val="0"/>
      <w:sz w:val="16"/>
    </w:rPr>
  </w:style>
  <w:style w:type="table" w:styleId="Rutntstabell2dekorfrg2">
    <w:name w:val="Grid Table 2 Accent 2"/>
    <w:basedOn w:val="Normaltabell"/>
    <w:uiPriority w:val="47"/>
    <w:rsid w:val="003A0482"/>
    <w:pPr>
      <w:spacing w:after="0" w:line="240" w:lineRule="auto"/>
    </w:pPr>
    <w:tblPr>
      <w:tblStyleRowBandSize w:val="1"/>
      <w:tblStyleColBandSize w:val="1"/>
      <w:tblCellMar>
        <w:left w:w="0" w:type="dxa"/>
        <w:right w:w="0" w:type="dxa"/>
      </w:tblCellMar>
    </w:tblPr>
    <w:tcPr>
      <w:shd w:val="clear" w:color="auto" w:fill="F6FAFA" w:themeFill="accent2" w:themeFillTint="33"/>
    </w:tcPr>
    <w:tblStylePr w:type="firstRow">
      <w:rPr>
        <w:b/>
        <w:bCs/>
      </w:rPr>
      <w:tblPr/>
      <w:tcPr>
        <w:tcBorders>
          <w:top w:val="nil"/>
          <w:bottom w:val="single" w:sz="12" w:space="0" w:color="E5F2EF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5F2EF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AFA" w:themeFill="accent2" w:themeFillTint="33"/>
      </w:tcPr>
    </w:tblStylePr>
  </w:style>
  <w:style w:type="paragraph" w:styleId="Innehll4">
    <w:name w:val="toc 4"/>
    <w:basedOn w:val="Normal"/>
    <w:next w:val="Normal"/>
    <w:uiPriority w:val="39"/>
    <w:semiHidden/>
    <w:unhideWhenUsed/>
    <w:rsid w:val="7C0B3187"/>
    <w:pPr>
      <w:spacing w:after="100"/>
      <w:ind w:left="851"/>
    </w:pPr>
  </w:style>
  <w:style w:type="paragraph" w:styleId="Innehll5">
    <w:name w:val="toc 5"/>
    <w:basedOn w:val="Normal"/>
    <w:next w:val="Normal"/>
    <w:uiPriority w:val="39"/>
    <w:unhideWhenUsed/>
    <w:rsid w:val="7C0B3187"/>
    <w:pPr>
      <w:spacing w:after="100"/>
      <w:ind w:left="1134"/>
    </w:pPr>
  </w:style>
  <w:style w:type="paragraph" w:styleId="Innehll6">
    <w:name w:val="toc 6"/>
    <w:basedOn w:val="Normal"/>
    <w:next w:val="Normal"/>
    <w:uiPriority w:val="39"/>
    <w:unhideWhenUsed/>
    <w:rsid w:val="7C0B3187"/>
    <w:pPr>
      <w:spacing w:after="100"/>
      <w:ind w:left="1418"/>
    </w:pPr>
  </w:style>
  <w:style w:type="paragraph" w:styleId="Innehll7">
    <w:name w:val="toc 7"/>
    <w:basedOn w:val="Normal"/>
    <w:next w:val="Normal"/>
    <w:uiPriority w:val="39"/>
    <w:unhideWhenUsed/>
    <w:rsid w:val="7C0B3187"/>
    <w:pPr>
      <w:spacing w:after="100"/>
      <w:ind w:left="1701"/>
    </w:pPr>
  </w:style>
  <w:style w:type="paragraph" w:styleId="Innehll8">
    <w:name w:val="toc 8"/>
    <w:basedOn w:val="Normal"/>
    <w:next w:val="Normal"/>
    <w:uiPriority w:val="39"/>
    <w:unhideWhenUsed/>
    <w:rsid w:val="7C0B3187"/>
    <w:pPr>
      <w:spacing w:after="100"/>
      <w:ind w:left="1985"/>
    </w:pPr>
  </w:style>
  <w:style w:type="paragraph" w:styleId="Innehll9">
    <w:name w:val="toc 9"/>
    <w:basedOn w:val="Normal"/>
    <w:next w:val="Normal"/>
    <w:uiPriority w:val="39"/>
    <w:unhideWhenUsed/>
    <w:rsid w:val="7C0B3187"/>
    <w:pPr>
      <w:spacing w:after="100"/>
      <w:ind w:left="2268"/>
    </w:pPr>
  </w:style>
  <w:style w:type="paragraph" w:styleId="Adress-brev">
    <w:name w:val="envelope address"/>
    <w:basedOn w:val="Normal"/>
    <w:uiPriority w:val="99"/>
    <w:semiHidden/>
    <w:unhideWhenUsed/>
    <w:rsid w:val="7C0B3187"/>
    <w:pPr>
      <w:spacing w:after="0" w:line="240" w:lineRule="auto"/>
      <w:ind w:right="0"/>
    </w:pPr>
    <w:rPr>
      <w:rFonts w:asciiTheme="majorHAnsi" w:eastAsiaTheme="majorEastAsia" w:hAnsiTheme="majorHAnsi" w:cstheme="majorBidi"/>
      <w:sz w:val="20"/>
      <w:szCs w:val="20"/>
    </w:rPr>
  </w:style>
  <w:style w:type="character" w:styleId="AnvndHyperlnk">
    <w:name w:val="FollowedHyperlink"/>
    <w:basedOn w:val="Standardstycketeckensnitt"/>
    <w:uiPriority w:val="99"/>
    <w:semiHidden/>
    <w:unhideWhenUsed/>
    <w:rsid w:val="00427A28"/>
    <w:rPr>
      <w:color w:val="00B4E4"/>
      <w:u w:val="single"/>
    </w:rPr>
  </w:style>
  <w:style w:type="paragraph" w:styleId="Avslutandetext">
    <w:name w:val="Closing"/>
    <w:basedOn w:val="Normal"/>
    <w:link w:val="AvslutandetextChar"/>
    <w:uiPriority w:val="99"/>
    <w:unhideWhenUsed/>
    <w:rsid w:val="7C0B3187"/>
    <w:pPr>
      <w:spacing w:after="0" w:line="240" w:lineRule="auto"/>
      <w:ind w:left="4252"/>
    </w:pPr>
  </w:style>
  <w:style w:type="character" w:customStyle="1" w:styleId="AvslutandetextChar">
    <w:name w:val="Avslutande text Char"/>
    <w:basedOn w:val="Standardstycketeckensnitt"/>
    <w:link w:val="Avslutandetext"/>
    <w:uiPriority w:val="99"/>
    <w:rsid w:val="00427A28"/>
  </w:style>
  <w:style w:type="paragraph" w:styleId="Avsndaradress-brev">
    <w:name w:val="envelope return"/>
    <w:basedOn w:val="Normal"/>
    <w:uiPriority w:val="99"/>
    <w:unhideWhenUsed/>
    <w:rsid w:val="7C0B3187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Brdtext">
    <w:name w:val="Body Text"/>
    <w:basedOn w:val="Normal"/>
    <w:link w:val="BrdtextChar"/>
    <w:uiPriority w:val="99"/>
    <w:unhideWhenUsed/>
    <w:rsid w:val="7C0B3187"/>
  </w:style>
  <w:style w:type="character" w:customStyle="1" w:styleId="BrdtextChar">
    <w:name w:val="Brödtext Char"/>
    <w:basedOn w:val="Standardstycketeckensnitt"/>
    <w:link w:val="Brdtext"/>
    <w:uiPriority w:val="99"/>
    <w:rsid w:val="00427A28"/>
  </w:style>
  <w:style w:type="paragraph" w:styleId="Brdtext3">
    <w:name w:val="Body Text 3"/>
    <w:basedOn w:val="Normal"/>
    <w:link w:val="Brdtext3Char"/>
    <w:uiPriority w:val="99"/>
    <w:unhideWhenUsed/>
    <w:rsid w:val="7C0B3187"/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rsid w:val="00427A28"/>
    <w:rPr>
      <w:sz w:val="16"/>
      <w:szCs w:val="16"/>
    </w:rPr>
  </w:style>
  <w:style w:type="paragraph" w:styleId="Brdtextmedfrstaindrag">
    <w:name w:val="Body Text First Indent"/>
    <w:basedOn w:val="Brdtext"/>
    <w:link w:val="BrdtextmedfrstaindragChar"/>
    <w:uiPriority w:val="99"/>
    <w:unhideWhenUsed/>
    <w:rsid w:val="00427A28"/>
    <w:pPr>
      <w:ind w:firstLine="360"/>
    </w:pPr>
  </w:style>
  <w:style w:type="character" w:customStyle="1" w:styleId="BrdtextmedfrstaindragChar">
    <w:name w:val="Brödtext med första indrag Char"/>
    <w:basedOn w:val="BrdtextChar"/>
    <w:link w:val="Brdtextmedfrstaindrag"/>
    <w:uiPriority w:val="99"/>
    <w:rsid w:val="00427A28"/>
  </w:style>
  <w:style w:type="paragraph" w:styleId="Brdtextmedindrag">
    <w:name w:val="Body Text Indent"/>
    <w:basedOn w:val="Normal"/>
    <w:link w:val="BrdtextmedindragChar"/>
    <w:uiPriority w:val="99"/>
    <w:unhideWhenUsed/>
    <w:rsid w:val="7C0B3187"/>
    <w:pPr>
      <w:ind w:left="283"/>
    </w:pPr>
  </w:style>
  <w:style w:type="character" w:customStyle="1" w:styleId="BrdtextmedindragChar">
    <w:name w:val="Brödtext med indrag Char"/>
    <w:basedOn w:val="Standardstycketeckensnitt"/>
    <w:link w:val="Brdtextmedindrag"/>
    <w:uiPriority w:val="99"/>
    <w:rsid w:val="00427A28"/>
  </w:style>
  <w:style w:type="paragraph" w:styleId="Brdtextmedfrstaindrag2">
    <w:name w:val="Body Text First Indent 2"/>
    <w:basedOn w:val="Brdtextmedindrag"/>
    <w:link w:val="Brdtextmedfrstaindrag2Char"/>
    <w:uiPriority w:val="99"/>
    <w:unhideWhenUsed/>
    <w:rsid w:val="00427A28"/>
    <w:pPr>
      <w:ind w:left="360" w:firstLine="360"/>
    </w:pPr>
  </w:style>
  <w:style w:type="character" w:customStyle="1" w:styleId="Brdtextmedfrstaindrag2Char">
    <w:name w:val="Brödtext med första indrag 2 Char"/>
    <w:basedOn w:val="BrdtextmedindragChar"/>
    <w:link w:val="Brdtextmedfrstaindrag2"/>
    <w:uiPriority w:val="99"/>
    <w:rsid w:val="00427A28"/>
  </w:style>
  <w:style w:type="paragraph" w:styleId="Citatfrteckning">
    <w:name w:val="table of authorities"/>
    <w:basedOn w:val="Normal"/>
    <w:next w:val="Normal"/>
    <w:uiPriority w:val="99"/>
    <w:unhideWhenUsed/>
    <w:rsid w:val="7C0B3187"/>
    <w:pPr>
      <w:spacing w:after="0"/>
      <w:ind w:left="220" w:hanging="220"/>
    </w:pPr>
  </w:style>
  <w:style w:type="paragraph" w:styleId="Citatfrteckningsrubrik">
    <w:name w:val="toa heading"/>
    <w:basedOn w:val="Normal"/>
    <w:next w:val="Normal"/>
    <w:uiPriority w:val="99"/>
    <w:unhideWhenUsed/>
    <w:rsid w:val="7C0B3187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Datum">
    <w:name w:val="Date"/>
    <w:basedOn w:val="Normal"/>
    <w:next w:val="Normal"/>
    <w:link w:val="DatumChar"/>
    <w:uiPriority w:val="99"/>
    <w:unhideWhenUsed/>
    <w:rsid w:val="7C0B3187"/>
  </w:style>
  <w:style w:type="character" w:customStyle="1" w:styleId="DatumChar">
    <w:name w:val="Datum Char"/>
    <w:basedOn w:val="Standardstycketeckensnitt"/>
    <w:link w:val="Datum"/>
    <w:uiPriority w:val="99"/>
    <w:rsid w:val="00427A28"/>
  </w:style>
  <w:style w:type="paragraph" w:styleId="Dokumentversikt">
    <w:name w:val="Document Map"/>
    <w:basedOn w:val="Normal"/>
    <w:link w:val="DokumentversiktChar"/>
    <w:uiPriority w:val="99"/>
    <w:unhideWhenUsed/>
    <w:rsid w:val="7C0B3187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kumentversiktChar">
    <w:name w:val="Dokumentöversikt Char"/>
    <w:basedOn w:val="Standardstycketeckensnitt"/>
    <w:link w:val="Dokumentversikt"/>
    <w:uiPriority w:val="99"/>
    <w:rsid w:val="00427A28"/>
    <w:rPr>
      <w:rFonts w:ascii="Segoe UI" w:hAnsi="Segoe UI" w:cs="Segoe UI"/>
      <w:sz w:val="16"/>
      <w:szCs w:val="16"/>
    </w:rPr>
  </w:style>
  <w:style w:type="paragraph" w:styleId="E-postsignatur">
    <w:name w:val="E-mail Signature"/>
    <w:basedOn w:val="Normal"/>
    <w:link w:val="E-postsignaturChar"/>
    <w:uiPriority w:val="99"/>
    <w:unhideWhenUsed/>
    <w:rsid w:val="7C0B3187"/>
    <w:pPr>
      <w:spacing w:after="0" w:line="240" w:lineRule="auto"/>
    </w:pPr>
  </w:style>
  <w:style w:type="character" w:customStyle="1" w:styleId="E-postsignaturChar">
    <w:name w:val="E-postsignatur Char"/>
    <w:basedOn w:val="Standardstycketeckensnitt"/>
    <w:link w:val="E-postsignatur"/>
    <w:uiPriority w:val="99"/>
    <w:rsid w:val="00427A28"/>
  </w:style>
  <w:style w:type="paragraph" w:styleId="Figurfrteckning">
    <w:name w:val="table of figures"/>
    <w:basedOn w:val="Normal"/>
    <w:next w:val="Normal"/>
    <w:uiPriority w:val="99"/>
    <w:unhideWhenUsed/>
    <w:rsid w:val="7C0B3187"/>
    <w:pPr>
      <w:spacing w:after="0"/>
    </w:pPr>
  </w:style>
  <w:style w:type="character" w:styleId="Fotnotsreferens">
    <w:name w:val="footnote reference"/>
    <w:basedOn w:val="Standardstycketeckensnitt"/>
    <w:uiPriority w:val="99"/>
    <w:unhideWhenUsed/>
    <w:rsid w:val="00427A28"/>
    <w:rPr>
      <w:vertAlign w:val="superscript"/>
    </w:rPr>
  </w:style>
  <w:style w:type="paragraph" w:styleId="Fotnotstext">
    <w:name w:val="footnote text"/>
    <w:basedOn w:val="Normal"/>
    <w:link w:val="FotnotstextChar"/>
    <w:uiPriority w:val="99"/>
    <w:unhideWhenUsed/>
    <w:rsid w:val="7C0B3187"/>
    <w:pPr>
      <w:spacing w:after="0" w:line="240" w:lineRule="auto"/>
    </w:pPr>
    <w:rPr>
      <w:sz w:val="20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rsid w:val="00427A28"/>
    <w:rPr>
      <w:sz w:val="20"/>
      <w:szCs w:val="20"/>
    </w:rPr>
  </w:style>
  <w:style w:type="paragraph" w:styleId="HTML-adress">
    <w:name w:val="HTML Address"/>
    <w:basedOn w:val="Normal"/>
    <w:link w:val="HTML-adressChar"/>
    <w:uiPriority w:val="99"/>
    <w:unhideWhenUsed/>
    <w:rsid w:val="7C0B3187"/>
    <w:pPr>
      <w:spacing w:after="0" w:line="240" w:lineRule="auto"/>
    </w:pPr>
    <w:rPr>
      <w:i/>
      <w:iCs/>
    </w:rPr>
  </w:style>
  <w:style w:type="character" w:customStyle="1" w:styleId="HTML-adressChar">
    <w:name w:val="HTML - adress Char"/>
    <w:basedOn w:val="Standardstycketeckensnitt"/>
    <w:link w:val="HTML-adress"/>
    <w:uiPriority w:val="99"/>
    <w:rsid w:val="006C2090"/>
    <w:rPr>
      <w:i/>
      <w:iCs/>
    </w:rPr>
  </w:style>
  <w:style w:type="character" w:styleId="HTML-akronym">
    <w:name w:val="HTML Acronym"/>
    <w:basedOn w:val="Standardstycketeckensnitt"/>
    <w:uiPriority w:val="99"/>
    <w:unhideWhenUsed/>
    <w:rsid w:val="006C2090"/>
  </w:style>
  <w:style w:type="character" w:styleId="HTML-citat">
    <w:name w:val="HTML Cite"/>
    <w:basedOn w:val="Standardstycketeckensnitt"/>
    <w:uiPriority w:val="99"/>
    <w:unhideWhenUsed/>
    <w:rsid w:val="006C2090"/>
    <w:rPr>
      <w:i/>
      <w:iCs/>
    </w:rPr>
  </w:style>
  <w:style w:type="character" w:styleId="HTML-definition">
    <w:name w:val="HTML Definition"/>
    <w:basedOn w:val="Standardstycketeckensnitt"/>
    <w:uiPriority w:val="99"/>
    <w:unhideWhenUsed/>
    <w:rsid w:val="006C2090"/>
    <w:rPr>
      <w:i/>
      <w:iCs/>
    </w:rPr>
  </w:style>
  <w:style w:type="character" w:styleId="HTML-exempel">
    <w:name w:val="HTML Sample"/>
    <w:basedOn w:val="Standardstycketeckensnitt"/>
    <w:uiPriority w:val="99"/>
    <w:unhideWhenUsed/>
    <w:rsid w:val="006C2090"/>
    <w:rPr>
      <w:rFonts w:ascii="Consolas" w:hAnsi="Consolas" w:cs="Consolas"/>
      <w:sz w:val="24"/>
      <w:szCs w:val="24"/>
    </w:rPr>
  </w:style>
  <w:style w:type="paragraph" w:styleId="HTML-frformaterad">
    <w:name w:val="HTML Preformatted"/>
    <w:basedOn w:val="Normal"/>
    <w:link w:val="HTML-frformateradChar"/>
    <w:uiPriority w:val="99"/>
    <w:unhideWhenUsed/>
    <w:rsid w:val="7C0B3187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rsid w:val="006C2090"/>
    <w:rPr>
      <w:rFonts w:ascii="Consolas" w:hAnsi="Consolas" w:cs="Consolas"/>
      <w:sz w:val="20"/>
      <w:szCs w:val="20"/>
    </w:rPr>
  </w:style>
  <w:style w:type="character" w:styleId="HTML-kod">
    <w:name w:val="HTML Code"/>
    <w:basedOn w:val="Standardstycketeckensnitt"/>
    <w:uiPriority w:val="99"/>
    <w:unhideWhenUsed/>
    <w:rsid w:val="006C2090"/>
    <w:rPr>
      <w:rFonts w:ascii="Consolas" w:hAnsi="Consolas" w:cs="Consolas"/>
      <w:sz w:val="20"/>
      <w:szCs w:val="20"/>
    </w:rPr>
  </w:style>
  <w:style w:type="character" w:styleId="HTML-skrivmaskin">
    <w:name w:val="HTML Typewriter"/>
    <w:basedOn w:val="Standardstycketeckensnitt"/>
    <w:uiPriority w:val="99"/>
    <w:unhideWhenUsed/>
    <w:rsid w:val="006C2090"/>
    <w:rPr>
      <w:rFonts w:ascii="Consolas" w:hAnsi="Consolas" w:cs="Consolas"/>
      <w:sz w:val="20"/>
      <w:szCs w:val="20"/>
    </w:rPr>
  </w:style>
  <w:style w:type="character" w:styleId="HTML-tangentbord">
    <w:name w:val="HTML Keyboard"/>
    <w:basedOn w:val="Standardstycketeckensnitt"/>
    <w:uiPriority w:val="99"/>
    <w:unhideWhenUsed/>
    <w:rsid w:val="006C2090"/>
    <w:rPr>
      <w:rFonts w:ascii="Consolas" w:hAnsi="Consolas" w:cs="Consolas"/>
      <w:sz w:val="20"/>
      <w:szCs w:val="20"/>
    </w:rPr>
  </w:style>
  <w:style w:type="paragraph" w:styleId="Index1">
    <w:name w:val="index 1"/>
    <w:basedOn w:val="Normal"/>
    <w:next w:val="Normal"/>
    <w:uiPriority w:val="99"/>
    <w:unhideWhenUsed/>
    <w:rsid w:val="7C0B3187"/>
    <w:pPr>
      <w:spacing w:after="0" w:line="240" w:lineRule="auto"/>
      <w:ind w:left="221" w:hanging="221"/>
    </w:pPr>
  </w:style>
  <w:style w:type="paragraph" w:styleId="Index2">
    <w:name w:val="index 2"/>
    <w:basedOn w:val="Normal"/>
    <w:next w:val="Normal"/>
    <w:uiPriority w:val="99"/>
    <w:unhideWhenUsed/>
    <w:rsid w:val="7C0B3187"/>
    <w:pPr>
      <w:spacing w:after="0" w:line="240" w:lineRule="auto"/>
      <w:ind w:left="221" w:hanging="221"/>
    </w:pPr>
  </w:style>
  <w:style w:type="paragraph" w:styleId="Index3">
    <w:name w:val="index 3"/>
    <w:basedOn w:val="Normal"/>
    <w:next w:val="Normal"/>
    <w:uiPriority w:val="99"/>
    <w:unhideWhenUsed/>
    <w:rsid w:val="7C0B3187"/>
    <w:pPr>
      <w:spacing w:after="0" w:line="240" w:lineRule="auto"/>
      <w:ind w:left="221" w:hanging="221"/>
    </w:pPr>
  </w:style>
  <w:style w:type="paragraph" w:styleId="Index4">
    <w:name w:val="index 4"/>
    <w:basedOn w:val="Normal"/>
    <w:next w:val="Normal"/>
    <w:uiPriority w:val="99"/>
    <w:unhideWhenUsed/>
    <w:rsid w:val="7C0B3187"/>
    <w:pPr>
      <w:spacing w:after="0" w:line="240" w:lineRule="auto"/>
      <w:ind w:left="3487" w:hanging="221"/>
    </w:pPr>
  </w:style>
  <w:style w:type="paragraph" w:styleId="Index5">
    <w:name w:val="index 5"/>
    <w:basedOn w:val="Normal"/>
    <w:next w:val="Normal"/>
    <w:uiPriority w:val="99"/>
    <w:unhideWhenUsed/>
    <w:rsid w:val="7C0B3187"/>
    <w:pPr>
      <w:spacing w:after="0" w:line="240" w:lineRule="auto"/>
      <w:ind w:left="3708" w:hanging="221"/>
    </w:pPr>
  </w:style>
  <w:style w:type="paragraph" w:styleId="Index6">
    <w:name w:val="index 6"/>
    <w:basedOn w:val="Normal"/>
    <w:next w:val="Normal"/>
    <w:uiPriority w:val="99"/>
    <w:unhideWhenUsed/>
    <w:rsid w:val="7C0B3187"/>
    <w:pPr>
      <w:spacing w:after="0" w:line="240" w:lineRule="auto"/>
      <w:ind w:left="3929" w:hanging="221"/>
    </w:pPr>
  </w:style>
  <w:style w:type="paragraph" w:styleId="Index7">
    <w:name w:val="index 7"/>
    <w:basedOn w:val="Normal"/>
    <w:next w:val="Normal"/>
    <w:uiPriority w:val="99"/>
    <w:unhideWhenUsed/>
    <w:rsid w:val="7C0B3187"/>
    <w:pPr>
      <w:spacing w:after="0" w:line="240" w:lineRule="auto"/>
      <w:ind w:left="4150" w:hanging="221"/>
    </w:pPr>
  </w:style>
  <w:style w:type="paragraph" w:styleId="Index8">
    <w:name w:val="index 8"/>
    <w:basedOn w:val="Normal"/>
    <w:next w:val="Normal"/>
    <w:uiPriority w:val="99"/>
    <w:unhideWhenUsed/>
    <w:rsid w:val="7C0B3187"/>
    <w:pPr>
      <w:spacing w:after="0" w:line="240" w:lineRule="auto"/>
      <w:ind w:left="4371" w:hanging="221"/>
    </w:pPr>
  </w:style>
  <w:style w:type="paragraph" w:styleId="Index9">
    <w:name w:val="index 9"/>
    <w:basedOn w:val="Normal"/>
    <w:next w:val="Normal"/>
    <w:uiPriority w:val="99"/>
    <w:unhideWhenUsed/>
    <w:rsid w:val="7C0B3187"/>
    <w:pPr>
      <w:spacing w:after="0" w:line="240" w:lineRule="auto"/>
      <w:ind w:left="4587" w:hanging="221"/>
    </w:pPr>
  </w:style>
  <w:style w:type="paragraph" w:styleId="Indexrubrik">
    <w:name w:val="index heading"/>
    <w:basedOn w:val="Normal"/>
    <w:next w:val="Index1"/>
    <w:uiPriority w:val="99"/>
    <w:unhideWhenUsed/>
    <w:rsid w:val="7C0B3187"/>
    <w:rPr>
      <w:rFonts w:asciiTheme="majorHAnsi" w:eastAsiaTheme="majorEastAsia" w:hAnsiTheme="majorHAnsi" w:cstheme="majorBidi"/>
      <w:b/>
      <w:bCs/>
    </w:rPr>
  </w:style>
  <w:style w:type="paragraph" w:styleId="Inledning">
    <w:name w:val="Salutation"/>
    <w:basedOn w:val="Normal"/>
    <w:next w:val="Normal"/>
    <w:link w:val="InledningChar"/>
    <w:uiPriority w:val="99"/>
    <w:unhideWhenUsed/>
    <w:rsid w:val="7C0B3187"/>
  </w:style>
  <w:style w:type="character" w:customStyle="1" w:styleId="InledningChar">
    <w:name w:val="Inledning Char"/>
    <w:basedOn w:val="Standardstycketeckensnitt"/>
    <w:link w:val="Inledning"/>
    <w:uiPriority w:val="99"/>
    <w:rsid w:val="006C2090"/>
  </w:style>
  <w:style w:type="paragraph" w:customStyle="1" w:styleId="CommentSubject1">
    <w:name w:val="Comment Subject1"/>
    <w:basedOn w:val="CommentText1"/>
    <w:next w:val="CommentText1"/>
    <w:link w:val="CommentSubjectChar"/>
    <w:uiPriority w:val="99"/>
    <w:semiHidden/>
    <w:unhideWhenUsed/>
    <w:rsid w:val="00A75AFC"/>
    <w:rPr>
      <w:b/>
      <w:bCs/>
    </w:rPr>
  </w:style>
  <w:style w:type="character" w:customStyle="1" w:styleId="CommentSubjectChar">
    <w:name w:val="Comment Subject Char"/>
    <w:basedOn w:val="CommentTextChar"/>
    <w:link w:val="CommentSubject1"/>
    <w:uiPriority w:val="99"/>
    <w:semiHidden/>
    <w:rsid w:val="00A75AFC"/>
    <w:rPr>
      <w:b/>
      <w:bCs/>
      <w:sz w:val="20"/>
      <w:szCs w:val="20"/>
    </w:rPr>
  </w:style>
  <w:style w:type="paragraph" w:styleId="Lista">
    <w:name w:val="List"/>
    <w:basedOn w:val="Normal"/>
    <w:uiPriority w:val="99"/>
    <w:unhideWhenUsed/>
    <w:rsid w:val="7C0B3187"/>
    <w:pPr>
      <w:ind w:left="2892" w:hanging="284"/>
      <w:contextualSpacing/>
    </w:pPr>
  </w:style>
  <w:style w:type="paragraph" w:styleId="Lista2">
    <w:name w:val="List 2"/>
    <w:basedOn w:val="Normal"/>
    <w:uiPriority w:val="99"/>
    <w:unhideWhenUsed/>
    <w:rsid w:val="7C0B3187"/>
    <w:pPr>
      <w:ind w:left="3176" w:hanging="284"/>
      <w:contextualSpacing/>
    </w:pPr>
  </w:style>
  <w:style w:type="paragraph" w:styleId="Lista3">
    <w:name w:val="List 3"/>
    <w:basedOn w:val="Normal"/>
    <w:uiPriority w:val="99"/>
    <w:unhideWhenUsed/>
    <w:rsid w:val="7C0B3187"/>
    <w:pPr>
      <w:ind w:left="3459" w:hanging="284"/>
      <w:contextualSpacing/>
    </w:pPr>
  </w:style>
  <w:style w:type="paragraph" w:styleId="Lista4">
    <w:name w:val="List 4"/>
    <w:basedOn w:val="Normal"/>
    <w:uiPriority w:val="99"/>
    <w:unhideWhenUsed/>
    <w:rsid w:val="7C0B3187"/>
    <w:pPr>
      <w:ind w:left="3743" w:hanging="284"/>
      <w:contextualSpacing/>
    </w:pPr>
  </w:style>
  <w:style w:type="paragraph" w:styleId="Lista5">
    <w:name w:val="List 5"/>
    <w:basedOn w:val="Normal"/>
    <w:uiPriority w:val="99"/>
    <w:unhideWhenUsed/>
    <w:rsid w:val="7C0B3187"/>
    <w:pPr>
      <w:ind w:left="4026" w:hanging="284"/>
      <w:contextualSpacing/>
    </w:pPr>
  </w:style>
  <w:style w:type="paragraph" w:styleId="Listafortstt">
    <w:name w:val="List Continue"/>
    <w:basedOn w:val="Normal"/>
    <w:uiPriority w:val="99"/>
    <w:unhideWhenUsed/>
    <w:rsid w:val="7C0B3187"/>
    <w:pPr>
      <w:ind w:left="2892"/>
      <w:contextualSpacing/>
    </w:pPr>
  </w:style>
  <w:style w:type="paragraph" w:styleId="Listafortstt2">
    <w:name w:val="List Continue 2"/>
    <w:basedOn w:val="Normal"/>
    <w:uiPriority w:val="99"/>
    <w:semiHidden/>
    <w:unhideWhenUsed/>
    <w:rsid w:val="7C0B3187"/>
    <w:pPr>
      <w:ind w:left="3175"/>
      <w:contextualSpacing/>
    </w:pPr>
  </w:style>
  <w:style w:type="paragraph" w:styleId="Listafortstt3">
    <w:name w:val="List Continue 3"/>
    <w:basedOn w:val="Normal"/>
    <w:uiPriority w:val="99"/>
    <w:semiHidden/>
    <w:unhideWhenUsed/>
    <w:rsid w:val="7C0B3187"/>
    <w:pPr>
      <w:ind w:left="3459"/>
      <w:contextualSpacing/>
    </w:pPr>
  </w:style>
  <w:style w:type="paragraph" w:styleId="Listafortstt4">
    <w:name w:val="List Continue 4"/>
    <w:basedOn w:val="Normal"/>
    <w:uiPriority w:val="99"/>
    <w:semiHidden/>
    <w:unhideWhenUsed/>
    <w:rsid w:val="7C0B3187"/>
    <w:pPr>
      <w:ind w:left="3742"/>
      <w:contextualSpacing/>
    </w:pPr>
  </w:style>
  <w:style w:type="paragraph" w:styleId="Listafortstt5">
    <w:name w:val="List Continue 5"/>
    <w:basedOn w:val="Normal"/>
    <w:uiPriority w:val="99"/>
    <w:unhideWhenUsed/>
    <w:rsid w:val="7C0B3187"/>
    <w:pPr>
      <w:ind w:left="4026"/>
      <w:contextualSpacing/>
    </w:pPr>
  </w:style>
  <w:style w:type="paragraph" w:styleId="Makrotext">
    <w:name w:val="macro"/>
    <w:link w:val="MakrotextChar"/>
    <w:uiPriority w:val="99"/>
    <w:unhideWhenUsed/>
    <w:rsid w:val="0091117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  <w:ind w:left="2608" w:right="170"/>
    </w:pPr>
    <w:rPr>
      <w:rFonts w:ascii="Consolas" w:hAnsi="Consolas" w:cs="Consolas"/>
      <w:sz w:val="20"/>
      <w:szCs w:val="20"/>
    </w:rPr>
  </w:style>
  <w:style w:type="character" w:customStyle="1" w:styleId="MakrotextChar">
    <w:name w:val="Makrotext Char"/>
    <w:basedOn w:val="Standardstycketeckensnitt"/>
    <w:link w:val="Makrotext"/>
    <w:uiPriority w:val="99"/>
    <w:rsid w:val="0091117F"/>
    <w:rPr>
      <w:rFonts w:ascii="Consolas" w:hAnsi="Consolas" w:cs="Consolas"/>
      <w:sz w:val="20"/>
      <w:szCs w:val="20"/>
    </w:rPr>
  </w:style>
  <w:style w:type="paragraph" w:styleId="Meddelanderubrik">
    <w:name w:val="Message Header"/>
    <w:basedOn w:val="Normal"/>
    <w:link w:val="MeddelanderubrikChar"/>
    <w:uiPriority w:val="99"/>
    <w:unhideWhenUsed/>
    <w:rsid w:val="7C0B318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ddelanderubrikChar">
    <w:name w:val="Meddelanderubrik Char"/>
    <w:basedOn w:val="Standardstycketeckensnitt"/>
    <w:link w:val="Meddelanderubrik"/>
    <w:uiPriority w:val="99"/>
    <w:rsid w:val="0091117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webb">
    <w:name w:val="Normal (Web)"/>
    <w:basedOn w:val="Normal"/>
    <w:uiPriority w:val="99"/>
    <w:unhideWhenUsed/>
    <w:rsid w:val="7C0B3187"/>
    <w:rPr>
      <w:rFonts w:ascii="Times New Roman" w:hAnsi="Times New Roman" w:cs="Times New Roman"/>
      <w:sz w:val="24"/>
      <w:szCs w:val="24"/>
    </w:rPr>
  </w:style>
  <w:style w:type="paragraph" w:styleId="Normaltindrag">
    <w:name w:val="Normal Indent"/>
    <w:basedOn w:val="Normal"/>
    <w:uiPriority w:val="99"/>
    <w:unhideWhenUsed/>
    <w:rsid w:val="7C0B3187"/>
    <w:pPr>
      <w:ind w:left="3912"/>
    </w:pPr>
  </w:style>
  <w:style w:type="paragraph" w:styleId="Numreradlista">
    <w:name w:val="List Number"/>
    <w:basedOn w:val="Normal"/>
    <w:uiPriority w:val="99"/>
    <w:unhideWhenUsed/>
    <w:rsid w:val="7C0B3187"/>
    <w:pPr>
      <w:numPr>
        <w:numId w:val="1"/>
      </w:numPr>
      <w:ind w:left="2965" w:hanging="357"/>
      <w:contextualSpacing/>
    </w:pPr>
  </w:style>
  <w:style w:type="paragraph" w:styleId="Numreradlista2">
    <w:name w:val="List Number 2"/>
    <w:basedOn w:val="Normal"/>
    <w:uiPriority w:val="99"/>
    <w:unhideWhenUsed/>
    <w:rsid w:val="7C0B3187"/>
    <w:pPr>
      <w:contextualSpacing/>
    </w:pPr>
  </w:style>
  <w:style w:type="paragraph" w:styleId="Numreradlista3">
    <w:name w:val="List Number 3"/>
    <w:basedOn w:val="Normal"/>
    <w:uiPriority w:val="99"/>
    <w:unhideWhenUsed/>
    <w:rsid w:val="7C0B3187"/>
    <w:pPr>
      <w:numPr>
        <w:numId w:val="3"/>
      </w:numPr>
      <w:ind w:left="3532" w:hanging="357"/>
      <w:contextualSpacing/>
    </w:pPr>
  </w:style>
  <w:style w:type="paragraph" w:styleId="Numreradlista4">
    <w:name w:val="List Number 4"/>
    <w:basedOn w:val="Normal"/>
    <w:uiPriority w:val="99"/>
    <w:unhideWhenUsed/>
    <w:rsid w:val="7C0B3187"/>
    <w:pPr>
      <w:numPr>
        <w:numId w:val="4"/>
      </w:numPr>
      <w:ind w:left="3816" w:hanging="357"/>
      <w:contextualSpacing/>
    </w:pPr>
  </w:style>
  <w:style w:type="paragraph" w:styleId="Numreradlista5">
    <w:name w:val="List Number 5"/>
    <w:basedOn w:val="Normal"/>
    <w:uiPriority w:val="99"/>
    <w:unhideWhenUsed/>
    <w:rsid w:val="7C0B3187"/>
    <w:pPr>
      <w:numPr>
        <w:numId w:val="5"/>
      </w:numPr>
      <w:ind w:left="4099" w:hanging="357"/>
      <w:contextualSpacing/>
    </w:pPr>
  </w:style>
  <w:style w:type="paragraph" w:styleId="Oformateradtext">
    <w:name w:val="Plain Text"/>
    <w:basedOn w:val="Normal"/>
    <w:link w:val="OformateradtextChar"/>
    <w:uiPriority w:val="99"/>
    <w:unhideWhenUsed/>
    <w:rsid w:val="7C0B3187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rsid w:val="0091117F"/>
    <w:rPr>
      <w:rFonts w:ascii="Consolas" w:hAnsi="Consolas" w:cs="Consolas"/>
      <w:sz w:val="21"/>
      <w:szCs w:val="21"/>
    </w:rPr>
  </w:style>
  <w:style w:type="paragraph" w:styleId="Punktlista">
    <w:name w:val="List Bullet"/>
    <w:basedOn w:val="Normal"/>
    <w:uiPriority w:val="99"/>
    <w:unhideWhenUsed/>
    <w:rsid w:val="7C0B3187"/>
    <w:pPr>
      <w:numPr>
        <w:numId w:val="6"/>
      </w:numPr>
      <w:ind w:left="2965" w:hanging="357"/>
      <w:contextualSpacing/>
    </w:pPr>
  </w:style>
  <w:style w:type="paragraph" w:styleId="Punktlista2">
    <w:name w:val="List Bullet 2"/>
    <w:basedOn w:val="Normal"/>
    <w:uiPriority w:val="99"/>
    <w:unhideWhenUsed/>
    <w:rsid w:val="7C0B3187"/>
    <w:pPr>
      <w:numPr>
        <w:numId w:val="7"/>
      </w:numPr>
      <w:ind w:left="3249" w:hanging="357"/>
      <w:contextualSpacing/>
    </w:pPr>
  </w:style>
  <w:style w:type="paragraph" w:styleId="Punktlista3">
    <w:name w:val="List Bullet 3"/>
    <w:basedOn w:val="Normal"/>
    <w:uiPriority w:val="99"/>
    <w:unhideWhenUsed/>
    <w:rsid w:val="7C0B3187"/>
    <w:pPr>
      <w:numPr>
        <w:numId w:val="8"/>
      </w:numPr>
      <w:ind w:left="3532" w:hanging="357"/>
      <w:contextualSpacing/>
    </w:pPr>
  </w:style>
  <w:style w:type="paragraph" w:styleId="Punktlista4">
    <w:name w:val="List Bullet 4"/>
    <w:basedOn w:val="Normal"/>
    <w:uiPriority w:val="99"/>
    <w:unhideWhenUsed/>
    <w:rsid w:val="7C0B3187"/>
    <w:pPr>
      <w:numPr>
        <w:numId w:val="9"/>
      </w:numPr>
      <w:ind w:left="3816" w:hanging="357"/>
      <w:contextualSpacing/>
    </w:pPr>
  </w:style>
  <w:style w:type="paragraph" w:styleId="Punktlista5">
    <w:name w:val="List Bullet 5"/>
    <w:basedOn w:val="Normal"/>
    <w:uiPriority w:val="99"/>
    <w:unhideWhenUsed/>
    <w:rsid w:val="7C0B3187"/>
    <w:pPr>
      <w:numPr>
        <w:numId w:val="10"/>
      </w:numPr>
      <w:ind w:left="4099" w:hanging="357"/>
      <w:contextualSpacing/>
    </w:pPr>
  </w:style>
  <w:style w:type="character" w:styleId="Radnummer">
    <w:name w:val="line number"/>
    <w:basedOn w:val="Standardstycketeckensnitt"/>
    <w:uiPriority w:val="99"/>
    <w:unhideWhenUsed/>
    <w:rsid w:val="0091117F"/>
  </w:style>
  <w:style w:type="character" w:styleId="Sidnummer">
    <w:name w:val="page number"/>
    <w:basedOn w:val="Standardstycketeckensnitt"/>
    <w:uiPriority w:val="99"/>
    <w:unhideWhenUsed/>
    <w:rsid w:val="0091117F"/>
  </w:style>
  <w:style w:type="paragraph" w:styleId="Signatur">
    <w:name w:val="Signature"/>
    <w:basedOn w:val="Normal"/>
    <w:link w:val="SignaturChar"/>
    <w:uiPriority w:val="99"/>
    <w:unhideWhenUsed/>
    <w:rsid w:val="7C0B3187"/>
    <w:pPr>
      <w:spacing w:after="0" w:line="240" w:lineRule="auto"/>
      <w:ind w:left="4252"/>
    </w:pPr>
  </w:style>
  <w:style w:type="character" w:customStyle="1" w:styleId="SignaturChar">
    <w:name w:val="Signatur Char"/>
    <w:basedOn w:val="Standardstycketeckensnitt"/>
    <w:link w:val="Signatur"/>
    <w:uiPriority w:val="99"/>
    <w:rsid w:val="0091117F"/>
  </w:style>
  <w:style w:type="paragraph" w:styleId="Slutnotstext">
    <w:name w:val="endnote text"/>
    <w:basedOn w:val="Normal"/>
    <w:link w:val="SlutnotstextChar"/>
    <w:uiPriority w:val="99"/>
    <w:unhideWhenUsed/>
    <w:rsid w:val="7C0B3187"/>
    <w:pPr>
      <w:spacing w:after="0" w:line="240" w:lineRule="auto"/>
    </w:pPr>
    <w:rPr>
      <w:sz w:val="20"/>
      <w:szCs w:val="20"/>
    </w:rPr>
  </w:style>
  <w:style w:type="character" w:customStyle="1" w:styleId="SlutnotstextChar">
    <w:name w:val="Slutnotstext Char"/>
    <w:basedOn w:val="Standardstycketeckensnitt"/>
    <w:link w:val="Slutnotstext"/>
    <w:uiPriority w:val="99"/>
    <w:rsid w:val="0091117F"/>
    <w:rPr>
      <w:sz w:val="20"/>
      <w:szCs w:val="20"/>
    </w:rPr>
  </w:style>
  <w:style w:type="character" w:styleId="Slutnotsreferens">
    <w:name w:val="endnote reference"/>
    <w:basedOn w:val="Standardstycketeckensnitt"/>
    <w:uiPriority w:val="99"/>
    <w:unhideWhenUsed/>
    <w:rsid w:val="0091117F"/>
    <w:rPr>
      <w:vertAlign w:val="superscript"/>
    </w:rPr>
  </w:style>
  <w:style w:type="paragraph" w:styleId="Underrubrik">
    <w:name w:val="Subtitle"/>
    <w:basedOn w:val="Normal"/>
    <w:next w:val="Normal"/>
    <w:link w:val="UnderrubrikChar"/>
    <w:uiPriority w:val="11"/>
    <w:rsid w:val="7C0B3187"/>
    <w:pPr>
      <w:pBdr>
        <w:top w:val="single" w:sz="18" w:space="10" w:color="D5EAE6" w:themeColor="accent2"/>
      </w:pBdr>
      <w:spacing w:after="0"/>
      <w:ind w:right="0"/>
      <w:jc w:val="center"/>
    </w:pPr>
    <w:rPr>
      <w:rFonts w:ascii="Arial" w:eastAsiaTheme="minorEastAsia" w:hAnsi="Arial"/>
      <w:b/>
      <w:bCs/>
      <w:color w:val="54B798"/>
      <w:sz w:val="40"/>
      <w:szCs w:val="40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952894"/>
    <w:rPr>
      <w:rFonts w:ascii="Arial" w:eastAsiaTheme="minorEastAsia" w:hAnsi="Arial"/>
      <w:b/>
      <w:color w:val="54B798"/>
      <w:sz w:val="40"/>
    </w:rPr>
  </w:style>
  <w:style w:type="character" w:styleId="Diskretbetoning">
    <w:name w:val="Subtle Emphasis"/>
    <w:basedOn w:val="Standardstycketeckensnitt"/>
    <w:uiPriority w:val="19"/>
    <w:rsid w:val="00DF0AAD"/>
    <w:rPr>
      <w:i/>
      <w:iCs/>
      <w:color w:val="404040" w:themeColor="text1" w:themeTint="BF"/>
    </w:rPr>
  </w:style>
  <w:style w:type="character" w:styleId="Betoning">
    <w:name w:val="Emphasis"/>
    <w:basedOn w:val="Standardstycketeckensnitt"/>
    <w:uiPriority w:val="20"/>
    <w:qFormat/>
    <w:rsid w:val="00DF0AAD"/>
    <w:rPr>
      <w:i/>
      <w:iCs/>
    </w:rPr>
  </w:style>
  <w:style w:type="character" w:styleId="Starkbetoning">
    <w:name w:val="Intense Emphasis"/>
    <w:basedOn w:val="Standardstycketeckensnitt"/>
    <w:uiPriority w:val="21"/>
    <w:rsid w:val="00DF0AAD"/>
    <w:rPr>
      <w:b/>
      <w:i/>
      <w:iCs/>
      <w:color w:val="000000" w:themeColor="text1"/>
    </w:rPr>
  </w:style>
  <w:style w:type="paragraph" w:styleId="Citat">
    <w:name w:val="Quote"/>
    <w:basedOn w:val="Normal"/>
    <w:next w:val="Normal"/>
    <w:link w:val="CitatChar"/>
    <w:uiPriority w:val="29"/>
    <w:qFormat/>
    <w:rsid w:val="7C0B318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DF0AAD"/>
    <w:rPr>
      <w:i/>
      <w:iCs/>
      <w:color w:val="404040" w:themeColor="text1" w:themeTint="BF"/>
    </w:rPr>
  </w:style>
  <w:style w:type="character" w:styleId="Diskretreferens">
    <w:name w:val="Subtle Reference"/>
    <w:basedOn w:val="Standardstycketeckensnitt"/>
    <w:uiPriority w:val="31"/>
    <w:rsid w:val="00DF0AAD"/>
    <w:rPr>
      <w:smallCaps/>
      <w:color w:val="5A5A5A" w:themeColor="text1" w:themeTint="A5"/>
    </w:rPr>
  </w:style>
  <w:style w:type="character" w:styleId="Starkreferens">
    <w:name w:val="Intense Reference"/>
    <w:basedOn w:val="Standardstycketeckensnitt"/>
    <w:uiPriority w:val="32"/>
    <w:rsid w:val="00DF0AAD"/>
    <w:rPr>
      <w:b/>
      <w:bCs/>
      <w:smallCaps/>
      <w:color w:val="auto"/>
      <w:spacing w:val="5"/>
    </w:rPr>
  </w:style>
  <w:style w:type="paragraph" w:styleId="Starktcitat">
    <w:name w:val="Intense Quote"/>
    <w:basedOn w:val="Normal"/>
    <w:next w:val="Normal"/>
    <w:link w:val="StarktcitatChar"/>
    <w:uiPriority w:val="30"/>
    <w:rsid w:val="7C0B3187"/>
    <w:pPr>
      <w:pBdr>
        <w:top w:val="single" w:sz="4" w:space="10" w:color="auto"/>
        <w:bottom w:val="single" w:sz="4" w:space="10" w:color="auto"/>
      </w:pBdr>
      <w:spacing w:before="360" w:after="360"/>
      <w:jc w:val="center"/>
    </w:pPr>
    <w:rPr>
      <w:i/>
      <w:iCs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DF0AAD"/>
    <w:rPr>
      <w:i/>
      <w:iCs/>
    </w:rPr>
  </w:style>
  <w:style w:type="paragraph" w:styleId="Beskrivning">
    <w:name w:val="caption"/>
    <w:basedOn w:val="Normal"/>
    <w:next w:val="Normal"/>
    <w:uiPriority w:val="35"/>
    <w:unhideWhenUsed/>
    <w:qFormat/>
    <w:rsid w:val="7C0B3187"/>
    <w:pPr>
      <w:spacing w:after="200" w:line="240" w:lineRule="auto"/>
    </w:pPr>
    <w:rPr>
      <w:i/>
      <w:iCs/>
      <w:sz w:val="18"/>
      <w:szCs w:val="18"/>
    </w:rPr>
  </w:style>
  <w:style w:type="paragraph" w:styleId="Litteraturfrteckning">
    <w:name w:val="Bibliography"/>
    <w:basedOn w:val="Normal"/>
    <w:next w:val="Normal"/>
    <w:uiPriority w:val="37"/>
    <w:unhideWhenUsed/>
    <w:rsid w:val="7C0B3187"/>
  </w:style>
  <w:style w:type="paragraph" w:customStyle="1" w:styleId="Adress">
    <w:name w:val="Adress"/>
    <w:uiPriority w:val="11"/>
    <w:rsid w:val="00AE5802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sv-SE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3366B"/>
    <w:rPr>
      <w:rFonts w:asciiTheme="majorHAnsi" w:eastAsiaTheme="majorEastAsia" w:hAnsiTheme="majorHAnsi" w:cstheme="majorBidi"/>
      <w:color w:val="22473C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3366B"/>
    <w:rPr>
      <w:rFonts w:asciiTheme="majorHAnsi" w:eastAsiaTheme="majorEastAsia" w:hAnsiTheme="majorHAnsi" w:cstheme="majorBidi"/>
      <w:i/>
      <w:iCs/>
      <w:color w:val="22473C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3366B"/>
    <w:rPr>
      <w:rFonts w:asciiTheme="majorHAnsi" w:eastAsiaTheme="majorEastAsia" w:hAnsiTheme="majorHAnsi" w:cstheme="majorBidi"/>
      <w:color w:val="272727"/>
      <w:sz w:val="21"/>
      <w:szCs w:val="21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3366B"/>
    <w:rPr>
      <w:rFonts w:asciiTheme="majorHAnsi" w:eastAsiaTheme="majorEastAsia" w:hAnsiTheme="majorHAnsi" w:cstheme="majorBidi"/>
      <w:i/>
      <w:iCs/>
      <w:color w:val="272727"/>
      <w:sz w:val="21"/>
      <w:szCs w:val="21"/>
    </w:rPr>
  </w:style>
  <w:style w:type="numbering" w:customStyle="1" w:styleId="Aktuelllista1">
    <w:name w:val="Aktuell lista1"/>
    <w:uiPriority w:val="99"/>
    <w:rsid w:val="00C05EFE"/>
    <w:pPr>
      <w:numPr>
        <w:numId w:val="11"/>
      </w:numPr>
    </w:pPr>
  </w:style>
  <w:style w:type="character" w:styleId="Olstomnmnande">
    <w:name w:val="Unresolved Mention"/>
    <w:basedOn w:val="Standardstycketeckensnitt"/>
    <w:uiPriority w:val="99"/>
    <w:semiHidden/>
    <w:unhideWhenUsed/>
    <w:rsid w:val="00280A1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E10434"/>
    <w:pPr>
      <w:spacing w:after="0" w:line="240" w:lineRule="auto"/>
    </w:pPr>
  </w:style>
  <w:style w:type="paragraph" w:customStyle="1" w:styleId="pf0">
    <w:name w:val="pf0"/>
    <w:basedOn w:val="Normal"/>
    <w:uiPriority w:val="1"/>
    <w:rsid w:val="7C0B3187"/>
    <w:pPr>
      <w:spacing w:beforeAutospacing="1" w:afterAutospacing="1" w:line="240" w:lineRule="auto"/>
      <w:ind w:right="0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customStyle="1" w:styleId="pf1">
    <w:name w:val="pf1"/>
    <w:basedOn w:val="Normal"/>
    <w:uiPriority w:val="1"/>
    <w:rsid w:val="7C0B3187"/>
    <w:pPr>
      <w:spacing w:beforeAutospacing="1" w:afterAutospacing="1" w:line="240" w:lineRule="auto"/>
      <w:ind w:left="360" w:right="0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customStyle="1" w:styleId="pf2">
    <w:name w:val="pf2"/>
    <w:basedOn w:val="Normal"/>
    <w:uiPriority w:val="1"/>
    <w:rsid w:val="7C0B3187"/>
    <w:pPr>
      <w:spacing w:beforeAutospacing="1" w:afterAutospacing="1" w:line="240" w:lineRule="auto"/>
      <w:ind w:left="720" w:right="0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cf01">
    <w:name w:val="cf01"/>
    <w:basedOn w:val="Standardstycketeckensnitt"/>
    <w:rsid w:val="007439CF"/>
    <w:rPr>
      <w:rFonts w:ascii="Segoe UI" w:hAnsi="Segoe UI" w:cs="Segoe UI" w:hint="default"/>
      <w:color w:val="FF0000"/>
      <w:sz w:val="18"/>
      <w:szCs w:val="18"/>
    </w:rPr>
  </w:style>
  <w:style w:type="character" w:customStyle="1" w:styleId="cf21">
    <w:name w:val="cf21"/>
    <w:basedOn w:val="Standardstycketeckensnitt"/>
    <w:rsid w:val="007439CF"/>
    <w:rPr>
      <w:rFonts w:ascii="Segoe UI" w:hAnsi="Segoe UI" w:cs="Segoe UI" w:hint="default"/>
      <w:sz w:val="18"/>
      <w:szCs w:val="18"/>
    </w:rPr>
  </w:style>
  <w:style w:type="paragraph" w:customStyle="1" w:styleId="Default">
    <w:name w:val="Default"/>
    <w:rsid w:val="00D51B7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ragraph">
    <w:name w:val="paragraph"/>
    <w:basedOn w:val="Normal"/>
    <w:rsid w:val="7C0B3187"/>
    <w:pPr>
      <w:spacing w:beforeAutospacing="1" w:afterAutospacing="1" w:line="240" w:lineRule="auto"/>
      <w:ind w:right="0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normaltextrun">
    <w:name w:val="normaltextrun"/>
    <w:basedOn w:val="Standardstycketeckensnitt"/>
    <w:rsid w:val="00566EF4"/>
  </w:style>
  <w:style w:type="character" w:customStyle="1" w:styleId="eop">
    <w:name w:val="eop"/>
    <w:basedOn w:val="Standardstycketeckensnitt"/>
    <w:rsid w:val="00566EF4"/>
  </w:style>
  <w:style w:type="paragraph" w:customStyle="1" w:styleId="CommentText1">
    <w:name w:val="Comment Text1"/>
    <w:basedOn w:val="Normal"/>
    <w:link w:val="CommentTextChar"/>
    <w:uiPriority w:val="99"/>
    <w:unhideWhenUsed/>
    <w:rsid w:val="7C0B31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Standardstycketeckensnitt"/>
    <w:link w:val="CommentText1"/>
    <w:uiPriority w:val="99"/>
    <w:rPr>
      <w:sz w:val="20"/>
      <w:szCs w:val="20"/>
    </w:rPr>
  </w:style>
  <w:style w:type="character" w:customStyle="1" w:styleId="CommentReference1">
    <w:name w:val="Comment Reference1"/>
    <w:basedOn w:val="Standardstycketeckensnitt"/>
    <w:uiPriority w:val="99"/>
    <w:semiHidden/>
    <w:unhideWhenUsed/>
    <w:rPr>
      <w:sz w:val="16"/>
      <w:szCs w:val="16"/>
    </w:rPr>
  </w:style>
  <w:style w:type="paragraph" w:customStyle="1" w:styleId="CommentText10">
    <w:name w:val="Comment Text1"/>
    <w:basedOn w:val="Normal"/>
    <w:uiPriority w:val="99"/>
    <w:unhideWhenUsed/>
    <w:rsid w:val="00085537"/>
    <w:pPr>
      <w:spacing w:line="240" w:lineRule="auto"/>
    </w:pPr>
    <w:rPr>
      <w:sz w:val="20"/>
      <w:szCs w:val="20"/>
    </w:rPr>
  </w:style>
  <w:style w:type="character" w:customStyle="1" w:styleId="CommentReference10">
    <w:name w:val="Comment Reference1"/>
    <w:basedOn w:val="Standardstycketeckensnitt"/>
    <w:uiPriority w:val="99"/>
    <w:unhideWhenUsed/>
    <w:rsid w:val="00085537"/>
    <w:rPr>
      <w:sz w:val="16"/>
      <w:szCs w:val="16"/>
    </w:rPr>
  </w:style>
  <w:style w:type="paragraph" w:customStyle="1" w:styleId="CommentSubject10">
    <w:name w:val="Comment Subject1"/>
    <w:basedOn w:val="CommentText10"/>
    <w:next w:val="CommentText10"/>
    <w:uiPriority w:val="99"/>
    <w:unhideWhenUsed/>
    <w:rsid w:val="00085537"/>
    <w:rPr>
      <w:b/>
      <w:bCs/>
    </w:rPr>
  </w:style>
  <w:style w:type="character" w:styleId="Nmn">
    <w:name w:val="Mention"/>
    <w:basedOn w:val="Standardstycketeckensnitt"/>
    <w:uiPriority w:val="99"/>
    <w:unhideWhenUsed/>
    <w:rsid w:val="00721584"/>
    <w:rPr>
      <w:color w:val="2B579A"/>
      <w:shd w:val="clear" w:color="auto" w:fill="E1DFDD"/>
    </w:rPr>
  </w:style>
  <w:style w:type="table" w:styleId="Rutntstabell4dekorfrg2">
    <w:name w:val="Grid Table 4 Accent 2"/>
    <w:basedOn w:val="Normaltabell"/>
    <w:uiPriority w:val="49"/>
    <w:rsid w:val="00BF7851"/>
    <w:pPr>
      <w:spacing w:after="0" w:line="240" w:lineRule="auto"/>
    </w:pPr>
    <w:tblPr>
      <w:tblStyleRowBandSize w:val="1"/>
      <w:tblStyleColBandSize w:val="1"/>
      <w:tblBorders>
        <w:top w:val="single" w:sz="4" w:space="0" w:color="E5F2EF" w:themeColor="accent2" w:themeTint="99"/>
        <w:left w:val="single" w:sz="4" w:space="0" w:color="E5F2EF" w:themeColor="accent2" w:themeTint="99"/>
        <w:bottom w:val="single" w:sz="4" w:space="0" w:color="E5F2EF" w:themeColor="accent2" w:themeTint="99"/>
        <w:right w:val="single" w:sz="4" w:space="0" w:color="E5F2EF" w:themeColor="accent2" w:themeTint="99"/>
        <w:insideH w:val="single" w:sz="4" w:space="0" w:color="E5F2EF" w:themeColor="accent2" w:themeTint="99"/>
        <w:insideV w:val="single" w:sz="4" w:space="0" w:color="E5F2E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5EAE6" w:themeColor="accent2"/>
          <w:left w:val="single" w:sz="4" w:space="0" w:color="D5EAE6" w:themeColor="accent2"/>
          <w:bottom w:val="single" w:sz="4" w:space="0" w:color="D5EAE6" w:themeColor="accent2"/>
          <w:right w:val="single" w:sz="4" w:space="0" w:color="D5EAE6" w:themeColor="accent2"/>
          <w:insideH w:val="nil"/>
          <w:insideV w:val="nil"/>
        </w:tcBorders>
        <w:shd w:val="clear" w:color="auto" w:fill="D5EAE6" w:themeFill="accent2"/>
      </w:tcPr>
    </w:tblStylePr>
    <w:tblStylePr w:type="lastRow">
      <w:rPr>
        <w:b/>
        <w:bCs/>
      </w:rPr>
      <w:tblPr/>
      <w:tcPr>
        <w:tcBorders>
          <w:top w:val="double" w:sz="4" w:space="0" w:color="D5EAE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AFA" w:themeFill="accent2" w:themeFillTint="33"/>
      </w:tcPr>
    </w:tblStylePr>
    <w:tblStylePr w:type="band1Horz">
      <w:tblPr/>
      <w:tcPr>
        <w:shd w:val="clear" w:color="auto" w:fill="F6FAFA" w:themeFill="accent2" w:themeFillTint="33"/>
      </w:tcPr>
    </w:tblStylePr>
  </w:style>
  <w:style w:type="table" w:styleId="Listtabell3dekorfrg2">
    <w:name w:val="List Table 3 Accent 2"/>
    <w:basedOn w:val="Normaltabell"/>
    <w:uiPriority w:val="48"/>
    <w:rsid w:val="00B0218A"/>
    <w:pPr>
      <w:spacing w:after="0" w:line="240" w:lineRule="auto"/>
    </w:pPr>
    <w:tblPr>
      <w:tblStyleRowBandSize w:val="1"/>
      <w:tblStyleColBandSize w:val="1"/>
      <w:tblBorders>
        <w:top w:val="single" w:sz="4" w:space="0" w:color="D5EAE6" w:themeColor="accent2"/>
        <w:left w:val="single" w:sz="4" w:space="0" w:color="D5EAE6" w:themeColor="accent2"/>
        <w:bottom w:val="single" w:sz="4" w:space="0" w:color="D5EAE6" w:themeColor="accent2"/>
        <w:right w:val="single" w:sz="4" w:space="0" w:color="D5EAE6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5EAE6" w:themeFill="accent2"/>
      </w:tcPr>
    </w:tblStylePr>
    <w:tblStylePr w:type="lastRow">
      <w:rPr>
        <w:b/>
        <w:bCs/>
      </w:rPr>
      <w:tblPr/>
      <w:tcPr>
        <w:tcBorders>
          <w:top w:val="double" w:sz="4" w:space="0" w:color="D5EAE6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5EAE6" w:themeColor="accent2"/>
          <w:right w:val="single" w:sz="4" w:space="0" w:color="D5EAE6" w:themeColor="accent2"/>
        </w:tcBorders>
      </w:tcPr>
    </w:tblStylePr>
    <w:tblStylePr w:type="band1Horz">
      <w:tblPr/>
      <w:tcPr>
        <w:tcBorders>
          <w:top w:val="single" w:sz="4" w:space="0" w:color="D5EAE6" w:themeColor="accent2"/>
          <w:bottom w:val="single" w:sz="4" w:space="0" w:color="D5EAE6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5EAE6" w:themeColor="accent2"/>
          <w:left w:val="nil"/>
        </w:tcBorders>
      </w:tcPr>
    </w:tblStylePr>
    <w:tblStylePr w:type="swCell">
      <w:tblPr/>
      <w:tcPr>
        <w:tcBorders>
          <w:top w:val="double" w:sz="4" w:space="0" w:color="D5EAE6" w:themeColor="accent2"/>
          <w:right w:val="nil"/>
        </w:tcBorders>
      </w:tcPr>
    </w:tblStylePr>
  </w:style>
  <w:style w:type="table" w:styleId="Tabellrutntljust">
    <w:name w:val="Grid Table Light"/>
    <w:basedOn w:val="Normaltabell"/>
    <w:uiPriority w:val="40"/>
    <w:rsid w:val="0021265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CommentText100">
    <w:name w:val="Comment Text10"/>
    <w:basedOn w:val="Normal"/>
    <w:uiPriority w:val="99"/>
    <w:unhideWhenUsed/>
    <w:rsid w:val="009A3936"/>
    <w:pPr>
      <w:spacing w:line="240" w:lineRule="auto"/>
    </w:pPr>
    <w:rPr>
      <w:sz w:val="20"/>
      <w:szCs w:val="20"/>
    </w:rPr>
  </w:style>
  <w:style w:type="character" w:customStyle="1" w:styleId="CommentReference100">
    <w:name w:val="Comment Reference10"/>
    <w:basedOn w:val="Standardstycketeckensnitt"/>
    <w:uiPriority w:val="99"/>
    <w:unhideWhenUsed/>
    <w:rsid w:val="009A3936"/>
    <w:rPr>
      <w:sz w:val="16"/>
      <w:szCs w:val="16"/>
    </w:rPr>
  </w:style>
  <w:style w:type="paragraph" w:customStyle="1" w:styleId="CommentSubject100">
    <w:name w:val="Comment Subject10"/>
    <w:basedOn w:val="CommentText100"/>
    <w:next w:val="CommentText100"/>
    <w:uiPriority w:val="99"/>
    <w:unhideWhenUsed/>
    <w:rsid w:val="009A3936"/>
    <w:rPr>
      <w:b/>
      <w:bCs/>
    </w:rPr>
  </w:style>
  <w:style w:type="paragraph" w:customStyle="1" w:styleId="CommentText1000">
    <w:name w:val="Comment Text100"/>
    <w:basedOn w:val="Normal"/>
    <w:uiPriority w:val="99"/>
    <w:unhideWhenUsed/>
    <w:rsid w:val="009101E6"/>
    <w:pPr>
      <w:spacing w:line="240" w:lineRule="auto"/>
    </w:pPr>
    <w:rPr>
      <w:sz w:val="20"/>
      <w:szCs w:val="20"/>
    </w:rPr>
  </w:style>
  <w:style w:type="character" w:customStyle="1" w:styleId="CommentReference1000">
    <w:name w:val="Comment Reference100"/>
    <w:basedOn w:val="Standardstycketeckensnitt"/>
    <w:uiPriority w:val="99"/>
    <w:unhideWhenUsed/>
    <w:rsid w:val="009101E6"/>
    <w:rPr>
      <w:sz w:val="16"/>
      <w:szCs w:val="16"/>
    </w:rPr>
  </w:style>
  <w:style w:type="paragraph" w:customStyle="1" w:styleId="CommentSubject1000">
    <w:name w:val="Comment Subject100"/>
    <w:basedOn w:val="CommentText1000"/>
    <w:next w:val="CommentText1000"/>
    <w:uiPriority w:val="99"/>
    <w:unhideWhenUsed/>
    <w:rsid w:val="009101E6"/>
    <w:rPr>
      <w:b/>
      <w:bCs/>
    </w:rPr>
  </w:style>
  <w:style w:type="paragraph" w:customStyle="1" w:styleId="CommentText10000">
    <w:name w:val="Comment Text1000"/>
    <w:basedOn w:val="Normal"/>
    <w:uiPriority w:val="99"/>
    <w:unhideWhenUsed/>
    <w:rsid w:val="0000204B"/>
    <w:pPr>
      <w:spacing w:line="240" w:lineRule="auto"/>
    </w:pPr>
    <w:rPr>
      <w:sz w:val="20"/>
      <w:szCs w:val="20"/>
    </w:rPr>
  </w:style>
  <w:style w:type="character" w:customStyle="1" w:styleId="CommentReference10000">
    <w:name w:val="Comment Reference1000"/>
    <w:basedOn w:val="Standardstycketeckensnitt"/>
    <w:uiPriority w:val="99"/>
    <w:unhideWhenUsed/>
    <w:rsid w:val="0000204B"/>
    <w:rPr>
      <w:sz w:val="16"/>
      <w:szCs w:val="16"/>
    </w:rPr>
  </w:style>
  <w:style w:type="paragraph" w:customStyle="1" w:styleId="CommentSubject10000">
    <w:name w:val="Comment Subject1000"/>
    <w:basedOn w:val="CommentText10000"/>
    <w:next w:val="CommentText10000"/>
    <w:uiPriority w:val="99"/>
    <w:unhideWhenUsed/>
    <w:rsid w:val="0000204B"/>
    <w:rPr>
      <w:b/>
      <w:bCs/>
    </w:rPr>
  </w:style>
  <w:style w:type="paragraph" w:customStyle="1" w:styleId="CommentText100000">
    <w:name w:val="Comment Text10000"/>
    <w:basedOn w:val="Normal"/>
    <w:uiPriority w:val="99"/>
    <w:unhideWhenUsed/>
    <w:rsid w:val="00654715"/>
    <w:pPr>
      <w:spacing w:line="240" w:lineRule="auto"/>
    </w:pPr>
    <w:rPr>
      <w:sz w:val="20"/>
      <w:szCs w:val="20"/>
    </w:rPr>
  </w:style>
  <w:style w:type="character" w:customStyle="1" w:styleId="CommentReference100000">
    <w:name w:val="Comment Reference10000"/>
    <w:basedOn w:val="Standardstycketeckensnitt"/>
    <w:uiPriority w:val="99"/>
    <w:unhideWhenUsed/>
    <w:rsid w:val="00654715"/>
    <w:rPr>
      <w:sz w:val="16"/>
      <w:szCs w:val="16"/>
    </w:rPr>
  </w:style>
  <w:style w:type="paragraph" w:customStyle="1" w:styleId="CommentSubject100000">
    <w:name w:val="Comment Subject10000"/>
    <w:basedOn w:val="CommentText100000"/>
    <w:next w:val="CommentText100000"/>
    <w:uiPriority w:val="99"/>
    <w:unhideWhenUsed/>
    <w:rsid w:val="00654715"/>
    <w:rPr>
      <w:b/>
      <w:bCs/>
    </w:rPr>
  </w:style>
  <w:style w:type="paragraph" w:customStyle="1" w:styleId="CommentText1000000">
    <w:name w:val="Comment Text100000"/>
    <w:basedOn w:val="Normal"/>
    <w:uiPriority w:val="99"/>
    <w:unhideWhenUsed/>
    <w:rsid w:val="00CC57C5"/>
    <w:pPr>
      <w:spacing w:line="240" w:lineRule="auto"/>
    </w:pPr>
    <w:rPr>
      <w:sz w:val="20"/>
      <w:szCs w:val="20"/>
    </w:rPr>
  </w:style>
  <w:style w:type="character" w:customStyle="1" w:styleId="CommentReference1000000">
    <w:name w:val="Comment Reference100000"/>
    <w:basedOn w:val="Standardstycketeckensnitt"/>
    <w:uiPriority w:val="99"/>
    <w:unhideWhenUsed/>
    <w:rsid w:val="00CC57C5"/>
    <w:rPr>
      <w:sz w:val="16"/>
      <w:szCs w:val="16"/>
    </w:rPr>
  </w:style>
  <w:style w:type="paragraph" w:customStyle="1" w:styleId="CommentSubject1000000">
    <w:name w:val="Comment Subject100000"/>
    <w:basedOn w:val="CommentText1000000"/>
    <w:next w:val="CommentText1000000"/>
    <w:uiPriority w:val="99"/>
    <w:unhideWhenUsed/>
    <w:rsid w:val="00CC57C5"/>
    <w:rPr>
      <w:b/>
      <w:bCs/>
    </w:rPr>
  </w:style>
  <w:style w:type="paragraph" w:customStyle="1" w:styleId="CommentText10000000">
    <w:name w:val="Comment Text1000000"/>
    <w:basedOn w:val="Normal"/>
    <w:uiPriority w:val="99"/>
    <w:unhideWhenUsed/>
    <w:rsid w:val="00DC1140"/>
    <w:pPr>
      <w:spacing w:line="240" w:lineRule="auto"/>
    </w:pPr>
    <w:rPr>
      <w:sz w:val="20"/>
      <w:szCs w:val="20"/>
    </w:rPr>
  </w:style>
  <w:style w:type="character" w:customStyle="1" w:styleId="CommentReference10000000">
    <w:name w:val="Comment Reference1000000"/>
    <w:basedOn w:val="Standardstycketeckensnitt"/>
    <w:uiPriority w:val="99"/>
    <w:unhideWhenUsed/>
    <w:rsid w:val="00DC1140"/>
    <w:rPr>
      <w:sz w:val="16"/>
      <w:szCs w:val="16"/>
    </w:rPr>
  </w:style>
  <w:style w:type="paragraph" w:customStyle="1" w:styleId="CommentSubject10000000">
    <w:name w:val="Comment Subject1000000"/>
    <w:basedOn w:val="CommentText10000000"/>
    <w:next w:val="CommentText10000000"/>
    <w:uiPriority w:val="99"/>
    <w:unhideWhenUsed/>
    <w:rsid w:val="00DC1140"/>
    <w:rPr>
      <w:b/>
      <w:bCs/>
    </w:rPr>
  </w:style>
  <w:style w:type="paragraph" w:customStyle="1" w:styleId="CommentText100000000">
    <w:name w:val="Comment Text10000000"/>
    <w:basedOn w:val="Normal"/>
    <w:uiPriority w:val="99"/>
    <w:unhideWhenUsed/>
    <w:rsid w:val="002C064B"/>
    <w:pPr>
      <w:spacing w:line="240" w:lineRule="auto"/>
    </w:pPr>
    <w:rPr>
      <w:sz w:val="20"/>
      <w:szCs w:val="20"/>
    </w:rPr>
  </w:style>
  <w:style w:type="character" w:customStyle="1" w:styleId="CommentReference100000000">
    <w:name w:val="Comment Reference10000000"/>
    <w:basedOn w:val="Standardstycketeckensnitt"/>
    <w:uiPriority w:val="99"/>
    <w:unhideWhenUsed/>
    <w:rsid w:val="002C064B"/>
    <w:rPr>
      <w:sz w:val="16"/>
      <w:szCs w:val="16"/>
    </w:rPr>
  </w:style>
  <w:style w:type="paragraph" w:customStyle="1" w:styleId="CommentSubject100000000">
    <w:name w:val="Comment Subject10000000"/>
    <w:basedOn w:val="CommentText100000000"/>
    <w:next w:val="CommentText100000000"/>
    <w:uiPriority w:val="99"/>
    <w:unhideWhenUsed/>
    <w:rsid w:val="002C064B"/>
    <w:rPr>
      <w:b/>
      <w:bCs/>
    </w:rPr>
  </w:style>
  <w:style w:type="paragraph" w:customStyle="1" w:styleId="CommentText1000000000">
    <w:name w:val="Comment Text100000000"/>
    <w:basedOn w:val="Normal"/>
    <w:uiPriority w:val="99"/>
    <w:unhideWhenUsed/>
    <w:rsid w:val="00FC56DA"/>
    <w:pPr>
      <w:spacing w:line="240" w:lineRule="auto"/>
    </w:pPr>
    <w:rPr>
      <w:sz w:val="20"/>
      <w:szCs w:val="20"/>
    </w:rPr>
  </w:style>
  <w:style w:type="character" w:customStyle="1" w:styleId="CommentReference1000000000">
    <w:name w:val="Comment Reference100000000"/>
    <w:basedOn w:val="Standardstycketeckensnitt"/>
    <w:uiPriority w:val="99"/>
    <w:unhideWhenUsed/>
    <w:rsid w:val="00FC56DA"/>
    <w:rPr>
      <w:sz w:val="16"/>
      <w:szCs w:val="16"/>
    </w:rPr>
  </w:style>
  <w:style w:type="paragraph" w:customStyle="1" w:styleId="CommentSubject1000000000">
    <w:name w:val="Comment Subject100000000"/>
    <w:basedOn w:val="CommentText1000000000"/>
    <w:next w:val="CommentText1000000000"/>
    <w:uiPriority w:val="99"/>
    <w:unhideWhenUsed/>
    <w:rsid w:val="00FC56DA"/>
    <w:rPr>
      <w:b/>
      <w:bCs/>
    </w:rPr>
  </w:style>
  <w:style w:type="paragraph" w:customStyle="1" w:styleId="CommentText10000000000">
    <w:name w:val="Comment Text1000000000"/>
    <w:basedOn w:val="Normal"/>
    <w:uiPriority w:val="99"/>
    <w:unhideWhenUsed/>
    <w:rsid w:val="00A26CD0"/>
    <w:pPr>
      <w:spacing w:line="240" w:lineRule="auto"/>
    </w:pPr>
    <w:rPr>
      <w:sz w:val="20"/>
      <w:szCs w:val="20"/>
    </w:rPr>
  </w:style>
  <w:style w:type="character" w:customStyle="1" w:styleId="CommentReference10000000000">
    <w:name w:val="Comment Reference1000000000"/>
    <w:basedOn w:val="Standardstycketeckensnitt"/>
    <w:uiPriority w:val="99"/>
    <w:unhideWhenUsed/>
    <w:rsid w:val="00A26CD0"/>
    <w:rPr>
      <w:sz w:val="16"/>
      <w:szCs w:val="16"/>
    </w:rPr>
  </w:style>
  <w:style w:type="paragraph" w:customStyle="1" w:styleId="CommentSubject10000000000">
    <w:name w:val="Comment Subject1000000000"/>
    <w:basedOn w:val="CommentText10000000000"/>
    <w:next w:val="CommentText10000000000"/>
    <w:uiPriority w:val="99"/>
    <w:unhideWhenUsed/>
    <w:rsid w:val="00A26CD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77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4795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3699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3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01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33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59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39085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0358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0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0518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935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71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0761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9654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13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8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984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114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59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63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479416">
              <w:marLeft w:val="195"/>
              <w:marRight w:val="135"/>
              <w:marTop w:val="0"/>
              <w:marBottom w:val="135"/>
              <w:divBdr>
                <w:top w:val="single" w:sz="6" w:space="0" w:color="EAEAEA"/>
                <w:left w:val="single" w:sz="6" w:space="0" w:color="EAEAEA"/>
                <w:bottom w:val="single" w:sz="6" w:space="0" w:color="EAEAEA"/>
                <w:right w:val="single" w:sz="6" w:space="0" w:color="EAEAEA"/>
              </w:divBdr>
              <w:divsChild>
                <w:div w:id="1199120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307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5527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5109380">
                              <w:marLeft w:val="30"/>
                              <w:marRight w:val="3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3490398">
                                  <w:marLeft w:val="0"/>
                                  <w:marRight w:val="0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307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63625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8022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89268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92276116">
                              <w:marLeft w:val="30"/>
                              <w:marRight w:val="3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6199234">
                                  <w:marLeft w:val="0"/>
                                  <w:marRight w:val="0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92899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9521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12358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49645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75015791">
                                  <w:marLeft w:val="6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24660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05858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267689">
                                              <w:marLeft w:val="0"/>
                                              <w:marRight w:val="0"/>
                                              <w:marTop w:val="4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75656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714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0225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249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640494">
                                  <w:marLeft w:val="0"/>
                                  <w:marRight w:val="0"/>
                                  <w:marTop w:val="4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0637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921319">
              <w:marLeft w:val="195"/>
              <w:marRight w:val="135"/>
              <w:marTop w:val="0"/>
              <w:marBottom w:val="135"/>
              <w:divBdr>
                <w:top w:val="single" w:sz="6" w:space="0" w:color="EAEAEA"/>
                <w:left w:val="single" w:sz="6" w:space="0" w:color="EAEAEA"/>
                <w:bottom w:val="single" w:sz="6" w:space="0" w:color="EAEAEA"/>
                <w:right w:val="single" w:sz="6" w:space="0" w:color="EAEAEA"/>
              </w:divBdr>
              <w:divsChild>
                <w:div w:id="1306200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829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911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34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0898731">
                                  <w:marLeft w:val="0"/>
                                  <w:marRight w:val="0"/>
                                  <w:marTop w:val="4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126459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055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7456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616603">
                              <w:marLeft w:val="30"/>
                              <w:marRight w:val="3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5933723">
                                  <w:marLeft w:val="0"/>
                                  <w:marRight w:val="0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93441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9539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82163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5985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91921651">
                              <w:marLeft w:val="30"/>
                              <w:marRight w:val="3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2514200">
                                  <w:marLeft w:val="6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43364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80412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2750363">
                                              <w:marLeft w:val="0"/>
                                              <w:marRight w:val="0"/>
                                              <w:marTop w:val="4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23180238">
                                  <w:marLeft w:val="0"/>
                                  <w:marRight w:val="0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1890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90158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30900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69089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8837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549320">
              <w:marLeft w:val="195"/>
              <w:marRight w:val="135"/>
              <w:marTop w:val="0"/>
              <w:marBottom w:val="135"/>
              <w:divBdr>
                <w:top w:val="single" w:sz="6" w:space="0" w:color="EAEAEA"/>
                <w:left w:val="single" w:sz="6" w:space="0" w:color="EAEAEA"/>
                <w:bottom w:val="single" w:sz="6" w:space="0" w:color="EAEAEA"/>
                <w:right w:val="single" w:sz="6" w:space="0" w:color="EAEAEA"/>
              </w:divBdr>
              <w:divsChild>
                <w:div w:id="1809011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361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528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9494928">
                              <w:marLeft w:val="30"/>
                              <w:marRight w:val="3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872233">
                                  <w:marLeft w:val="6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27274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8627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6838004">
                                              <w:marLeft w:val="0"/>
                                              <w:marRight w:val="0"/>
                                              <w:marTop w:val="4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37268669">
                                  <w:marLeft w:val="0"/>
                                  <w:marRight w:val="0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0624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77112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37193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07837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17499075">
                              <w:marLeft w:val="30"/>
                              <w:marRight w:val="3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9836782">
                                  <w:marLeft w:val="0"/>
                                  <w:marRight w:val="0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71856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0701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61249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87719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47865282">
                              <w:marLeft w:val="30"/>
                              <w:marRight w:val="3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6297219">
                                  <w:marLeft w:val="6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38526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10703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1578056">
                                              <w:marLeft w:val="0"/>
                                              <w:marRight w:val="0"/>
                                              <w:marTop w:val="4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80772694">
                                  <w:marLeft w:val="0"/>
                                  <w:marRight w:val="0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44075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69315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8396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60921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892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8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745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3737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01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9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70471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898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20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6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8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17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378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88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50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67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437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99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44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54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970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5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461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64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998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71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595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25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79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33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838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50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737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721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865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384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435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949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06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4899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63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350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968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003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218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983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749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388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220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683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283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837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476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500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154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073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09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288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529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897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316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5270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106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514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797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548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611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280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478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587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705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3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8646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272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93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7420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043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4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3989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600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01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6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8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1870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1645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80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6385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326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27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2046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391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0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016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7729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26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94125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7016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535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18960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33617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85218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13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37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976798">
              <w:marLeft w:val="195"/>
              <w:marRight w:val="135"/>
              <w:marTop w:val="0"/>
              <w:marBottom w:val="135"/>
              <w:divBdr>
                <w:top w:val="single" w:sz="6" w:space="0" w:color="EAEAEA"/>
                <w:left w:val="single" w:sz="6" w:space="0" w:color="EAEAEA"/>
                <w:bottom w:val="single" w:sz="6" w:space="0" w:color="EAEAEA"/>
                <w:right w:val="single" w:sz="6" w:space="0" w:color="EAEAEA"/>
              </w:divBdr>
              <w:divsChild>
                <w:div w:id="373358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128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2363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626917">
                              <w:marLeft w:val="30"/>
                              <w:marRight w:val="3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2699734">
                                  <w:marLeft w:val="0"/>
                                  <w:marRight w:val="0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06247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57593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8007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25053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36828346">
                                  <w:marLeft w:val="6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3979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20958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9511003">
                                              <w:marLeft w:val="0"/>
                                              <w:marRight w:val="0"/>
                                              <w:marTop w:val="4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36489806">
                              <w:marLeft w:val="30"/>
                              <w:marRight w:val="3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71076">
                                  <w:marLeft w:val="0"/>
                                  <w:marRight w:val="0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9782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43358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7961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16957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99715924">
                              <w:marLeft w:val="30"/>
                              <w:marRight w:val="3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8318311">
                                  <w:marLeft w:val="0"/>
                                  <w:marRight w:val="0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6204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2610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80574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44778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08669619">
                                  <w:marLeft w:val="6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2168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03537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9579920">
                                              <w:marLeft w:val="0"/>
                                              <w:marRight w:val="0"/>
                                              <w:marTop w:val="4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946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098892">
              <w:marLeft w:val="195"/>
              <w:marRight w:val="135"/>
              <w:marTop w:val="0"/>
              <w:marBottom w:val="135"/>
              <w:divBdr>
                <w:top w:val="single" w:sz="6" w:space="0" w:color="EAEAEA"/>
                <w:left w:val="single" w:sz="6" w:space="0" w:color="EAEAEA"/>
                <w:bottom w:val="single" w:sz="6" w:space="0" w:color="EAEAEA"/>
                <w:right w:val="single" w:sz="6" w:space="0" w:color="EAEAEA"/>
              </w:divBdr>
              <w:divsChild>
                <w:div w:id="1086611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799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0442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004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24162">
                                  <w:marLeft w:val="0"/>
                                  <w:marRight w:val="0"/>
                                  <w:marTop w:val="4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27479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492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0234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167051">
                              <w:marLeft w:val="30"/>
                              <w:marRight w:val="3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0499228">
                                  <w:marLeft w:val="0"/>
                                  <w:marRight w:val="0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79967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6460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43842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89398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0018327">
                              <w:marLeft w:val="30"/>
                              <w:marRight w:val="3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4897011">
                                  <w:marLeft w:val="0"/>
                                  <w:marRight w:val="0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7425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31467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0109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53049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01253554">
                                  <w:marLeft w:val="6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0240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10262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5362461">
                                              <w:marLeft w:val="0"/>
                                              <w:marRight w:val="0"/>
                                              <w:marTop w:val="4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127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655928">
              <w:marLeft w:val="195"/>
              <w:marRight w:val="135"/>
              <w:marTop w:val="0"/>
              <w:marBottom w:val="135"/>
              <w:divBdr>
                <w:top w:val="single" w:sz="6" w:space="0" w:color="EAEAEA"/>
                <w:left w:val="single" w:sz="6" w:space="0" w:color="EAEAEA"/>
                <w:bottom w:val="single" w:sz="6" w:space="0" w:color="EAEAEA"/>
                <w:right w:val="single" w:sz="6" w:space="0" w:color="EAEAEA"/>
              </w:divBdr>
              <w:divsChild>
                <w:div w:id="848836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96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6539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6636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4909628">
                                  <w:marLeft w:val="0"/>
                                  <w:marRight w:val="0"/>
                                  <w:marTop w:val="4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3262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729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3379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5787147">
                              <w:marLeft w:val="30"/>
                              <w:marRight w:val="3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4852151">
                                  <w:marLeft w:val="0"/>
                                  <w:marRight w:val="0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5987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81752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69519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32686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30668550">
                              <w:marLeft w:val="30"/>
                              <w:marRight w:val="3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500095">
                                  <w:marLeft w:val="0"/>
                                  <w:marRight w:val="0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45097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53784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81493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22449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64284118">
                                  <w:marLeft w:val="6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1986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11990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9547586">
                                              <w:marLeft w:val="0"/>
                                              <w:marRight w:val="0"/>
                                              <w:marTop w:val="4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03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1045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454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6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8437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882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24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3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93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99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9632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3248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10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2959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6095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42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81488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188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1047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96350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54389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43428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97171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047725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9582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0021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030142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9361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8132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4968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16245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36459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8459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93970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15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14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28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025001">
                  <w:marLeft w:val="3"/>
                  <w:marRight w:val="3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932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25460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79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29209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539743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03800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48667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44054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95148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52673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95519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28447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35387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91228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53900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94272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010717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0753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3365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4852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48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365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6303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2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6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0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1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6853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51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5675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784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95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8600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052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12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06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0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24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294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17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037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215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886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328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442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668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670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668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046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388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500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02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017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227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51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635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6348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595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342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670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114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058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970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258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946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147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067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028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013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23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000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360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520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62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244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17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3529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056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166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100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0495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838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830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956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165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50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424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15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494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207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3290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04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670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300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4741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32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3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1767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772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22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008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6128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39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5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image" Target="media/image4.png"/><Relationship Id="rId23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19" Type="http://schemas.openxmlformats.org/officeDocument/2006/relationships/image" Target="media/image8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1.emf"/><Relationship Id="rId1" Type="http://schemas.openxmlformats.org/officeDocument/2006/relationships/image" Target="media/image10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7416EE7FB07430A8BBB16AEABB97B4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A56E44C-D020-4EE6-99E4-1DCCF0583B5A}"/>
      </w:docPartPr>
      <w:docPartBody>
        <w:p w:rsidR="006C55F6" w:rsidRDefault="00C95FB3" w:rsidP="00C95FB3">
          <w:pPr>
            <w:pStyle w:val="17416EE7FB07430A8BBB16AEABB97B4E"/>
          </w:pPr>
          <w:r w:rsidRPr="004364A8">
            <w:rPr>
              <w:rStyle w:val="Platshllartext"/>
            </w:rPr>
            <w:t>[Titel]</w:t>
          </w:r>
        </w:p>
      </w:docPartBody>
    </w:docPart>
    <w:docPart>
      <w:docPartPr>
        <w:name w:val="A0123D157CCF4E26B5991558C9195A9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B044F5A-A239-4805-B246-D42F80A7D14D}"/>
      </w:docPartPr>
      <w:docPartBody>
        <w:p w:rsidR="009D4C95" w:rsidRDefault="009B1CF0">
          <w:pPr>
            <w:pStyle w:val="A0123D157CCF4E26B5991558C9195A9F"/>
          </w:pPr>
          <w:r w:rsidRPr="00092134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DefaultPlaceholder_-185401344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2327C8A-0C19-4334-B980-93497E436227}"/>
      </w:docPartPr>
      <w:docPartBody>
        <w:p w:rsidR="00257BF1" w:rsidRDefault="009D4C95">
          <w:r w:rsidRPr="00BE449A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217FDAB910E44A1C8C3264CA009ABD3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7A7CDBF-AB6F-463D-B45E-BD25B12B14D6}"/>
      </w:docPartPr>
      <w:docPartBody>
        <w:p w:rsidR="00164F82" w:rsidRDefault="00164F82">
          <w:pPr>
            <w:pStyle w:val="217FDAB910E44A1C8C3264CA009ABD3C1"/>
          </w:pPr>
          <w:r w:rsidRPr="00D76726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107850B378344DE58CF0F3FAB2E45BE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CD86896-BDB8-467D-94CE-CE6151C87C50}"/>
      </w:docPartPr>
      <w:docPartBody>
        <w:p w:rsidR="00164F82" w:rsidRDefault="00164F82">
          <w:pPr>
            <w:pStyle w:val="107850B378344DE58CF0F3FAB2E45BEB1"/>
          </w:pPr>
          <w:r w:rsidRPr="00D76726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451DBF4CF24B4F3A87333E9342F60C2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5F08489-9D63-4693-8E83-BAF0F08DF8D0}"/>
      </w:docPartPr>
      <w:docPartBody>
        <w:p w:rsidR="00164F82" w:rsidRDefault="00164F82">
          <w:pPr>
            <w:pStyle w:val="451DBF4CF24B4F3A87333E9342F60C2F1"/>
          </w:pPr>
          <w:r w:rsidRPr="00D76726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04C3F71B3A1B480CBD4B55CE9237E37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25B2B18-DEF0-4EB9-A937-24C1CCD8FB09}"/>
      </w:docPartPr>
      <w:docPartBody>
        <w:p w:rsidR="00164F82" w:rsidRDefault="00164F82">
          <w:pPr>
            <w:pStyle w:val="04C3F71B3A1B480CBD4B55CE9237E3701"/>
          </w:pPr>
          <w:r w:rsidRPr="00583C8C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BCD074F041E34F1FA21B9CA98E5A32E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22711B0-E299-4929-9D09-09267D109A34}"/>
      </w:docPartPr>
      <w:docPartBody>
        <w:p w:rsidR="00164F82" w:rsidRDefault="00164F82">
          <w:pPr>
            <w:pStyle w:val="BCD074F041E34F1FA21B9CA98E5A32EC1"/>
          </w:pPr>
          <w:r w:rsidRPr="00253155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E8AC57D4D7CF4D459C5BF5A676732B4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ABFACD0-3D98-408F-955B-544B48BA4F9B}"/>
      </w:docPartPr>
      <w:docPartBody>
        <w:p w:rsidR="00164F82" w:rsidRDefault="00164F82">
          <w:pPr>
            <w:pStyle w:val="E8AC57D4D7CF4D459C5BF5A676732B4F1"/>
          </w:pPr>
          <w:r w:rsidRPr="00253155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9E7A4714D9CB4EBE91925FE5106BB94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B60B2E8-D08F-4C87-8FED-CB8DDA41A195}"/>
      </w:docPartPr>
      <w:docPartBody>
        <w:p w:rsidR="00164F82" w:rsidRDefault="00164F82">
          <w:pPr>
            <w:pStyle w:val="9E7A4714D9CB4EBE91925FE5106BB9431"/>
          </w:pPr>
          <w:r w:rsidRPr="00253155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7D6977A94BE6414EB36867BC5F09E13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29C9123-6D7C-4E6E-9E18-587C13E90C5C}"/>
      </w:docPartPr>
      <w:docPartBody>
        <w:p w:rsidR="00164F82" w:rsidRDefault="00164F82">
          <w:pPr>
            <w:pStyle w:val="7D6977A94BE6414EB36867BC5F09E1381"/>
          </w:pPr>
          <w:r w:rsidRPr="00253155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08C77B73D1CF4460835825DB32681DD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C54AD46-399F-46F5-B7AB-A3072867EE2B}"/>
      </w:docPartPr>
      <w:docPartBody>
        <w:p w:rsidR="00164F82" w:rsidRDefault="00164F82">
          <w:pPr>
            <w:pStyle w:val="08C77B73D1CF4460835825DB32681DDA1"/>
          </w:pPr>
          <w:r w:rsidRPr="00BE449A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52BCEA574B5A44259A6D6D747E54787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E466FE0-53F7-4177-862D-EC54DCDB5787}"/>
      </w:docPartPr>
      <w:docPartBody>
        <w:p w:rsidR="00164F82" w:rsidRDefault="00164F82">
          <w:pPr>
            <w:pStyle w:val="52BCEA574B5A44259A6D6D747E54787A1"/>
          </w:pPr>
          <w:r w:rsidRPr="00BE449A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E10996BD1F27449AB458B4F08AF186D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CF927F1-245B-4481-BD67-06F07D010E00}"/>
      </w:docPartPr>
      <w:docPartBody>
        <w:p w:rsidR="00164F82" w:rsidRDefault="00164F82">
          <w:pPr>
            <w:pStyle w:val="E10996BD1F27449AB458B4F08AF186DC1"/>
          </w:pPr>
          <w:r w:rsidRPr="00BE449A">
            <w:rPr>
              <w:rStyle w:val="Platshllartext"/>
            </w:rPr>
            <w:t>Klicka eller tryck här för att ange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C43"/>
    <w:rsid w:val="000001B7"/>
    <w:rsid w:val="000125FA"/>
    <w:rsid w:val="00013DB0"/>
    <w:rsid w:val="000157DE"/>
    <w:rsid w:val="00015841"/>
    <w:rsid w:val="00015B73"/>
    <w:rsid w:val="00023B33"/>
    <w:rsid w:val="0002602A"/>
    <w:rsid w:val="000304C5"/>
    <w:rsid w:val="00032EC3"/>
    <w:rsid w:val="00050975"/>
    <w:rsid w:val="0006719C"/>
    <w:rsid w:val="000706F8"/>
    <w:rsid w:val="00072EED"/>
    <w:rsid w:val="00081F36"/>
    <w:rsid w:val="00082645"/>
    <w:rsid w:val="00097668"/>
    <w:rsid w:val="000B0A5F"/>
    <w:rsid w:val="000B2C40"/>
    <w:rsid w:val="000D6992"/>
    <w:rsid w:val="000E0F52"/>
    <w:rsid w:val="000F1D5C"/>
    <w:rsid w:val="000F2903"/>
    <w:rsid w:val="00121056"/>
    <w:rsid w:val="001445EC"/>
    <w:rsid w:val="00146BAC"/>
    <w:rsid w:val="001564F5"/>
    <w:rsid w:val="0015672A"/>
    <w:rsid w:val="001569B9"/>
    <w:rsid w:val="00164F82"/>
    <w:rsid w:val="001672B9"/>
    <w:rsid w:val="00172D36"/>
    <w:rsid w:val="0018447C"/>
    <w:rsid w:val="0018511E"/>
    <w:rsid w:val="001A55D7"/>
    <w:rsid w:val="001A741D"/>
    <w:rsid w:val="001B0D53"/>
    <w:rsid w:val="001B18EE"/>
    <w:rsid w:val="001B2548"/>
    <w:rsid w:val="001C0E07"/>
    <w:rsid w:val="001C61B8"/>
    <w:rsid w:val="001E41A1"/>
    <w:rsid w:val="002042CF"/>
    <w:rsid w:val="002104D3"/>
    <w:rsid w:val="00214887"/>
    <w:rsid w:val="0021683E"/>
    <w:rsid w:val="0023707C"/>
    <w:rsid w:val="00242EBC"/>
    <w:rsid w:val="00253FA3"/>
    <w:rsid w:val="00257BF1"/>
    <w:rsid w:val="00262F14"/>
    <w:rsid w:val="002753CD"/>
    <w:rsid w:val="00295FEB"/>
    <w:rsid w:val="002A0116"/>
    <w:rsid w:val="002A3285"/>
    <w:rsid w:val="002A40BD"/>
    <w:rsid w:val="002A68B2"/>
    <w:rsid w:val="002B4916"/>
    <w:rsid w:val="002D550D"/>
    <w:rsid w:val="002D745D"/>
    <w:rsid w:val="002F3741"/>
    <w:rsid w:val="00303FC0"/>
    <w:rsid w:val="0030719A"/>
    <w:rsid w:val="00336B2F"/>
    <w:rsid w:val="0034751E"/>
    <w:rsid w:val="00351782"/>
    <w:rsid w:val="00364836"/>
    <w:rsid w:val="00370E8F"/>
    <w:rsid w:val="00375D4B"/>
    <w:rsid w:val="003767F3"/>
    <w:rsid w:val="00380961"/>
    <w:rsid w:val="003814A9"/>
    <w:rsid w:val="00387C65"/>
    <w:rsid w:val="00391A41"/>
    <w:rsid w:val="003923EA"/>
    <w:rsid w:val="00392E7E"/>
    <w:rsid w:val="003D1B0A"/>
    <w:rsid w:val="003D32B3"/>
    <w:rsid w:val="003D5E7A"/>
    <w:rsid w:val="003E5089"/>
    <w:rsid w:val="003E6C65"/>
    <w:rsid w:val="003E75BB"/>
    <w:rsid w:val="003F0EDC"/>
    <w:rsid w:val="003F550B"/>
    <w:rsid w:val="0040007B"/>
    <w:rsid w:val="00402AC5"/>
    <w:rsid w:val="00416308"/>
    <w:rsid w:val="00416EBA"/>
    <w:rsid w:val="00430D4E"/>
    <w:rsid w:val="00431F85"/>
    <w:rsid w:val="00441883"/>
    <w:rsid w:val="00442692"/>
    <w:rsid w:val="00445155"/>
    <w:rsid w:val="00455E83"/>
    <w:rsid w:val="0046124E"/>
    <w:rsid w:val="00463442"/>
    <w:rsid w:val="00470178"/>
    <w:rsid w:val="004741F1"/>
    <w:rsid w:val="00474995"/>
    <w:rsid w:val="00491A4E"/>
    <w:rsid w:val="004A25A0"/>
    <w:rsid w:val="004A409B"/>
    <w:rsid w:val="004A6DE7"/>
    <w:rsid w:val="004C0D10"/>
    <w:rsid w:val="004D651D"/>
    <w:rsid w:val="00501A99"/>
    <w:rsid w:val="00510B9E"/>
    <w:rsid w:val="00514506"/>
    <w:rsid w:val="00521C4D"/>
    <w:rsid w:val="00522B84"/>
    <w:rsid w:val="00525ED3"/>
    <w:rsid w:val="00532675"/>
    <w:rsid w:val="00534CCD"/>
    <w:rsid w:val="00554F70"/>
    <w:rsid w:val="00563334"/>
    <w:rsid w:val="00575086"/>
    <w:rsid w:val="005944D9"/>
    <w:rsid w:val="00595C1B"/>
    <w:rsid w:val="00597A5D"/>
    <w:rsid w:val="005A01B1"/>
    <w:rsid w:val="005A71E8"/>
    <w:rsid w:val="005F3D77"/>
    <w:rsid w:val="005F4C04"/>
    <w:rsid w:val="00604EEA"/>
    <w:rsid w:val="00607E42"/>
    <w:rsid w:val="00613E26"/>
    <w:rsid w:val="0061418D"/>
    <w:rsid w:val="006178AD"/>
    <w:rsid w:val="00626282"/>
    <w:rsid w:val="00626BA4"/>
    <w:rsid w:val="006374D3"/>
    <w:rsid w:val="00640EB5"/>
    <w:rsid w:val="00641206"/>
    <w:rsid w:val="00662461"/>
    <w:rsid w:val="00667336"/>
    <w:rsid w:val="00676DDE"/>
    <w:rsid w:val="00696221"/>
    <w:rsid w:val="006C55F6"/>
    <w:rsid w:val="006C7E7A"/>
    <w:rsid w:val="006D0438"/>
    <w:rsid w:val="006D5C4D"/>
    <w:rsid w:val="006F4D30"/>
    <w:rsid w:val="00717C5B"/>
    <w:rsid w:val="0072170E"/>
    <w:rsid w:val="00723C61"/>
    <w:rsid w:val="00724F8F"/>
    <w:rsid w:val="00730527"/>
    <w:rsid w:val="00733F2E"/>
    <w:rsid w:val="00736E31"/>
    <w:rsid w:val="00740D5B"/>
    <w:rsid w:val="00742270"/>
    <w:rsid w:val="007432F7"/>
    <w:rsid w:val="007448E7"/>
    <w:rsid w:val="007512ED"/>
    <w:rsid w:val="00760D63"/>
    <w:rsid w:val="007615D5"/>
    <w:rsid w:val="00761F07"/>
    <w:rsid w:val="007632C9"/>
    <w:rsid w:val="00771D29"/>
    <w:rsid w:val="00776267"/>
    <w:rsid w:val="0078218B"/>
    <w:rsid w:val="00784953"/>
    <w:rsid w:val="0078615E"/>
    <w:rsid w:val="00796FDE"/>
    <w:rsid w:val="007A0AAC"/>
    <w:rsid w:val="007B2A33"/>
    <w:rsid w:val="007C1E39"/>
    <w:rsid w:val="007C5C6B"/>
    <w:rsid w:val="007D0791"/>
    <w:rsid w:val="007D11C7"/>
    <w:rsid w:val="007D4D87"/>
    <w:rsid w:val="007D4DD9"/>
    <w:rsid w:val="007E2659"/>
    <w:rsid w:val="0080118D"/>
    <w:rsid w:val="00840D57"/>
    <w:rsid w:val="00846E89"/>
    <w:rsid w:val="00847B66"/>
    <w:rsid w:val="00854D6D"/>
    <w:rsid w:val="00865DD5"/>
    <w:rsid w:val="008735CE"/>
    <w:rsid w:val="008854E7"/>
    <w:rsid w:val="00886070"/>
    <w:rsid w:val="00891414"/>
    <w:rsid w:val="008935DD"/>
    <w:rsid w:val="00896C05"/>
    <w:rsid w:val="008A70C6"/>
    <w:rsid w:val="008B2198"/>
    <w:rsid w:val="008D7554"/>
    <w:rsid w:val="008E0D4A"/>
    <w:rsid w:val="008E54DF"/>
    <w:rsid w:val="008E5665"/>
    <w:rsid w:val="008F21BD"/>
    <w:rsid w:val="00907507"/>
    <w:rsid w:val="009111CD"/>
    <w:rsid w:val="00915B80"/>
    <w:rsid w:val="009168F1"/>
    <w:rsid w:val="009222A8"/>
    <w:rsid w:val="00930141"/>
    <w:rsid w:val="0093588E"/>
    <w:rsid w:val="00937B5E"/>
    <w:rsid w:val="00952C83"/>
    <w:rsid w:val="009536B3"/>
    <w:rsid w:val="00960779"/>
    <w:rsid w:val="009660BB"/>
    <w:rsid w:val="009812A6"/>
    <w:rsid w:val="00981E48"/>
    <w:rsid w:val="00994902"/>
    <w:rsid w:val="00994D86"/>
    <w:rsid w:val="00996B2C"/>
    <w:rsid w:val="009B1CF0"/>
    <w:rsid w:val="009B50BF"/>
    <w:rsid w:val="009C5C03"/>
    <w:rsid w:val="009C7863"/>
    <w:rsid w:val="009D2096"/>
    <w:rsid w:val="009D4C95"/>
    <w:rsid w:val="009F285B"/>
    <w:rsid w:val="009F6427"/>
    <w:rsid w:val="00A01026"/>
    <w:rsid w:val="00A208E3"/>
    <w:rsid w:val="00A26F62"/>
    <w:rsid w:val="00A47C3C"/>
    <w:rsid w:val="00A65F0D"/>
    <w:rsid w:val="00A70A3D"/>
    <w:rsid w:val="00A879E9"/>
    <w:rsid w:val="00A94FFA"/>
    <w:rsid w:val="00AC00E0"/>
    <w:rsid w:val="00AF1793"/>
    <w:rsid w:val="00B05664"/>
    <w:rsid w:val="00B061FA"/>
    <w:rsid w:val="00B06815"/>
    <w:rsid w:val="00B24F34"/>
    <w:rsid w:val="00B26190"/>
    <w:rsid w:val="00B278BA"/>
    <w:rsid w:val="00B46951"/>
    <w:rsid w:val="00B55C34"/>
    <w:rsid w:val="00B56F27"/>
    <w:rsid w:val="00B6488C"/>
    <w:rsid w:val="00B7224E"/>
    <w:rsid w:val="00B82439"/>
    <w:rsid w:val="00B96FA7"/>
    <w:rsid w:val="00BB0F5D"/>
    <w:rsid w:val="00BC2E3F"/>
    <w:rsid w:val="00BE5406"/>
    <w:rsid w:val="00BF06CE"/>
    <w:rsid w:val="00BF3729"/>
    <w:rsid w:val="00C07444"/>
    <w:rsid w:val="00C10352"/>
    <w:rsid w:val="00C17063"/>
    <w:rsid w:val="00C30D65"/>
    <w:rsid w:val="00C31390"/>
    <w:rsid w:val="00C436CA"/>
    <w:rsid w:val="00C56B12"/>
    <w:rsid w:val="00C603F2"/>
    <w:rsid w:val="00C64D82"/>
    <w:rsid w:val="00C72D49"/>
    <w:rsid w:val="00C85D82"/>
    <w:rsid w:val="00C9514E"/>
    <w:rsid w:val="00C95FB3"/>
    <w:rsid w:val="00CA19FC"/>
    <w:rsid w:val="00CC3CFA"/>
    <w:rsid w:val="00CD7A9A"/>
    <w:rsid w:val="00CE4E90"/>
    <w:rsid w:val="00D003DC"/>
    <w:rsid w:val="00D003E1"/>
    <w:rsid w:val="00D17EA4"/>
    <w:rsid w:val="00D60804"/>
    <w:rsid w:val="00D642D4"/>
    <w:rsid w:val="00D65455"/>
    <w:rsid w:val="00D7243A"/>
    <w:rsid w:val="00D93CE3"/>
    <w:rsid w:val="00D973AE"/>
    <w:rsid w:val="00DA3CF1"/>
    <w:rsid w:val="00DB048A"/>
    <w:rsid w:val="00DB26D6"/>
    <w:rsid w:val="00DC5201"/>
    <w:rsid w:val="00DD3308"/>
    <w:rsid w:val="00DD3A73"/>
    <w:rsid w:val="00DD4D8C"/>
    <w:rsid w:val="00DE0B8F"/>
    <w:rsid w:val="00DF5600"/>
    <w:rsid w:val="00E269FF"/>
    <w:rsid w:val="00E34D16"/>
    <w:rsid w:val="00E35ADE"/>
    <w:rsid w:val="00E53BAC"/>
    <w:rsid w:val="00E642FE"/>
    <w:rsid w:val="00E67B1F"/>
    <w:rsid w:val="00E70AD5"/>
    <w:rsid w:val="00E8039F"/>
    <w:rsid w:val="00E9464E"/>
    <w:rsid w:val="00E95C43"/>
    <w:rsid w:val="00E96DA8"/>
    <w:rsid w:val="00EA1CBA"/>
    <w:rsid w:val="00EB5378"/>
    <w:rsid w:val="00EC7483"/>
    <w:rsid w:val="00ED13C3"/>
    <w:rsid w:val="00EE1CFC"/>
    <w:rsid w:val="00EF5FAD"/>
    <w:rsid w:val="00EF7B6E"/>
    <w:rsid w:val="00F047B3"/>
    <w:rsid w:val="00F04E22"/>
    <w:rsid w:val="00F06409"/>
    <w:rsid w:val="00F117DA"/>
    <w:rsid w:val="00F15F83"/>
    <w:rsid w:val="00F50C50"/>
    <w:rsid w:val="00F60F0B"/>
    <w:rsid w:val="00F76324"/>
    <w:rsid w:val="00FA25A5"/>
    <w:rsid w:val="00FC1518"/>
    <w:rsid w:val="00FC6494"/>
    <w:rsid w:val="00FD10A4"/>
    <w:rsid w:val="00FD2D2E"/>
    <w:rsid w:val="00FF4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Pr>
      <w:color w:val="808080"/>
    </w:rPr>
  </w:style>
  <w:style w:type="paragraph" w:customStyle="1" w:styleId="17416EE7FB07430A8BBB16AEABB97B4E">
    <w:name w:val="17416EE7FB07430A8BBB16AEABB97B4E"/>
    <w:rsid w:val="00C95FB3"/>
  </w:style>
  <w:style w:type="paragraph" w:customStyle="1" w:styleId="A0123D157CCF4E26B5991558C9195A9F">
    <w:name w:val="A0123D157CCF4E26B5991558C9195A9F"/>
  </w:style>
  <w:style w:type="paragraph" w:customStyle="1" w:styleId="217FDAB910E44A1C8C3264CA009ABD3C1">
    <w:name w:val="217FDAB910E44A1C8C3264CA009ABD3C1"/>
    <w:pPr>
      <w:spacing w:after="120" w:line="259" w:lineRule="auto"/>
      <w:ind w:right="2778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107850B378344DE58CF0F3FAB2E45BEB1">
    <w:name w:val="107850B378344DE58CF0F3FAB2E45BEB1"/>
    <w:pPr>
      <w:spacing w:after="120" w:line="259" w:lineRule="auto"/>
      <w:ind w:right="2778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451DBF4CF24B4F3A87333E9342F60C2F1">
    <w:name w:val="451DBF4CF24B4F3A87333E9342F60C2F1"/>
    <w:pPr>
      <w:spacing w:after="120" w:line="259" w:lineRule="auto"/>
      <w:ind w:right="2778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04C3F71B3A1B480CBD4B55CE9237E3701">
    <w:name w:val="04C3F71B3A1B480CBD4B55CE9237E3701"/>
    <w:pPr>
      <w:spacing w:after="120" w:line="259" w:lineRule="auto"/>
      <w:ind w:right="2778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BCD074F041E34F1FA21B9CA98E5A32EC1">
    <w:name w:val="BCD074F041E34F1FA21B9CA98E5A32EC1"/>
    <w:pPr>
      <w:spacing w:after="120" w:line="259" w:lineRule="auto"/>
      <w:ind w:right="2778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8AC57D4D7CF4D459C5BF5A676732B4F1">
    <w:name w:val="E8AC57D4D7CF4D459C5BF5A676732B4F1"/>
    <w:pPr>
      <w:spacing w:after="120" w:line="259" w:lineRule="auto"/>
      <w:ind w:right="2778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9E7A4714D9CB4EBE91925FE5106BB9431">
    <w:name w:val="9E7A4714D9CB4EBE91925FE5106BB9431"/>
    <w:pPr>
      <w:spacing w:after="120" w:line="259" w:lineRule="auto"/>
      <w:ind w:right="2778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7D6977A94BE6414EB36867BC5F09E1381">
    <w:name w:val="7D6977A94BE6414EB36867BC5F09E1381"/>
    <w:pPr>
      <w:spacing w:after="120" w:line="259" w:lineRule="auto"/>
      <w:ind w:right="2778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08C77B73D1CF4460835825DB32681DDA1">
    <w:name w:val="08C77B73D1CF4460835825DB32681DDA1"/>
    <w:pPr>
      <w:spacing w:after="120" w:line="259" w:lineRule="auto"/>
      <w:ind w:right="2778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52BCEA574B5A44259A6D6D747E54787A1">
    <w:name w:val="52BCEA574B5A44259A6D6D747E54787A1"/>
    <w:pPr>
      <w:spacing w:after="120" w:line="259" w:lineRule="auto"/>
      <w:ind w:right="2778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10996BD1F27449AB458B4F08AF186DC1">
    <w:name w:val="E10996BD1F27449AB458B4F08AF186DC1"/>
    <w:pPr>
      <w:spacing w:after="120" w:line="259" w:lineRule="auto"/>
      <w:ind w:right="2778"/>
    </w:pPr>
    <w:rPr>
      <w:rFonts w:eastAsiaTheme="minorHAnsi"/>
      <w:kern w:val="0"/>
      <w:sz w:val="22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RSS Dalarna">
  <a:themeElements>
    <a:clrScheme name="RSS Dalarna">
      <a:dk1>
        <a:srgbClr val="000000"/>
      </a:dk1>
      <a:lt1>
        <a:srgbClr val="FFFFFF"/>
      </a:lt1>
      <a:dk2>
        <a:srgbClr val="45907A"/>
      </a:dk2>
      <a:lt2>
        <a:srgbClr val="D5EAE6"/>
      </a:lt2>
      <a:accent1>
        <a:srgbClr val="45907A"/>
      </a:accent1>
      <a:accent2>
        <a:srgbClr val="D5EAE6"/>
      </a:accent2>
      <a:accent3>
        <a:srgbClr val="0074A2"/>
      </a:accent3>
      <a:accent4>
        <a:srgbClr val="DEF0F4"/>
      </a:accent4>
      <a:accent5>
        <a:srgbClr val="EDBC2E"/>
      </a:accent5>
      <a:accent6>
        <a:srgbClr val="FFEC9F"/>
      </a:accent6>
      <a:hlink>
        <a:srgbClr val="0074A2"/>
      </a:hlink>
      <a:folHlink>
        <a:srgbClr val="45907A"/>
      </a:folHlink>
    </a:clrScheme>
    <a:fontScheme name="Ltd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 2007-2010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/>
        </a:defPPr>
      </a:lstStyle>
      <a:style>
        <a:lnRef idx="2">
          <a:schemeClr val="accent1">
            <a:shade val="15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RSS Dalarna" id="{4A086A06-0E43-C942-94DE-563EC39A0B1D}" vid="{EA8D32BF-4466-EA41-A269-7AE567C6B24F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f9defaf-dc0a-4435-97ae-0896d419ec97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4CF366B4F24414998FA2C4ED8C2E2F0" ma:contentTypeVersion="10" ma:contentTypeDescription="Skapa ett nytt dokument." ma:contentTypeScope="" ma:versionID="520ac952ce7e90f399b186f377262da0">
  <xsd:schema xmlns:xsd="http://www.w3.org/2001/XMLSchema" xmlns:xs="http://www.w3.org/2001/XMLSchema" xmlns:p="http://schemas.microsoft.com/office/2006/metadata/properties" xmlns:ns2="bf9defaf-dc0a-4435-97ae-0896d419ec97" targetNamespace="http://schemas.microsoft.com/office/2006/metadata/properties" ma:root="true" ma:fieldsID="225158602e7c9892b01573800c1d4a8a" ns2:_="">
    <xsd:import namespace="bf9defaf-dc0a-4435-97ae-0896d419ec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9defaf-dc0a-4435-97ae-0896d419ec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eringar" ma:readOnly="false" ma:fieldId="{5cf76f15-5ced-4ddc-b409-7134ff3c332f}" ma:taxonomyMulti="true" ma:sspId="5efa82fb-9354-4acd-b788-aa5a5e384e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5F26A6E-AB8E-4151-A983-74A5EE3C41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AEDDF7-DF8E-4359-9650-129470EC31DD}">
  <ds:schemaRefs>
    <ds:schemaRef ds:uri="http://schemas.microsoft.com/office/2006/metadata/properties"/>
    <ds:schemaRef ds:uri="http://schemas.microsoft.com/office/infopath/2007/PartnerControls"/>
    <ds:schemaRef ds:uri="bf9defaf-dc0a-4435-97ae-0896d419ec97"/>
  </ds:schemaRefs>
</ds:datastoreItem>
</file>

<file path=customXml/itemProps4.xml><?xml version="1.0" encoding="utf-8"?>
<ds:datastoreItem xmlns:ds="http://schemas.openxmlformats.org/officeDocument/2006/customXml" ds:itemID="{1711EB0F-316A-4233-BFB0-0B87D5BA79E9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0774FE0B-E6C1-41D7-B663-E8C0D0BC75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9defaf-dc0a-4435-97ae-0896d419ec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4ae89fa3-adb9-4f99-b8d8-44377d44ea8a}" enabled="0" method="" siteId="{4ae89fa3-adb9-4f99-b8d8-44377d44ea8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626</TotalTime>
  <Pages>20</Pages>
  <Words>2841</Words>
  <Characters>15060</Characters>
  <Application>Microsoft Office Word</Application>
  <DocSecurity>8</DocSecurity>
  <Lines>125</Lines>
  <Paragraphs>35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Regional handlingsplan 2026 – Fokusområde sköra äldre</vt:lpstr>
    </vt:vector>
  </TitlesOfParts>
  <Manager/>
  <Company>RSS Dalarna</Company>
  <LinksUpToDate>false</LinksUpToDate>
  <CharactersWithSpaces>17866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Regional handlingsplan 2026 – Fokusområde sköra äldre</dc:title>
  <dc:subject/>
  <dc:creator>Sctann</dc:creator>
  <cp:keywords/>
  <dc:description/>
  <cp:lastModifiedBy>Karlsson Lisa a /Ledningsstöd och strategi Hälso- och sjukvård Dalarna /Falun</cp:lastModifiedBy>
  <cp:revision>321</cp:revision>
  <cp:lastPrinted>2026-10-08T02:03:00Z</cp:lastPrinted>
  <dcterms:created xsi:type="dcterms:W3CDTF">2026-09-11T06:23:00Z</dcterms:created>
  <dcterms:modified xsi:type="dcterms:W3CDTF">2026-10-12T10:41:00Z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0x01010074CF366B4F24414998FA2C4ED8C2E2F0</vt:lpwstr>
  </property>
  <property fmtid="{D5CDD505-2E9C-101B-9397-08002B2CF9AE}" pid="3" name="d35d67994db9475aa58636ebfce59533">
    <vt:lpwstr>sv - svenska|fc4bf42e-8ca5-492e-bdac-5e5e0115cfa8</vt:lpwstr>
  </property>
  <property fmtid="{D5CDD505-2E9C-101B-9397-08002B2CF9AE}" pid="4" name="TaxCatchAll">
    <vt:lpwstr>7;#sv - svenska</vt:lpwstr>
  </property>
  <property fmtid="{D5CDD505-2E9C-101B-9397-08002B2CF9AE}" pid="5" name="LD_GallerForVerksamhet">
    <vt:lpwstr>3;#LD|30ac7822-68c2-42d2-8d58-accf1e3539f2</vt:lpwstr>
  </property>
  <property fmtid="{D5CDD505-2E9C-101B-9397-08002B2CF9AE}" pid="6" name="LD_Process">
    <vt:lpwstr/>
  </property>
  <property fmtid="{D5CDD505-2E9C-101B-9397-08002B2CF9AE}" pid="7" name="LD_Forfattning">
    <vt:lpwstr/>
  </property>
  <property fmtid="{D5CDD505-2E9C-101B-9397-08002B2CF9AE}" pid="8" name="LD_Nyckelord">
    <vt:lpwstr>37;#grafisk profil|8c2c8282-9d6e-4307-ae53-18d378469fac</vt:lpwstr>
  </property>
  <property fmtid="{D5CDD505-2E9C-101B-9397-08002B2CF9AE}" pid="9" name="LD_Dokumentsamling">
    <vt:lpwstr>44;#Kommunikationsavdelningen|88f23e4a-aeb6-404f-b6cc-d81507e672ce</vt:lpwstr>
  </property>
  <property fmtid="{D5CDD505-2E9C-101B-9397-08002B2CF9AE}" pid="10" name="LD_Dokumenttyp">
    <vt:lpwstr>12;#Blankett|55e9d50b-6a6d-44f0-b543-39fe91c0e72e</vt:lpwstr>
  </property>
  <property fmtid="{D5CDD505-2E9C-101B-9397-08002B2CF9AE}" pid="11" name="eb7deb89d2814b7b90e1fef0bccd24ec">
    <vt:lpwstr/>
  </property>
  <property fmtid="{D5CDD505-2E9C-101B-9397-08002B2CF9AE}" pid="12" name="c37888536a3e4198892c360a23f46821">
    <vt:lpwstr/>
  </property>
  <property fmtid="{D5CDD505-2E9C-101B-9397-08002B2CF9AE}" pid="13" name="e4631235004c4161a9f23c41f2f2c9d6">
    <vt:lpwstr/>
  </property>
  <property fmtid="{D5CDD505-2E9C-101B-9397-08002B2CF9AE}" pid="14" name="LD_Diagnos">
    <vt:lpwstr/>
  </property>
  <property fmtid="{D5CDD505-2E9C-101B-9397-08002B2CF9AE}" pid="15" name="LD_Sprak">
    <vt:lpwstr>1;#sv - svenska|fc4bf42e-8ca5-492e-bdac-5e5e0115cfa8</vt:lpwstr>
  </property>
  <property fmtid="{D5CDD505-2E9C-101B-9397-08002B2CF9AE}" pid="16" name="LD_MeSHterm">
    <vt:lpwstr/>
  </property>
  <property fmtid="{D5CDD505-2E9C-101B-9397-08002B2CF9AE}" pid="17" name="_dlc_DocIdItemGuid">
    <vt:lpwstr>6eae1118-730f-4b1c-b63a-b304788049e0</vt:lpwstr>
  </property>
  <property fmtid="{D5CDD505-2E9C-101B-9397-08002B2CF9AE}" pid="18" name="Godkännande och publicering">
    <vt:lpwstr>http://ar.ltdalarna.se/arbetsrum/OHAR4G8V/_layouts/15/wrkstat.aspx?List=e2cb74c8-5506-42ab-9948-d2124701e8af&amp;WorkflowInstanceName=2133b385-283b-4480-8a6f-1b2abf10fc71, Godkänt</vt:lpwstr>
  </property>
  <property fmtid="{D5CDD505-2E9C-101B-9397-08002B2CF9AE}" pid="19" name="Granskning">
    <vt:lpwstr/>
  </property>
  <property fmtid="{D5CDD505-2E9C-101B-9397-08002B2CF9AE}" pid="20" name="LD_Ledningssytem">
    <vt:lpwstr/>
  </property>
  <property fmtid="{D5CDD505-2E9C-101B-9397-08002B2CF9AE}" pid="21" name="LD_GiltigtTill">
    <vt:filetime>2023-05-25T10:00:00Z</vt:filetime>
  </property>
  <property fmtid="{D5CDD505-2E9C-101B-9397-08002B2CF9AE}" pid="22" name="LD_Gallringsfrist">
    <vt:lpwstr>13;#3 år|8a73ccd2-b425-41f1-973a-0e59e31951c0</vt:lpwstr>
  </property>
  <property fmtid="{D5CDD505-2E9C-101B-9397-08002B2CF9AE}" pid="23" name="eac6bf53512a4c808e5d567ea0a3e5f0">
    <vt:lpwstr>3 år|8a73ccd2-b425-41f1-973a-0e59e31951c0</vt:lpwstr>
  </property>
  <property fmtid="{D5CDD505-2E9C-101B-9397-08002B2CF9AE}" pid="24" name="docLang">
    <vt:lpwstr>sv</vt:lpwstr>
  </property>
  <property fmtid="{D5CDD505-2E9C-101B-9397-08002B2CF9AE}" pid="25" name="MediaServiceImageTags">
    <vt:lpwstr/>
  </property>
  <property fmtid="{D5CDD505-2E9C-101B-9397-08002B2CF9AE}" pid="26" name="xd_ProgID">
    <vt:lpwstr/>
  </property>
  <property fmtid="{D5CDD505-2E9C-101B-9397-08002B2CF9AE}" pid="27" name="ComplianceAssetId">
    <vt:lpwstr/>
  </property>
  <property fmtid="{D5CDD505-2E9C-101B-9397-08002B2CF9AE}" pid="28" name="TemplateUrl">
    <vt:lpwstr/>
  </property>
  <property fmtid="{D5CDD505-2E9C-101B-9397-08002B2CF9AE}" pid="29" name="_ExtendedDescription">
    <vt:lpwstr/>
  </property>
  <property fmtid="{D5CDD505-2E9C-101B-9397-08002B2CF9AE}" pid="30" name="xd_Signature">
    <vt:bool>false</vt:bool>
  </property>
  <property fmtid="{D5CDD505-2E9C-101B-9397-08002B2CF9AE}" pid="31" name="TriggerFlowInfo">
    <vt:lpwstr/>
  </property>
  <property fmtid="{D5CDD505-2E9C-101B-9397-08002B2CF9AE}" pid="32" name="Order">
    <vt:r8>453900</vt:r8>
  </property>
</Properties>
</file>