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99" w:rsidRDefault="00FD4899" w:rsidP="00FA1576">
      <w:pPr>
        <w:pStyle w:val="Sidhuvud"/>
        <w:spacing w:after="480"/>
        <w:ind w:left="-1304"/>
      </w:pPr>
    </w:p>
    <w:p w:rsidR="00BF6C37" w:rsidRPr="001637DA" w:rsidRDefault="001637DA" w:rsidP="00FA1576">
      <w:pPr>
        <w:pStyle w:val="Sidhuvud"/>
        <w:spacing w:after="480"/>
        <w:ind w:left="-1304"/>
      </w:pPr>
      <w:r w:rsidRPr="001637DA">
        <w:rPr>
          <w:noProof/>
        </w:rPr>
        <w:drawing>
          <wp:inline distT="0" distB="0" distL="0" distR="0">
            <wp:extent cx="2880000" cy="219110"/>
            <wp:effectExtent l="0" t="0" r="0" b="0"/>
            <wp:docPr id="1" name="Bildobjekt 1" descr="Logotyp REGION DALA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7647F" w:rsidRPr="001637DA" w:rsidTr="00010ECC">
        <w:trPr>
          <w:cantSplit/>
          <w:trHeight w:val="48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97647F" w:rsidRPr="001637DA" w:rsidRDefault="001637DA" w:rsidP="00010ECC">
            <w:pPr>
              <w:pStyle w:val="Sidhuvudledtext"/>
              <w:spacing w:before="660"/>
            </w:pPr>
            <w:r>
              <w:t>Handläggare</w:t>
            </w:r>
          </w:p>
          <w:p w:rsidR="0097647F" w:rsidRPr="001637DA" w:rsidRDefault="001637DA" w:rsidP="003F1F81">
            <w:pPr>
              <w:pStyle w:val="Sidhuvud"/>
            </w:pPr>
            <w:r>
              <w:t>Sten Eriksson</w:t>
            </w:r>
          </w:p>
          <w:p w:rsidR="00BF6C37" w:rsidRPr="001637DA" w:rsidRDefault="001637DA" w:rsidP="003F1F81">
            <w:pPr>
              <w:pStyle w:val="Sidhuvud"/>
            </w:pPr>
            <w:r>
              <w:t>023-77 70 55</w:t>
            </w:r>
          </w:p>
          <w:p w:rsidR="0097647F" w:rsidRPr="001637DA" w:rsidRDefault="001637DA" w:rsidP="003F1F81">
            <w:pPr>
              <w:pStyle w:val="Sidhuvud"/>
            </w:pPr>
            <w:r>
              <w:t>sten.eriksson@regiondalarna.se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:rsidR="0097647F" w:rsidRPr="001637DA" w:rsidRDefault="001637DA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DAGORDNING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97647F" w:rsidRPr="001637DA" w:rsidRDefault="001637DA" w:rsidP="009764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7647F" w:rsidRPr="001637DA" w:rsidRDefault="00D611AA" w:rsidP="00741A64">
            <w:pPr>
              <w:pStyle w:val="Sidhuvud"/>
            </w:pPr>
            <w:r w:rsidRPr="001637DA">
              <w:rPr>
                <w:rStyle w:val="Sidnummer"/>
              </w:rPr>
              <w:fldChar w:fldCharType="begin"/>
            </w:r>
            <w:r w:rsidR="0097647F" w:rsidRPr="001637DA">
              <w:rPr>
                <w:rStyle w:val="Sidnummer"/>
              </w:rPr>
              <w:instrText xml:space="preserve"> PAGE </w:instrText>
            </w:r>
            <w:r w:rsidRPr="001637DA">
              <w:rPr>
                <w:rStyle w:val="Sidnummer"/>
              </w:rPr>
              <w:fldChar w:fldCharType="separate"/>
            </w:r>
            <w:r w:rsidR="0097647F" w:rsidRPr="001637DA">
              <w:rPr>
                <w:rStyle w:val="Sidnummer"/>
                <w:noProof/>
              </w:rPr>
              <w:t>1</w:t>
            </w:r>
            <w:r w:rsidRPr="001637DA">
              <w:rPr>
                <w:rStyle w:val="Sidnummer"/>
              </w:rPr>
              <w:fldChar w:fldCharType="end"/>
            </w:r>
            <w:r w:rsidR="0097647F" w:rsidRPr="001637DA">
              <w:rPr>
                <w:rStyle w:val="Sidnummer"/>
              </w:rPr>
              <w:t>(</w:t>
            </w:r>
            <w:r w:rsidR="00DA36B9">
              <w:rPr>
                <w:rStyle w:val="Sidnummer"/>
              </w:rPr>
              <w:t>2</w:t>
            </w:r>
            <w:r w:rsidR="0097647F" w:rsidRPr="001637DA">
              <w:rPr>
                <w:rStyle w:val="Sidnummer"/>
              </w:rPr>
              <w:t>)</w:t>
            </w:r>
          </w:p>
        </w:tc>
      </w:tr>
      <w:tr w:rsidR="00E67285" w:rsidRPr="001637DA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</w:tcPr>
          <w:p w:rsidR="00E67285" w:rsidRPr="001637DA" w:rsidRDefault="00E67285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:rsidR="00E67285" w:rsidRPr="001637DA" w:rsidRDefault="001637DA" w:rsidP="00E67285">
            <w:pPr>
              <w:pStyle w:val="Sidhuvudledtext"/>
            </w:pPr>
            <w:r>
              <w:t>Datum</w:t>
            </w:r>
          </w:p>
          <w:p w:rsidR="00E67285" w:rsidRPr="001637DA" w:rsidRDefault="00847CF5" w:rsidP="00E67285">
            <w:pPr>
              <w:pStyle w:val="Sidhuvud"/>
            </w:pPr>
            <w:r>
              <w:t>2018-</w:t>
            </w:r>
            <w:r w:rsidR="00F93909">
              <w:t>1</w:t>
            </w:r>
            <w:r w:rsidR="008D07FA">
              <w:t>2-11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E67285" w:rsidRPr="001637DA" w:rsidRDefault="00E67285" w:rsidP="00E67285">
            <w:pPr>
              <w:pStyle w:val="Sidhuvudledtext"/>
            </w:pPr>
          </w:p>
          <w:p w:rsidR="00E67285" w:rsidRPr="001637DA" w:rsidRDefault="00E67285" w:rsidP="00E67285">
            <w:pPr>
              <w:pStyle w:val="Sidhuvud"/>
            </w:pPr>
          </w:p>
        </w:tc>
      </w:tr>
      <w:tr w:rsidR="00E67285" w:rsidRPr="001637DA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:rsidR="00E67285" w:rsidRPr="001637DA" w:rsidRDefault="00E6728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E67285" w:rsidRPr="001637DA" w:rsidRDefault="00E67285" w:rsidP="00E67285">
            <w:pPr>
              <w:pStyle w:val="Sidhuvudledtext"/>
            </w:pPr>
          </w:p>
          <w:p w:rsidR="00E67285" w:rsidRPr="001637DA" w:rsidRDefault="00E67285" w:rsidP="00E67285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E67285" w:rsidRPr="001637DA" w:rsidRDefault="00E67285" w:rsidP="00DF014E">
            <w:pPr>
              <w:pStyle w:val="Sidhuvudledtext"/>
            </w:pPr>
          </w:p>
          <w:p w:rsidR="00E67285" w:rsidRPr="001637DA" w:rsidRDefault="00E67285" w:rsidP="00E67285">
            <w:pPr>
              <w:pStyle w:val="Sidhuvud"/>
            </w:pPr>
          </w:p>
        </w:tc>
      </w:tr>
      <w:tr w:rsidR="00A80039" w:rsidRPr="001637DA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A80039" w:rsidRPr="001637DA" w:rsidRDefault="00A80039">
            <w:pPr>
              <w:pStyle w:val="Sidhuvud"/>
            </w:pPr>
            <w:bookmarkStart w:id="0" w:name="Tabell"/>
            <w:bookmarkEnd w:id="0"/>
          </w:p>
        </w:tc>
      </w:tr>
      <w:tr w:rsidR="00A80039" w:rsidRPr="001637DA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:rsidR="00A80039" w:rsidRPr="001637DA" w:rsidRDefault="00A80039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A80039" w:rsidRPr="001637DA" w:rsidRDefault="00A80039">
            <w:pPr>
              <w:pStyle w:val="Sidhuvud"/>
            </w:pPr>
          </w:p>
        </w:tc>
      </w:tr>
      <w:tr w:rsidR="00A80039" w:rsidRPr="001637DA" w:rsidTr="005A4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97"/>
        </w:trPr>
        <w:tc>
          <w:tcPr>
            <w:tcW w:w="10432" w:type="dxa"/>
            <w:gridSpan w:val="4"/>
          </w:tcPr>
          <w:p w:rsidR="00A80039" w:rsidRPr="001637DA" w:rsidRDefault="00A80039">
            <w:pPr>
              <w:pStyle w:val="Sidhuvud"/>
            </w:pPr>
          </w:p>
        </w:tc>
      </w:tr>
    </w:tbl>
    <w:p w:rsidR="0098305B" w:rsidRPr="001637DA" w:rsidRDefault="001637DA" w:rsidP="001637DA">
      <w:pPr>
        <w:pStyle w:val="Rubrik1"/>
        <w:numPr>
          <w:ilvl w:val="0"/>
          <w:numId w:val="0"/>
        </w:numPr>
        <w:ind w:left="432" w:hanging="432"/>
      </w:pPr>
      <w:r>
        <w:t xml:space="preserve">Dagordning RUG missbruk/beroende </w:t>
      </w:r>
      <w:r w:rsidR="00847CF5">
        <w:t>2018-</w:t>
      </w:r>
      <w:r w:rsidR="00626C2E">
        <w:t>1</w:t>
      </w:r>
      <w:r w:rsidR="009B68A2">
        <w:t>2-17</w:t>
      </w:r>
    </w:p>
    <w:p w:rsidR="001637DA" w:rsidRDefault="00847CF5" w:rsidP="001637DA">
      <w:pPr>
        <w:tabs>
          <w:tab w:val="center" w:pos="1491"/>
          <w:tab w:val="center" w:pos="3573"/>
        </w:tabs>
        <w:spacing w:after="145" w:line="248" w:lineRule="auto"/>
      </w:pPr>
      <w:r>
        <w:rPr>
          <w:rFonts w:eastAsia="Garamond" w:cs="Garamond"/>
        </w:rPr>
        <w:t xml:space="preserve">Tid: </w:t>
      </w:r>
      <w:r w:rsidR="009B68A2">
        <w:rPr>
          <w:rFonts w:eastAsia="Garamond" w:cs="Garamond"/>
        </w:rPr>
        <w:t>17 december</w:t>
      </w:r>
      <w:r w:rsidR="00C30BCC">
        <w:rPr>
          <w:rFonts w:eastAsia="Garamond" w:cs="Garamond"/>
        </w:rPr>
        <w:t xml:space="preserve"> </w:t>
      </w:r>
      <w:r w:rsidR="001637DA">
        <w:rPr>
          <w:rFonts w:eastAsia="Garamond" w:cs="Garamond"/>
        </w:rPr>
        <w:t>kl. 1</w:t>
      </w:r>
      <w:r w:rsidR="009B68A2">
        <w:rPr>
          <w:rFonts w:eastAsia="Garamond" w:cs="Garamond"/>
        </w:rPr>
        <w:t>2.30</w:t>
      </w:r>
      <w:r w:rsidR="001637DA">
        <w:rPr>
          <w:rFonts w:eastAsia="Garamond" w:cs="Garamond"/>
        </w:rPr>
        <w:t>-1</w:t>
      </w:r>
      <w:r w:rsidR="009B68A2">
        <w:rPr>
          <w:rFonts w:eastAsia="Garamond" w:cs="Garamond"/>
        </w:rPr>
        <w:t>5.45, Lunch 11.30 – 12.30</w:t>
      </w:r>
      <w:r w:rsidR="001637DA">
        <w:rPr>
          <w:rFonts w:eastAsia="Garamond" w:cs="Garamond"/>
        </w:rPr>
        <w:t xml:space="preserve"> </w:t>
      </w:r>
    </w:p>
    <w:p w:rsidR="00874DB9" w:rsidRDefault="001637DA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  <w:r>
        <w:rPr>
          <w:rFonts w:eastAsia="Garamond" w:cs="Garamond"/>
        </w:rPr>
        <w:t>Pla</w:t>
      </w:r>
      <w:r w:rsidR="00847CF5">
        <w:rPr>
          <w:rFonts w:eastAsia="Garamond" w:cs="Garamond"/>
        </w:rPr>
        <w:t xml:space="preserve">ts:  </w:t>
      </w:r>
      <w:r w:rsidR="00847CF5">
        <w:rPr>
          <w:rFonts w:eastAsia="Garamond" w:cs="Garamond"/>
        </w:rPr>
        <w:tab/>
        <w:t xml:space="preserve">Region Dalarna, </w:t>
      </w:r>
      <w:r w:rsidR="00F93909">
        <w:rPr>
          <w:rFonts w:eastAsia="Garamond" w:cs="Garamond"/>
        </w:rPr>
        <w:t>Falurummet</w:t>
      </w:r>
      <w:r w:rsidR="009B68A2">
        <w:rPr>
          <w:rFonts w:eastAsia="Garamond" w:cs="Garamond"/>
        </w:rPr>
        <w:t>, Lunchen serveras i Manegen</w:t>
      </w:r>
    </w:p>
    <w:p w:rsidR="002C4C22" w:rsidRDefault="002C4C22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</w:p>
    <w:p w:rsidR="002C4C22" w:rsidRDefault="002C4C22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  <w:b/>
        </w:rPr>
      </w:pPr>
      <w:r w:rsidRPr="002C4C22">
        <w:rPr>
          <w:rFonts w:eastAsia="Garamond" w:cs="Garamond"/>
          <w:b/>
        </w:rPr>
        <w:t>Minnesanteckningar</w:t>
      </w:r>
      <w:r>
        <w:rPr>
          <w:rFonts w:eastAsia="Garamond" w:cs="Garamond"/>
          <w:b/>
        </w:rPr>
        <w:t xml:space="preserve"> 2018-12-17:</w:t>
      </w:r>
    </w:p>
    <w:p w:rsidR="002C4C22" w:rsidRPr="002C4C22" w:rsidRDefault="002C4C22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  <w:b/>
        </w:rPr>
      </w:pPr>
    </w:p>
    <w:p w:rsidR="002C4C22" w:rsidRPr="002C4C22" w:rsidRDefault="002C4C22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  <w:b/>
        </w:rPr>
      </w:pPr>
      <w:r w:rsidRPr="002C4C22">
        <w:rPr>
          <w:rFonts w:eastAsia="Garamond" w:cs="Garamond"/>
          <w:b/>
        </w:rPr>
        <w:t xml:space="preserve">Närvarande: Sten Eriksson, Region Dalarna, Helen Hanno Enochsson, Region Dalarna, Mats Carlsson, Landstinget, Susanna Berglund, Landstinget, Therese Olson, Region Dalarna, Eva Jondelius, Säter, Marie Edbom, Mora, Åsa Johansson, Falun, Helen </w:t>
      </w:r>
      <w:proofErr w:type="spellStart"/>
      <w:r w:rsidRPr="002C4C22">
        <w:rPr>
          <w:rFonts w:eastAsia="Garamond" w:cs="Garamond"/>
          <w:b/>
        </w:rPr>
        <w:t>Solarf</w:t>
      </w:r>
      <w:proofErr w:type="spellEnd"/>
      <w:r w:rsidRPr="002C4C22">
        <w:rPr>
          <w:rFonts w:eastAsia="Garamond" w:cs="Garamond"/>
          <w:b/>
        </w:rPr>
        <w:t>, Leksand, Jonas Hopfgarten, Landstinget</w:t>
      </w:r>
      <w:r>
        <w:rPr>
          <w:rFonts w:eastAsia="Garamond" w:cs="Garamond"/>
          <w:b/>
        </w:rPr>
        <w:t xml:space="preserve"> </w:t>
      </w:r>
      <w:r w:rsidRPr="002C4C22">
        <w:rPr>
          <w:rFonts w:eastAsia="Garamond" w:cs="Garamond"/>
          <w:b/>
        </w:rPr>
        <w:t>(vice ordförande och ordförande för mötet), Ulrika Andersson, Länsstyrelsen, Magnus Sjöden, Polisen, Ulf Kassfeldt, Högskolan, from. 12.50.</w:t>
      </w:r>
    </w:p>
    <w:p w:rsidR="002C4C22" w:rsidRPr="002C4C22" w:rsidRDefault="002C4C22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  <w:b/>
        </w:rPr>
      </w:pPr>
    </w:p>
    <w:p w:rsidR="002C4C22" w:rsidRPr="002C4C22" w:rsidRDefault="002C4C22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  <w:b/>
        </w:rPr>
      </w:pPr>
      <w:r w:rsidRPr="002C4C22">
        <w:rPr>
          <w:rFonts w:eastAsia="Garamond" w:cs="Garamond"/>
          <w:b/>
        </w:rPr>
        <w:t>Frånvarande: Ewa Kjell, Borlänge, Veronica Ower, Mal</w:t>
      </w:r>
      <w:r w:rsidR="000F0537">
        <w:rPr>
          <w:rFonts w:eastAsia="Garamond" w:cs="Garamond"/>
          <w:b/>
        </w:rPr>
        <w:t>ung</w:t>
      </w:r>
      <w:r w:rsidRPr="002C4C22">
        <w:rPr>
          <w:rFonts w:eastAsia="Garamond" w:cs="Garamond"/>
          <w:b/>
        </w:rPr>
        <w:t>-Sälen, Linn Leksell, Smedjebacken, Carin Frelin, Landstinget.</w:t>
      </w:r>
    </w:p>
    <w:p w:rsidR="00345CBE" w:rsidRDefault="00345CBE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</w:p>
    <w:p w:rsidR="001637DA" w:rsidRDefault="00D86FC1" w:rsidP="001637DA">
      <w:pPr>
        <w:tabs>
          <w:tab w:val="center" w:pos="1552"/>
          <w:tab w:val="center" w:pos="3937"/>
        </w:tabs>
        <w:spacing w:after="108" w:line="248" w:lineRule="auto"/>
      </w:pPr>
      <w:r>
        <w:t>Innan sammanträdet bjöds det på gemensam lunch i Manegen.</w:t>
      </w:r>
    </w:p>
    <w:p w:rsidR="00144606" w:rsidRPr="00144606" w:rsidRDefault="001637DA" w:rsidP="00144606">
      <w:pPr>
        <w:pStyle w:val="Rubrik3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150E73">
        <w:rPr>
          <w:rFonts w:ascii="Garamond" w:hAnsi="Garamond"/>
          <w:sz w:val="24"/>
          <w:szCs w:val="24"/>
        </w:rPr>
        <w:t>Fastställande av dagordning</w:t>
      </w:r>
    </w:p>
    <w:p w:rsidR="00112CBD" w:rsidRPr="00112CBD" w:rsidRDefault="00112CBD" w:rsidP="00112CBD">
      <w:pPr>
        <w:pStyle w:val="Brdtext"/>
        <w:ind w:left="1080"/>
        <w:rPr>
          <w:b/>
        </w:rPr>
      </w:pPr>
      <w:r>
        <w:rPr>
          <w:b/>
        </w:rPr>
        <w:t>Godkännes</w:t>
      </w:r>
    </w:p>
    <w:p w:rsidR="00626C2E" w:rsidRPr="00626C2E" w:rsidRDefault="00626C2E" w:rsidP="00626C2E">
      <w:pPr>
        <w:pStyle w:val="Brdtext"/>
      </w:pPr>
    </w:p>
    <w:p w:rsidR="00FD4899" w:rsidRDefault="000021C4" w:rsidP="00F93909">
      <w:pPr>
        <w:pStyle w:val="Rubrik3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021C4">
        <w:rPr>
          <w:rFonts w:ascii="Garamond" w:hAnsi="Garamond"/>
          <w:sz w:val="24"/>
          <w:szCs w:val="24"/>
        </w:rPr>
        <w:t>Föregående minnesanteckning</w:t>
      </w:r>
    </w:p>
    <w:p w:rsidR="00112CBD" w:rsidRPr="00112CBD" w:rsidRDefault="00112CBD" w:rsidP="00112CBD">
      <w:pPr>
        <w:pStyle w:val="Brdtext"/>
        <w:ind w:left="1080"/>
        <w:rPr>
          <w:b/>
        </w:rPr>
      </w:pPr>
      <w:r>
        <w:rPr>
          <w:b/>
        </w:rPr>
        <w:t>Godkännes läggs till handlingarna</w:t>
      </w:r>
    </w:p>
    <w:p w:rsidR="00847CF5" w:rsidRDefault="00847CF5" w:rsidP="00847CF5">
      <w:pPr>
        <w:pStyle w:val="Liststycke"/>
      </w:pPr>
    </w:p>
    <w:p w:rsidR="00144606" w:rsidRDefault="00144606" w:rsidP="00847CF5">
      <w:pPr>
        <w:pStyle w:val="Liststycke"/>
      </w:pPr>
    </w:p>
    <w:p w:rsidR="00FD4899" w:rsidRDefault="00847CF5" w:rsidP="00FD4899">
      <w:pPr>
        <w:pStyle w:val="Brdtext"/>
        <w:numPr>
          <w:ilvl w:val="0"/>
          <w:numId w:val="14"/>
        </w:numPr>
      </w:pPr>
      <w:r>
        <w:t xml:space="preserve">Information </w:t>
      </w:r>
      <w:r w:rsidR="009B68A2">
        <w:t>från implementeringsdagen 7/12</w:t>
      </w:r>
      <w:r>
        <w:t xml:space="preserve"> </w:t>
      </w:r>
    </w:p>
    <w:p w:rsidR="00112CBD" w:rsidRDefault="00112CBD" w:rsidP="00112CBD">
      <w:pPr>
        <w:pStyle w:val="Brdtext"/>
        <w:ind w:left="1080"/>
        <w:rPr>
          <w:b/>
        </w:rPr>
      </w:pPr>
      <w:r>
        <w:rPr>
          <w:b/>
        </w:rPr>
        <w:t>Sten informerar från dage</w:t>
      </w:r>
      <w:r w:rsidR="00D10B34">
        <w:rPr>
          <w:b/>
        </w:rPr>
        <w:t>n. En dag som behöver följas upp hur implementeringsarbetet fortlöper ute i länet</w:t>
      </w:r>
    </w:p>
    <w:p w:rsidR="00D10B34" w:rsidRDefault="00D10B34" w:rsidP="00112CBD">
      <w:pPr>
        <w:pStyle w:val="Brdtext"/>
        <w:ind w:left="1080"/>
        <w:rPr>
          <w:b/>
        </w:rPr>
      </w:pPr>
      <w:r>
        <w:rPr>
          <w:b/>
        </w:rPr>
        <w:t>Viktor M finns tillgänglig from mars att hjälpa till ute i kommunerna med arbetet kring spelberoende</w:t>
      </w:r>
      <w:r w:rsidR="00ED14A9">
        <w:rPr>
          <w:b/>
        </w:rPr>
        <w:t>.</w:t>
      </w:r>
    </w:p>
    <w:p w:rsidR="00ED14A9" w:rsidRPr="00112CBD" w:rsidRDefault="00ED14A9" w:rsidP="00112CBD">
      <w:pPr>
        <w:pStyle w:val="Brdtext"/>
        <w:ind w:left="1080"/>
        <w:rPr>
          <w:b/>
        </w:rPr>
      </w:pPr>
      <w:r>
        <w:rPr>
          <w:b/>
        </w:rPr>
        <w:t>Stödmaterial i form av PP-bilder bifogas.</w:t>
      </w:r>
    </w:p>
    <w:p w:rsidR="00ED36A9" w:rsidRDefault="00ED36A9" w:rsidP="00ED36A9">
      <w:pPr>
        <w:pStyle w:val="Liststycke"/>
      </w:pPr>
    </w:p>
    <w:p w:rsidR="008D07FA" w:rsidRDefault="00ED36A9" w:rsidP="00F93909">
      <w:pPr>
        <w:pStyle w:val="Brdtext"/>
        <w:numPr>
          <w:ilvl w:val="0"/>
          <w:numId w:val="14"/>
        </w:numPr>
      </w:pPr>
      <w:r>
        <w:t>Information från Länschefsnätverket</w:t>
      </w:r>
      <w:r w:rsidR="00327433">
        <w:t xml:space="preserve"> bl.a. slutrapport ung/unga vuxna och uppdrag att upprätta en flödesanalys</w:t>
      </w:r>
      <w:r w:rsidR="001235D4">
        <w:t xml:space="preserve">. </w:t>
      </w:r>
    </w:p>
    <w:p w:rsidR="00112CBD" w:rsidRPr="000F0537" w:rsidRDefault="00D10B34" w:rsidP="00112CBD">
      <w:pPr>
        <w:pStyle w:val="Brdtext"/>
        <w:ind w:left="1080"/>
        <w:rPr>
          <w:b/>
        </w:rPr>
      </w:pPr>
      <w:r>
        <w:rPr>
          <w:b/>
        </w:rPr>
        <w:t>Helena</w:t>
      </w:r>
      <w:r w:rsidR="00112CBD">
        <w:rPr>
          <w:b/>
        </w:rPr>
        <w:t xml:space="preserve"> informerar om dragning för chefsnätverket 14/12 och beslutet att arbetsgruppen ska fortsätta sitt arbete </w:t>
      </w:r>
      <w:r w:rsidR="00112CBD" w:rsidRPr="000F0537">
        <w:rPr>
          <w:b/>
        </w:rPr>
        <w:t>me</w:t>
      </w:r>
      <w:r w:rsidR="00827545" w:rsidRPr="000F0537">
        <w:rPr>
          <w:b/>
        </w:rPr>
        <w:t>d</w:t>
      </w:r>
      <w:r w:rsidR="00112CBD" w:rsidRPr="000F0537">
        <w:rPr>
          <w:b/>
        </w:rPr>
        <w:t xml:space="preserve"> punkterna i förslag till beslut.</w:t>
      </w:r>
    </w:p>
    <w:p w:rsidR="00827545" w:rsidRPr="000F0537" w:rsidRDefault="00827545" w:rsidP="00827545">
      <w:pPr>
        <w:pStyle w:val="Brdtext"/>
        <w:ind w:left="1080"/>
      </w:pPr>
      <w:r w:rsidRPr="000F0537">
        <w:t xml:space="preserve">Allt pekar på att det blir en överenskommelse om Psykisk hälsa även 2019 (de </w:t>
      </w:r>
      <w:proofErr w:type="spellStart"/>
      <w:r w:rsidRPr="000F0537">
        <w:t>sk</w:t>
      </w:r>
      <w:proofErr w:type="spellEnd"/>
      <w:r w:rsidRPr="000F0537">
        <w:t>. ”</w:t>
      </w:r>
      <w:proofErr w:type="spellStart"/>
      <w:r w:rsidRPr="000F0537">
        <w:t>priopengarna</w:t>
      </w:r>
      <w:proofErr w:type="spellEnd"/>
      <w:r w:rsidRPr="000F0537">
        <w:t>”). Slutligt besked kommer 21/12.</w:t>
      </w:r>
    </w:p>
    <w:p w:rsidR="00827545" w:rsidRPr="000F0537" w:rsidRDefault="00827545" w:rsidP="00827545">
      <w:pPr>
        <w:pStyle w:val="Brdtext"/>
        <w:ind w:left="1080"/>
      </w:pPr>
      <w:r w:rsidRPr="000F0537">
        <w:rPr>
          <w:b/>
        </w:rPr>
        <w:t xml:space="preserve">Kommunerna i chefsnätverket godkände ett förslag på finansiering av en kommunal samordnare för Psykisk hälsa under 2019, förutsatt att det blir ett positivt beslut om kommunala medel i överenskommelsen. Landstinget för en diskussion om en samordnare för ”Landstingssidan” på 50 %. Dessa två personer ska samverka. </w:t>
      </w:r>
    </w:p>
    <w:p w:rsidR="00E61A22" w:rsidRPr="00112CBD" w:rsidRDefault="00E61A22" w:rsidP="00E61A22">
      <w:pPr>
        <w:pStyle w:val="Brdtext"/>
        <w:ind w:left="1080"/>
        <w:rPr>
          <w:b/>
        </w:rPr>
      </w:pPr>
      <w:r>
        <w:rPr>
          <w:b/>
        </w:rPr>
        <w:t>Självskadeprojektet ska också fortsätta på något sätt.</w:t>
      </w:r>
    </w:p>
    <w:p w:rsidR="008D07FA" w:rsidRDefault="008D07FA" w:rsidP="008D07FA">
      <w:pPr>
        <w:pStyle w:val="Liststycke"/>
      </w:pPr>
    </w:p>
    <w:p w:rsidR="00626C2E" w:rsidRDefault="001235D4" w:rsidP="00F93909">
      <w:pPr>
        <w:pStyle w:val="Brdtext"/>
        <w:numPr>
          <w:ilvl w:val="0"/>
          <w:numId w:val="14"/>
        </w:numPr>
      </w:pPr>
      <w:r>
        <w:t>Beslut arbetsgrupp</w:t>
      </w:r>
      <w:r w:rsidR="008D07FA">
        <w:t xml:space="preserve"> flödesanalys</w:t>
      </w:r>
    </w:p>
    <w:p w:rsidR="00E61A22" w:rsidRPr="00E61A22" w:rsidRDefault="00E61A22" w:rsidP="00E61A22">
      <w:pPr>
        <w:pStyle w:val="Brdtext"/>
        <w:ind w:left="1080"/>
        <w:rPr>
          <w:b/>
        </w:rPr>
      </w:pPr>
      <w:r>
        <w:rPr>
          <w:b/>
        </w:rPr>
        <w:t>Ste</w:t>
      </w:r>
      <w:r w:rsidR="00D86FC1">
        <w:rPr>
          <w:b/>
        </w:rPr>
        <w:t>n Eriksson,</w:t>
      </w:r>
      <w:r>
        <w:rPr>
          <w:b/>
        </w:rPr>
        <w:t xml:space="preserve"> </w:t>
      </w:r>
      <w:r w:rsidR="00D86FC1">
        <w:rPr>
          <w:b/>
        </w:rPr>
        <w:t xml:space="preserve">Region Dalarna, </w:t>
      </w:r>
      <w:r>
        <w:rPr>
          <w:b/>
        </w:rPr>
        <w:t>sammankallande/processledare, Susanna B</w:t>
      </w:r>
      <w:r w:rsidR="00D86FC1">
        <w:rPr>
          <w:b/>
        </w:rPr>
        <w:t>erglund</w:t>
      </w:r>
      <w:r>
        <w:rPr>
          <w:b/>
        </w:rPr>
        <w:t>,</w:t>
      </w:r>
      <w:r w:rsidR="00D86FC1">
        <w:rPr>
          <w:b/>
        </w:rPr>
        <w:t xml:space="preserve">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 xml:space="preserve">, </w:t>
      </w:r>
      <w:r>
        <w:rPr>
          <w:b/>
        </w:rPr>
        <w:t>Mats C</w:t>
      </w:r>
      <w:r w:rsidR="00D86FC1">
        <w:rPr>
          <w:b/>
        </w:rPr>
        <w:t>arlsson</w:t>
      </w:r>
      <w:r>
        <w:rPr>
          <w:b/>
        </w:rPr>
        <w:t>,</w:t>
      </w:r>
      <w:r w:rsidR="00D86FC1">
        <w:rPr>
          <w:b/>
        </w:rPr>
        <w:t xml:space="preserve">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>,</w:t>
      </w:r>
      <w:r>
        <w:rPr>
          <w:b/>
        </w:rPr>
        <w:t xml:space="preserve"> Jonas H</w:t>
      </w:r>
      <w:r w:rsidR="00D86FC1">
        <w:rPr>
          <w:b/>
        </w:rPr>
        <w:t>opfgarten</w:t>
      </w:r>
      <w:r>
        <w:rPr>
          <w:b/>
        </w:rPr>
        <w:t>,</w:t>
      </w:r>
      <w:r w:rsidR="00D86FC1">
        <w:rPr>
          <w:b/>
        </w:rPr>
        <w:t xml:space="preserve">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 xml:space="preserve">, </w:t>
      </w:r>
      <w:r>
        <w:rPr>
          <w:b/>
        </w:rPr>
        <w:t>Sara A</w:t>
      </w:r>
      <w:r w:rsidR="00D86FC1">
        <w:rPr>
          <w:b/>
        </w:rPr>
        <w:t>lbenius</w:t>
      </w:r>
      <w:r>
        <w:rPr>
          <w:b/>
        </w:rPr>
        <w:t xml:space="preserve"> Ö</w:t>
      </w:r>
      <w:r w:rsidR="00D86FC1">
        <w:rPr>
          <w:b/>
        </w:rPr>
        <w:t>hrn</w:t>
      </w:r>
      <w:r>
        <w:rPr>
          <w:b/>
        </w:rPr>
        <w:t xml:space="preserve">, </w:t>
      </w:r>
      <w:r w:rsidR="00D86FC1">
        <w:rPr>
          <w:b/>
        </w:rPr>
        <w:t xml:space="preserve">Borlänge, </w:t>
      </w:r>
      <w:r>
        <w:rPr>
          <w:b/>
        </w:rPr>
        <w:t>Ma</w:t>
      </w:r>
      <w:r w:rsidR="009D2D18">
        <w:rPr>
          <w:b/>
        </w:rPr>
        <w:t>g</w:t>
      </w:r>
      <w:r>
        <w:rPr>
          <w:b/>
        </w:rPr>
        <w:t>dalena D</w:t>
      </w:r>
      <w:r w:rsidR="00D86FC1">
        <w:rPr>
          <w:b/>
        </w:rPr>
        <w:t>ejke</w:t>
      </w:r>
      <w:r>
        <w:rPr>
          <w:b/>
        </w:rPr>
        <w:t xml:space="preserve"> R</w:t>
      </w:r>
      <w:r w:rsidR="00D86FC1">
        <w:rPr>
          <w:b/>
        </w:rPr>
        <w:t>antanen</w:t>
      </w:r>
      <w:r>
        <w:rPr>
          <w:b/>
        </w:rPr>
        <w:t>,</w:t>
      </w:r>
      <w:r w:rsidR="00D86FC1">
        <w:rPr>
          <w:b/>
        </w:rPr>
        <w:t xml:space="preserve"> Falun</w:t>
      </w:r>
      <w:r>
        <w:rPr>
          <w:b/>
        </w:rPr>
        <w:t xml:space="preserve"> Ann-Marie M</w:t>
      </w:r>
      <w:r w:rsidR="00D86FC1">
        <w:rPr>
          <w:b/>
        </w:rPr>
        <w:t>ohlin</w:t>
      </w:r>
      <w:r>
        <w:rPr>
          <w:b/>
        </w:rPr>
        <w:t>,</w:t>
      </w:r>
      <w:r w:rsidR="00D86FC1">
        <w:rPr>
          <w:b/>
        </w:rPr>
        <w:t xml:space="preserve"> Säter</w:t>
      </w:r>
      <w:r>
        <w:rPr>
          <w:b/>
        </w:rPr>
        <w:t xml:space="preserve"> Mar</w:t>
      </w:r>
      <w:r w:rsidR="009D2D18">
        <w:rPr>
          <w:b/>
        </w:rPr>
        <w:t>ie</w:t>
      </w:r>
      <w:r>
        <w:rPr>
          <w:b/>
        </w:rPr>
        <w:t xml:space="preserve"> Edbom</w:t>
      </w:r>
      <w:r w:rsidR="00D86FC1">
        <w:rPr>
          <w:b/>
        </w:rPr>
        <w:t>, Mora</w:t>
      </w:r>
    </w:p>
    <w:p w:rsidR="00847CF5" w:rsidRDefault="00847CF5" w:rsidP="00847CF5">
      <w:pPr>
        <w:pStyle w:val="Liststycke"/>
      </w:pPr>
    </w:p>
    <w:p w:rsidR="008D07FA" w:rsidRDefault="00847CF5" w:rsidP="000021C4">
      <w:pPr>
        <w:pStyle w:val="Brdtext"/>
        <w:numPr>
          <w:ilvl w:val="0"/>
          <w:numId w:val="14"/>
        </w:numPr>
      </w:pPr>
      <w:r>
        <w:t>Läget TN-platser</w:t>
      </w:r>
      <w:r w:rsidR="001235D4">
        <w:t xml:space="preserve"> </w:t>
      </w:r>
    </w:p>
    <w:p w:rsidR="00E61A22" w:rsidRDefault="00E61A22" w:rsidP="00E61A22">
      <w:pPr>
        <w:pStyle w:val="Brdtext"/>
        <w:ind w:left="1080"/>
        <w:rPr>
          <w:b/>
        </w:rPr>
      </w:pPr>
      <w:r>
        <w:rPr>
          <w:b/>
        </w:rPr>
        <w:t>Helena informerar om avtalet som nu i sort sett påskrivet av samtliga kommuner.</w:t>
      </w:r>
    </w:p>
    <w:p w:rsidR="00E61A22" w:rsidRDefault="00E61A22" w:rsidP="00E61A22">
      <w:pPr>
        <w:pStyle w:val="Brdtext"/>
        <w:ind w:left="1080"/>
        <w:rPr>
          <w:b/>
        </w:rPr>
      </w:pPr>
      <w:r>
        <w:rPr>
          <w:b/>
        </w:rPr>
        <w:t>Sören tittar överförande av pengarna från projektet till TN-platser.</w:t>
      </w:r>
    </w:p>
    <w:p w:rsidR="00355B2C" w:rsidRDefault="00355B2C" w:rsidP="00E61A22">
      <w:pPr>
        <w:pStyle w:val="Brdtext"/>
        <w:ind w:left="1080"/>
        <w:rPr>
          <w:b/>
        </w:rPr>
      </w:pPr>
      <w:r>
        <w:rPr>
          <w:b/>
        </w:rPr>
        <w:t xml:space="preserve">Mats uppger att starten </w:t>
      </w:r>
      <w:r w:rsidR="000F0537">
        <w:rPr>
          <w:b/>
        </w:rPr>
        <w:t>1/2 2019</w:t>
      </w:r>
      <w:r>
        <w:rPr>
          <w:b/>
        </w:rPr>
        <w:t xml:space="preserve"> beror lite på ombyggnad och rekrytering. Mora och Avesta igång till viss del redan.</w:t>
      </w:r>
    </w:p>
    <w:p w:rsidR="00ED14A9" w:rsidRPr="00E61A22" w:rsidRDefault="00ED14A9" w:rsidP="00E61A22">
      <w:pPr>
        <w:pStyle w:val="Brdtext"/>
        <w:ind w:left="1080"/>
        <w:rPr>
          <w:b/>
        </w:rPr>
      </w:pPr>
      <w:r>
        <w:rPr>
          <w:b/>
        </w:rPr>
        <w:t>Utvärdering och Utvärderingsrapport LOB bifogas.</w:t>
      </w:r>
    </w:p>
    <w:p w:rsidR="008D07FA" w:rsidRDefault="008D07FA" w:rsidP="008D07FA">
      <w:pPr>
        <w:pStyle w:val="Liststycke"/>
      </w:pPr>
    </w:p>
    <w:p w:rsidR="00847CF5" w:rsidRDefault="008D07FA" w:rsidP="000021C4">
      <w:pPr>
        <w:pStyle w:val="Brdtext"/>
        <w:numPr>
          <w:ilvl w:val="0"/>
          <w:numId w:val="14"/>
        </w:numPr>
      </w:pPr>
      <w:r>
        <w:t>B</w:t>
      </w:r>
      <w:r w:rsidR="001235D4">
        <w:t>eslut Styrgrupp</w:t>
      </w:r>
      <w:r>
        <w:t xml:space="preserve"> TN-platser</w:t>
      </w:r>
    </w:p>
    <w:p w:rsidR="00355B2C" w:rsidRPr="00355B2C" w:rsidRDefault="00355B2C" w:rsidP="00355B2C">
      <w:pPr>
        <w:pStyle w:val="Brdtext"/>
        <w:ind w:left="1080"/>
        <w:rPr>
          <w:b/>
        </w:rPr>
      </w:pPr>
      <w:r>
        <w:rPr>
          <w:b/>
        </w:rPr>
        <w:t xml:space="preserve">Sammankallande </w:t>
      </w:r>
      <w:r w:rsidRPr="00355B2C">
        <w:rPr>
          <w:b/>
        </w:rPr>
        <w:t>Mats C</w:t>
      </w:r>
      <w:r w:rsidR="00D86FC1">
        <w:rPr>
          <w:b/>
        </w:rPr>
        <w:t>arlsson</w:t>
      </w:r>
      <w:r w:rsidRPr="00355B2C">
        <w:rPr>
          <w:b/>
        </w:rPr>
        <w:t xml:space="preserve">,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 xml:space="preserve">, </w:t>
      </w:r>
      <w:r w:rsidRPr="00355B2C">
        <w:rPr>
          <w:b/>
        </w:rPr>
        <w:t>Tomas P</w:t>
      </w:r>
      <w:r w:rsidR="00D86FC1">
        <w:rPr>
          <w:b/>
        </w:rPr>
        <w:t>ettersson</w:t>
      </w:r>
      <w:r w:rsidRPr="00355B2C">
        <w:rPr>
          <w:b/>
        </w:rPr>
        <w:t>,</w:t>
      </w:r>
      <w:r w:rsidR="00933A62">
        <w:rPr>
          <w:b/>
        </w:rPr>
        <w:t xml:space="preserve">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>,</w:t>
      </w:r>
      <w:r w:rsidRPr="00355B2C">
        <w:rPr>
          <w:b/>
        </w:rPr>
        <w:t xml:space="preserve"> Carola L</w:t>
      </w:r>
      <w:r w:rsidR="00D86FC1">
        <w:rPr>
          <w:b/>
        </w:rPr>
        <w:t>indblom</w:t>
      </w:r>
      <w:r w:rsidRPr="00355B2C">
        <w:rPr>
          <w:b/>
        </w:rPr>
        <w:t>,</w:t>
      </w:r>
      <w:r w:rsidR="00D86FC1">
        <w:rPr>
          <w:b/>
        </w:rPr>
        <w:t xml:space="preserve">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>,</w:t>
      </w:r>
      <w:r w:rsidRPr="00355B2C">
        <w:rPr>
          <w:b/>
        </w:rPr>
        <w:t xml:space="preserve"> Jonas </w:t>
      </w:r>
      <w:r w:rsidR="00D86FC1">
        <w:rPr>
          <w:b/>
        </w:rPr>
        <w:t>Hopfgarten</w:t>
      </w:r>
      <w:r w:rsidRPr="00355B2C">
        <w:rPr>
          <w:b/>
        </w:rPr>
        <w:t>,</w:t>
      </w:r>
      <w:r w:rsidR="00933A62">
        <w:rPr>
          <w:b/>
        </w:rPr>
        <w:t xml:space="preserve">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>,</w:t>
      </w:r>
      <w:r w:rsidRPr="00355B2C">
        <w:rPr>
          <w:b/>
        </w:rPr>
        <w:t xml:space="preserve"> Per-Lennart Å</w:t>
      </w:r>
      <w:r>
        <w:rPr>
          <w:b/>
        </w:rPr>
        <w:t>gren,</w:t>
      </w:r>
      <w:r w:rsidR="00D86FC1">
        <w:rPr>
          <w:b/>
        </w:rPr>
        <w:t xml:space="preserve"> </w:t>
      </w:r>
      <w:proofErr w:type="spellStart"/>
      <w:r w:rsidR="00D86FC1">
        <w:rPr>
          <w:b/>
        </w:rPr>
        <w:t>Lt</w:t>
      </w:r>
      <w:proofErr w:type="spellEnd"/>
      <w:r w:rsidR="00D86FC1">
        <w:rPr>
          <w:b/>
        </w:rPr>
        <w:t>,</w:t>
      </w:r>
      <w:r>
        <w:rPr>
          <w:b/>
        </w:rPr>
        <w:t xml:space="preserve"> Jesper S</w:t>
      </w:r>
      <w:r w:rsidR="00D86FC1">
        <w:rPr>
          <w:b/>
        </w:rPr>
        <w:t>tenhoff</w:t>
      </w:r>
      <w:r>
        <w:rPr>
          <w:b/>
        </w:rPr>
        <w:t xml:space="preserve">, </w:t>
      </w:r>
      <w:r w:rsidR="00D86FC1">
        <w:rPr>
          <w:b/>
        </w:rPr>
        <w:t xml:space="preserve">Polisen, Falun, </w:t>
      </w:r>
      <w:r>
        <w:rPr>
          <w:b/>
        </w:rPr>
        <w:t>Ola A</w:t>
      </w:r>
      <w:r w:rsidR="00D86FC1">
        <w:rPr>
          <w:b/>
        </w:rPr>
        <w:t>ndersson</w:t>
      </w:r>
      <w:r>
        <w:rPr>
          <w:b/>
        </w:rPr>
        <w:t xml:space="preserve">, </w:t>
      </w:r>
      <w:r w:rsidR="00D86FC1">
        <w:rPr>
          <w:b/>
        </w:rPr>
        <w:t xml:space="preserve">Polisen, Borlänge, </w:t>
      </w:r>
      <w:r>
        <w:rPr>
          <w:b/>
        </w:rPr>
        <w:t>Ann-Christina M</w:t>
      </w:r>
      <w:r w:rsidR="00D86FC1">
        <w:rPr>
          <w:b/>
        </w:rPr>
        <w:t>agnusson</w:t>
      </w:r>
      <w:r>
        <w:rPr>
          <w:b/>
        </w:rPr>
        <w:t>,</w:t>
      </w:r>
      <w:r w:rsidR="00D86FC1">
        <w:rPr>
          <w:b/>
        </w:rPr>
        <w:t xml:space="preserve"> Avesta,</w:t>
      </w:r>
      <w:r>
        <w:rPr>
          <w:b/>
        </w:rPr>
        <w:t xml:space="preserve"> Marie Edbom, </w:t>
      </w:r>
      <w:r w:rsidR="00D86FC1">
        <w:rPr>
          <w:b/>
        </w:rPr>
        <w:t xml:space="preserve">Mora och </w:t>
      </w:r>
      <w:r w:rsidR="00032F9B">
        <w:rPr>
          <w:b/>
        </w:rPr>
        <w:t>Jörgen E O</w:t>
      </w:r>
      <w:r w:rsidR="00D86FC1">
        <w:rPr>
          <w:b/>
        </w:rPr>
        <w:t xml:space="preserve">lsson, </w:t>
      </w:r>
      <w:r>
        <w:rPr>
          <w:b/>
        </w:rPr>
        <w:t>Falun</w:t>
      </w:r>
      <w:r w:rsidR="00D86FC1">
        <w:rPr>
          <w:b/>
        </w:rPr>
        <w:t>.</w:t>
      </w:r>
    </w:p>
    <w:p w:rsidR="00ED2DF5" w:rsidRDefault="00ED2DF5" w:rsidP="00ED2DF5">
      <w:pPr>
        <w:pStyle w:val="Liststycke"/>
      </w:pPr>
    </w:p>
    <w:p w:rsidR="00144606" w:rsidRPr="00355B2C" w:rsidRDefault="00144606" w:rsidP="00ED2DF5">
      <w:pPr>
        <w:pStyle w:val="Liststycke"/>
      </w:pPr>
    </w:p>
    <w:p w:rsidR="00DA36B9" w:rsidRDefault="00ED2DF5" w:rsidP="009B68A2">
      <w:pPr>
        <w:pStyle w:val="Brdtext"/>
        <w:numPr>
          <w:ilvl w:val="0"/>
          <w:numId w:val="14"/>
        </w:numPr>
      </w:pPr>
      <w:r>
        <w:t>SMADI</w:t>
      </w:r>
      <w:r w:rsidR="009B68A2">
        <w:t>T</w:t>
      </w:r>
    </w:p>
    <w:p w:rsidR="00355B2C" w:rsidRDefault="003B0EBC" w:rsidP="00355B2C">
      <w:pPr>
        <w:pStyle w:val="Brdtext"/>
        <w:ind w:left="1080"/>
        <w:rPr>
          <w:b/>
        </w:rPr>
      </w:pPr>
      <w:r>
        <w:rPr>
          <w:b/>
        </w:rPr>
        <w:t>Magnus</w:t>
      </w:r>
      <w:r w:rsidR="00D86FC1">
        <w:rPr>
          <w:b/>
        </w:rPr>
        <w:t xml:space="preserve"> S</w:t>
      </w:r>
      <w:r>
        <w:rPr>
          <w:b/>
        </w:rPr>
        <w:t xml:space="preserve"> säger att det behövs en nystart inom polisen innan det startar upp. Ulrika ser till att broschyren trycks upp.</w:t>
      </w:r>
    </w:p>
    <w:p w:rsidR="003B0EBC" w:rsidRPr="00355B2C" w:rsidRDefault="003B0EBC" w:rsidP="00355B2C">
      <w:pPr>
        <w:pStyle w:val="Brdtext"/>
        <w:ind w:left="1080"/>
        <w:rPr>
          <w:b/>
        </w:rPr>
      </w:pPr>
      <w:r>
        <w:rPr>
          <w:b/>
        </w:rPr>
        <w:t xml:space="preserve">Magnus tar med sig frågan tillbaka till polisen och </w:t>
      </w:r>
      <w:proofErr w:type="spellStart"/>
      <w:r>
        <w:rPr>
          <w:b/>
        </w:rPr>
        <w:t>bl</w:t>
      </w:r>
      <w:proofErr w:type="spellEnd"/>
      <w:r>
        <w:rPr>
          <w:b/>
        </w:rPr>
        <w:t xml:space="preserve"> a med chefen för trafiken Johan Alm.</w:t>
      </w:r>
    </w:p>
    <w:p w:rsidR="00DA36B9" w:rsidRPr="00BA0243" w:rsidRDefault="00DA36B9" w:rsidP="00DA36B9">
      <w:pPr>
        <w:pStyle w:val="Brdtext"/>
      </w:pPr>
    </w:p>
    <w:p w:rsidR="00150E73" w:rsidRDefault="001D215B" w:rsidP="00847CF5">
      <w:pPr>
        <w:pStyle w:val="Brdtext"/>
        <w:numPr>
          <w:ilvl w:val="0"/>
          <w:numId w:val="14"/>
        </w:numPr>
      </w:pPr>
      <w:r>
        <w:t>SUD</w:t>
      </w:r>
    </w:p>
    <w:p w:rsidR="003B0EBC" w:rsidRPr="000F0537" w:rsidRDefault="003B0EBC" w:rsidP="003B0EBC">
      <w:pPr>
        <w:pStyle w:val="Brdtext"/>
        <w:ind w:left="1080"/>
        <w:rPr>
          <w:b/>
        </w:rPr>
      </w:pPr>
      <w:r>
        <w:rPr>
          <w:b/>
        </w:rPr>
        <w:t xml:space="preserve">Den som erbjöds tjänsten som verksamhetsansvarig SUD har </w:t>
      </w:r>
      <w:r w:rsidRPr="000F0537">
        <w:rPr>
          <w:b/>
        </w:rPr>
        <w:t>tagit tillbaka sin ansökan.</w:t>
      </w:r>
    </w:p>
    <w:p w:rsidR="003B0EBC" w:rsidRPr="003B0EBC" w:rsidRDefault="003B0EBC" w:rsidP="003B0EBC">
      <w:pPr>
        <w:pStyle w:val="Brdtext"/>
        <w:ind w:left="1080"/>
        <w:rPr>
          <w:b/>
        </w:rPr>
      </w:pPr>
      <w:r w:rsidRPr="000F0537">
        <w:rPr>
          <w:b/>
        </w:rPr>
        <w:t>Fram till april körs introduktionsutbildning försörjning full.</w:t>
      </w:r>
      <w:r>
        <w:rPr>
          <w:b/>
        </w:rPr>
        <w:t xml:space="preserve"> Missbruk några platser kvar,</w:t>
      </w:r>
    </w:p>
    <w:p w:rsidR="00BA0243" w:rsidRPr="00C30BCC" w:rsidRDefault="00BA0243" w:rsidP="00C30BCC">
      <w:pPr>
        <w:rPr>
          <w:szCs w:val="24"/>
        </w:rPr>
      </w:pPr>
    </w:p>
    <w:p w:rsidR="001637DA" w:rsidRDefault="00832435" w:rsidP="006138C8">
      <w:pPr>
        <w:pStyle w:val="Liststycke"/>
        <w:numPr>
          <w:ilvl w:val="0"/>
          <w:numId w:val="14"/>
        </w:numPr>
        <w:rPr>
          <w:szCs w:val="24"/>
        </w:rPr>
      </w:pPr>
      <w:r>
        <w:rPr>
          <w:szCs w:val="24"/>
        </w:rPr>
        <w:t>Regionbildning och information från regionen</w:t>
      </w:r>
    </w:p>
    <w:p w:rsidR="000F0537" w:rsidRDefault="000F0537" w:rsidP="000F0537">
      <w:pPr>
        <w:pStyle w:val="Liststycke"/>
        <w:ind w:left="1080"/>
        <w:rPr>
          <w:szCs w:val="24"/>
        </w:rPr>
      </w:pPr>
    </w:p>
    <w:p w:rsidR="00D86FC1" w:rsidRPr="000F0537" w:rsidRDefault="00933A62" w:rsidP="00D86FC1">
      <w:pPr>
        <w:pStyle w:val="Liststycke"/>
        <w:ind w:left="1080"/>
        <w:rPr>
          <w:b/>
          <w:sz w:val="26"/>
          <w:szCs w:val="24"/>
        </w:rPr>
      </w:pPr>
      <w:r w:rsidRPr="000F0537">
        <w:rPr>
          <w:b/>
          <w:szCs w:val="24"/>
        </w:rPr>
        <w:t>Den nya gemensamma regionen införs 1/1 – 2019. Det är en stor process med många delar, allt ifrån verksamheter som ska flytta (hälsa och välfärd) till att byta e-postadresser på 8500 användare (med tillhörande säkerhetsdiskussioner</w:t>
      </w:r>
      <w:r w:rsidRPr="000F0537">
        <w:rPr>
          <w:b/>
          <w:sz w:val="26"/>
          <w:szCs w:val="24"/>
        </w:rPr>
        <w:t xml:space="preserve">). </w:t>
      </w:r>
    </w:p>
    <w:p w:rsidR="003B0EBC" w:rsidRPr="000F0537" w:rsidRDefault="003B0EBC" w:rsidP="003B0EBC">
      <w:pPr>
        <w:ind w:left="1080"/>
        <w:rPr>
          <w:b/>
          <w:szCs w:val="24"/>
        </w:rPr>
      </w:pPr>
      <w:r w:rsidRPr="000F0537">
        <w:rPr>
          <w:b/>
          <w:szCs w:val="24"/>
        </w:rPr>
        <w:t>Annons på chefstjänsten Hälsa o välfärd kommer ut nästa vecka.</w:t>
      </w:r>
    </w:p>
    <w:p w:rsidR="003B0EBC" w:rsidRPr="000F0537" w:rsidRDefault="003B0EBC" w:rsidP="003B0EBC">
      <w:pPr>
        <w:ind w:left="1080"/>
        <w:rPr>
          <w:b/>
          <w:szCs w:val="24"/>
        </w:rPr>
      </w:pPr>
      <w:r w:rsidRPr="000F0537">
        <w:rPr>
          <w:b/>
          <w:szCs w:val="24"/>
        </w:rPr>
        <w:t>Chefnätverket tittar just nu på hur verksamheten ska se ut framåt.</w:t>
      </w:r>
    </w:p>
    <w:p w:rsidR="009D2D18" w:rsidRPr="000F0537" w:rsidRDefault="009D2D18" w:rsidP="003B0EBC">
      <w:pPr>
        <w:ind w:left="1080"/>
        <w:rPr>
          <w:b/>
          <w:szCs w:val="24"/>
        </w:rPr>
      </w:pPr>
      <w:r w:rsidRPr="000F0537">
        <w:rPr>
          <w:b/>
          <w:szCs w:val="24"/>
        </w:rPr>
        <w:t xml:space="preserve">Ett politiskt råd kommer att finnas framöver med </w:t>
      </w:r>
      <w:r w:rsidRPr="000F0537">
        <w:rPr>
          <w:b/>
          <w:strike/>
          <w:szCs w:val="24"/>
        </w:rPr>
        <w:t>samtliga</w:t>
      </w:r>
      <w:r w:rsidRPr="000F0537">
        <w:rPr>
          <w:b/>
          <w:szCs w:val="24"/>
        </w:rPr>
        <w:t xml:space="preserve"> nämndsordföranden </w:t>
      </w:r>
      <w:r w:rsidR="00933A62" w:rsidRPr="000F0537">
        <w:rPr>
          <w:b/>
          <w:szCs w:val="24"/>
        </w:rPr>
        <w:t xml:space="preserve">från alla kommuner </w:t>
      </w:r>
      <w:r w:rsidRPr="000F0537">
        <w:rPr>
          <w:b/>
          <w:szCs w:val="24"/>
        </w:rPr>
        <w:t>kommer att sitta.</w:t>
      </w:r>
    </w:p>
    <w:p w:rsidR="009D2D18" w:rsidRPr="000F0537" w:rsidRDefault="009D2D18" w:rsidP="003B0EBC">
      <w:pPr>
        <w:ind w:left="1080"/>
        <w:rPr>
          <w:b/>
          <w:szCs w:val="24"/>
        </w:rPr>
      </w:pPr>
      <w:r w:rsidRPr="000F0537">
        <w:rPr>
          <w:b/>
          <w:szCs w:val="24"/>
        </w:rPr>
        <w:t>Helena kommer att gå över till strategi och finnansering regional utvecklingsförvaltning.</w:t>
      </w:r>
    </w:p>
    <w:p w:rsidR="000B034C" w:rsidRPr="000F0537" w:rsidRDefault="00933A62" w:rsidP="003B0EBC">
      <w:pPr>
        <w:ind w:left="1080"/>
        <w:rPr>
          <w:b/>
          <w:strike/>
          <w:szCs w:val="24"/>
        </w:rPr>
      </w:pPr>
      <w:r w:rsidRPr="000F0537">
        <w:rPr>
          <w:b/>
          <w:szCs w:val="24"/>
        </w:rPr>
        <w:t>Diskussion</w:t>
      </w:r>
      <w:r w:rsidR="000B034C" w:rsidRPr="000F0537">
        <w:rPr>
          <w:b/>
          <w:szCs w:val="24"/>
        </w:rPr>
        <w:t xml:space="preserve"> om </w:t>
      </w:r>
      <w:r w:rsidR="00101576" w:rsidRPr="000F0537">
        <w:rPr>
          <w:b/>
          <w:szCs w:val="24"/>
        </w:rPr>
        <w:t xml:space="preserve">hur viktigt det är att fortsätta driva missbruksfrågorna även efter 2019 och att </w:t>
      </w:r>
      <w:r w:rsidR="000F0537" w:rsidRPr="000F0537">
        <w:rPr>
          <w:b/>
          <w:szCs w:val="24"/>
        </w:rPr>
        <w:t>det långsiktiga arbetet</w:t>
      </w:r>
      <w:r w:rsidR="00101576" w:rsidRPr="000F0537">
        <w:rPr>
          <w:b/>
          <w:szCs w:val="24"/>
        </w:rPr>
        <w:t xml:space="preserve"> får plats. </w:t>
      </w:r>
    </w:p>
    <w:p w:rsidR="003B0EBC" w:rsidRDefault="003B0EBC" w:rsidP="003B0EBC">
      <w:pPr>
        <w:ind w:left="1080"/>
        <w:rPr>
          <w:szCs w:val="24"/>
        </w:rPr>
      </w:pPr>
    </w:p>
    <w:p w:rsidR="003B0EBC" w:rsidRPr="009B68A2" w:rsidRDefault="003B0EBC" w:rsidP="003B0EBC">
      <w:pPr>
        <w:ind w:left="1080"/>
        <w:rPr>
          <w:szCs w:val="24"/>
        </w:rPr>
      </w:pPr>
    </w:p>
    <w:p w:rsidR="00144606" w:rsidRDefault="001235D4" w:rsidP="00144606">
      <w:pPr>
        <w:pStyle w:val="Brdtext"/>
        <w:numPr>
          <w:ilvl w:val="0"/>
          <w:numId w:val="14"/>
        </w:numPr>
      </w:pPr>
      <w:r w:rsidRPr="00A45E57">
        <w:t xml:space="preserve">Mötestider för våren 2019. </w:t>
      </w:r>
    </w:p>
    <w:p w:rsidR="00144606" w:rsidRPr="00A45E57" w:rsidRDefault="00144606" w:rsidP="00144606">
      <w:pPr>
        <w:pStyle w:val="Brdtext"/>
      </w:pPr>
    </w:p>
    <w:p w:rsidR="001235D4" w:rsidRDefault="001235D4" w:rsidP="001235D4">
      <w:pPr>
        <w:pStyle w:val="Brdtext"/>
        <w:ind w:left="1080"/>
        <w:rPr>
          <w:b/>
        </w:rPr>
      </w:pPr>
      <w:r w:rsidRPr="000F0537">
        <w:rPr>
          <w:b/>
        </w:rPr>
        <w:t>Tiden är fortfarande 13.15-16.</w:t>
      </w:r>
    </w:p>
    <w:p w:rsidR="00144606" w:rsidRPr="000F0537" w:rsidRDefault="00144606" w:rsidP="001235D4">
      <w:pPr>
        <w:pStyle w:val="Brdtext"/>
        <w:ind w:left="1080"/>
        <w:rPr>
          <w:b/>
        </w:rPr>
      </w:pPr>
    </w:p>
    <w:p w:rsidR="001235D4" w:rsidRPr="000F0537" w:rsidRDefault="001235D4" w:rsidP="001235D4">
      <w:pPr>
        <w:pStyle w:val="Brdtext"/>
        <w:ind w:left="1080"/>
        <w:rPr>
          <w:b/>
        </w:rPr>
      </w:pPr>
      <w:r w:rsidRPr="000F0537">
        <w:rPr>
          <w:b/>
        </w:rPr>
        <w:t xml:space="preserve">Datum: </w:t>
      </w:r>
    </w:p>
    <w:p w:rsidR="001235D4" w:rsidRPr="000F0537" w:rsidRDefault="001235D4" w:rsidP="001235D4">
      <w:pPr>
        <w:pStyle w:val="Brdtext"/>
        <w:ind w:left="1080"/>
        <w:rPr>
          <w:b/>
        </w:rPr>
      </w:pPr>
      <w:r w:rsidRPr="000F0537">
        <w:rPr>
          <w:b/>
        </w:rPr>
        <w:t>21 januari</w:t>
      </w:r>
    </w:p>
    <w:p w:rsidR="001235D4" w:rsidRPr="000F0537" w:rsidRDefault="001235D4" w:rsidP="001235D4">
      <w:pPr>
        <w:pStyle w:val="Brdtext"/>
        <w:ind w:left="1080"/>
        <w:rPr>
          <w:b/>
        </w:rPr>
      </w:pPr>
      <w:r w:rsidRPr="000F0537">
        <w:rPr>
          <w:b/>
        </w:rPr>
        <w:t>4 mars</w:t>
      </w:r>
    </w:p>
    <w:p w:rsidR="00BA0243" w:rsidRPr="000F0537" w:rsidRDefault="001235D4" w:rsidP="001235D4">
      <w:pPr>
        <w:pStyle w:val="Brdtext"/>
        <w:ind w:left="720"/>
        <w:rPr>
          <w:b/>
        </w:rPr>
      </w:pPr>
      <w:r w:rsidRPr="000F0537">
        <w:rPr>
          <w:b/>
        </w:rPr>
        <w:t xml:space="preserve">      13 maj.</w:t>
      </w:r>
    </w:p>
    <w:p w:rsidR="00D86FC1" w:rsidRPr="001235D4" w:rsidRDefault="00D86FC1" w:rsidP="001235D4">
      <w:pPr>
        <w:pStyle w:val="Brdtext"/>
        <w:ind w:left="720"/>
      </w:pPr>
    </w:p>
    <w:p w:rsidR="000F0537" w:rsidRDefault="000F0537" w:rsidP="001637DA">
      <w:pPr>
        <w:pStyle w:val="Rubrik3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0F0537" w:rsidRPr="000F0537" w:rsidRDefault="000F0537" w:rsidP="000F0537">
      <w:pPr>
        <w:pStyle w:val="Brdtext"/>
      </w:pPr>
    </w:p>
    <w:p w:rsidR="000F0537" w:rsidRDefault="000F0537" w:rsidP="001637DA">
      <w:pPr>
        <w:pStyle w:val="Rubrik3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1637DA" w:rsidRDefault="00856529" w:rsidP="001637DA">
      <w:pPr>
        <w:pStyle w:val="Rubrik3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44606">
        <w:rPr>
          <w:rFonts w:ascii="Garamond" w:hAnsi="Garamond"/>
          <w:sz w:val="24"/>
          <w:szCs w:val="24"/>
        </w:rPr>
        <w:t>2</w:t>
      </w:r>
      <w:r w:rsidR="005D11DE">
        <w:rPr>
          <w:rFonts w:ascii="Garamond" w:hAnsi="Garamond"/>
          <w:sz w:val="24"/>
          <w:szCs w:val="24"/>
        </w:rPr>
        <w:t xml:space="preserve">. </w:t>
      </w:r>
      <w:r w:rsidR="00832435">
        <w:rPr>
          <w:rFonts w:ascii="Garamond" w:hAnsi="Garamond"/>
          <w:sz w:val="24"/>
          <w:szCs w:val="24"/>
        </w:rPr>
        <w:t>Övriga frågor</w:t>
      </w:r>
    </w:p>
    <w:p w:rsidR="000F0537" w:rsidRPr="000F0537" w:rsidRDefault="000F0537" w:rsidP="000F0537">
      <w:pPr>
        <w:pStyle w:val="Brdtext"/>
      </w:pPr>
    </w:p>
    <w:p w:rsidR="000F0537" w:rsidRDefault="000F0537" w:rsidP="000F0537">
      <w:pPr>
        <w:pStyle w:val="Brdtext"/>
      </w:pPr>
      <w:r>
        <w:rPr>
          <w:b/>
        </w:rPr>
        <w:t xml:space="preserve">                </w:t>
      </w:r>
      <w:r>
        <w:rPr>
          <w:b/>
        </w:rPr>
        <w:t xml:space="preserve">Blomma till Ewa Kjell från RUG. </w:t>
      </w:r>
      <w:r>
        <w:tab/>
      </w:r>
    </w:p>
    <w:p w:rsidR="000F0537" w:rsidRPr="000B034C" w:rsidRDefault="000F0537" w:rsidP="000F0537">
      <w:pPr>
        <w:pStyle w:val="Brdtext"/>
        <w:rPr>
          <w:b/>
        </w:rPr>
      </w:pPr>
      <w:r>
        <w:t xml:space="preserve">                </w:t>
      </w:r>
      <w:r w:rsidRPr="000B034C">
        <w:rPr>
          <w:b/>
        </w:rPr>
        <w:t>Magd</w:t>
      </w:r>
      <w:r>
        <w:rPr>
          <w:b/>
        </w:rPr>
        <w:t>alena</w:t>
      </w:r>
      <w:r w:rsidRPr="000F0537">
        <w:rPr>
          <w:b/>
        </w:rPr>
        <w:t xml:space="preserve"> </w:t>
      </w:r>
      <w:r>
        <w:rPr>
          <w:b/>
        </w:rPr>
        <w:t>Dejke Rantanen</w:t>
      </w:r>
      <w:r w:rsidRPr="000B034C">
        <w:rPr>
          <w:b/>
        </w:rPr>
        <w:t xml:space="preserve"> </w:t>
      </w:r>
      <w:r>
        <w:rPr>
          <w:b/>
        </w:rPr>
        <w:t>er</w:t>
      </w:r>
      <w:r w:rsidRPr="000B034C">
        <w:rPr>
          <w:b/>
        </w:rPr>
        <w:t>sätter</w:t>
      </w:r>
      <w:r w:rsidRPr="000B034C">
        <w:rPr>
          <w:b/>
        </w:rPr>
        <w:t xml:space="preserve"> Åsa</w:t>
      </w:r>
      <w:r>
        <w:rPr>
          <w:b/>
        </w:rPr>
        <w:t xml:space="preserve"> Johansson</w:t>
      </w:r>
      <w:r w:rsidRPr="000B034C">
        <w:rPr>
          <w:b/>
        </w:rPr>
        <w:t xml:space="preserve"> i RUG.</w:t>
      </w:r>
    </w:p>
    <w:p w:rsidR="000F0537" w:rsidRPr="00596357" w:rsidRDefault="000F0537" w:rsidP="000F0537">
      <w:pPr>
        <w:pStyle w:val="Brdtext"/>
        <w:rPr>
          <w:b/>
        </w:rPr>
      </w:pPr>
      <w:r w:rsidRPr="000B034C">
        <w:rPr>
          <w:b/>
        </w:rPr>
        <w:t xml:space="preserve">                Ann-Marie Mohlin </w:t>
      </w:r>
      <w:r>
        <w:rPr>
          <w:b/>
        </w:rPr>
        <w:t xml:space="preserve">ersätter Eva Jondelius </w:t>
      </w:r>
      <w:r w:rsidR="00144606">
        <w:rPr>
          <w:b/>
        </w:rPr>
        <w:t>i RUG.</w:t>
      </w:r>
    </w:p>
    <w:p w:rsidR="000F0537" w:rsidRDefault="000F0537" w:rsidP="000F0537">
      <w:pPr>
        <w:pStyle w:val="Brdtext"/>
        <w:rPr>
          <w:b/>
        </w:rPr>
      </w:pPr>
      <w:r>
        <w:rPr>
          <w:b/>
        </w:rPr>
        <w:t xml:space="preserve"> </w:t>
      </w:r>
    </w:p>
    <w:p w:rsidR="000F0537" w:rsidRDefault="000F0537" w:rsidP="000F0537">
      <w:pPr>
        <w:pStyle w:val="Brdtext"/>
        <w:rPr>
          <w:b/>
        </w:rPr>
      </w:pPr>
      <w:r>
        <w:rPr>
          <w:b/>
        </w:rPr>
        <w:t xml:space="preserve">             </w:t>
      </w:r>
      <w:r w:rsidR="00144606">
        <w:rPr>
          <w:b/>
        </w:rPr>
        <w:t xml:space="preserve"> </w:t>
      </w:r>
      <w:r>
        <w:rPr>
          <w:b/>
        </w:rPr>
        <w:t xml:space="preserve">  Ett stort TACK till Evas Jondelius och Åsa Johansson för allt </w:t>
      </w:r>
    </w:p>
    <w:p w:rsidR="000F0537" w:rsidRDefault="000F0537" w:rsidP="000F0537">
      <w:pPr>
        <w:pStyle w:val="Brdtext"/>
        <w:rPr>
          <w:b/>
        </w:rPr>
      </w:pPr>
      <w:r>
        <w:rPr>
          <w:b/>
        </w:rPr>
        <w:t xml:space="preserve">                arbete som det utfört inom RUG under alla år de varit med.    </w:t>
      </w:r>
    </w:p>
    <w:p w:rsidR="000F0537" w:rsidRDefault="000F0537" w:rsidP="000F0537">
      <w:pPr>
        <w:pStyle w:val="Brdtext"/>
        <w:rPr>
          <w:b/>
        </w:rPr>
      </w:pPr>
      <w:r>
        <w:rPr>
          <w:b/>
        </w:rPr>
        <w:t xml:space="preserve">                Detta var deras sista RUG-möte. Dessutom önskas </w:t>
      </w:r>
    </w:p>
    <w:p w:rsidR="000F0537" w:rsidRDefault="000F0537" w:rsidP="000F0537">
      <w:pPr>
        <w:pStyle w:val="Brdtext"/>
        <w:rPr>
          <w:b/>
        </w:rPr>
      </w:pPr>
      <w:r>
        <w:rPr>
          <w:b/>
        </w:rPr>
        <w:t xml:space="preserve">                Eva Jondelius lycka till i sitt liv som pensionär som hon blir vid</w:t>
      </w:r>
    </w:p>
    <w:p w:rsidR="00144606" w:rsidRDefault="000F0537" w:rsidP="000F0537">
      <w:pPr>
        <w:pStyle w:val="Brdtext"/>
        <w:rPr>
          <w:b/>
        </w:rPr>
      </w:pPr>
      <w:r>
        <w:rPr>
          <w:b/>
        </w:rPr>
        <w:t xml:space="preserve">                årsskiftet.</w:t>
      </w:r>
    </w:p>
    <w:p w:rsidR="000B034C" w:rsidRPr="000B034C" w:rsidRDefault="000F0537" w:rsidP="000B034C">
      <w:pPr>
        <w:pStyle w:val="Brdtext"/>
        <w:rPr>
          <w:b/>
        </w:rPr>
      </w:pPr>
      <w:r>
        <w:rPr>
          <w:b/>
        </w:rPr>
        <w:t xml:space="preserve">    </w:t>
      </w:r>
      <w:r w:rsidR="00BB237F">
        <w:t xml:space="preserve"> </w:t>
      </w:r>
      <w:r w:rsidR="000B034C">
        <w:rPr>
          <w:b/>
        </w:rPr>
        <w:t xml:space="preserve">          </w:t>
      </w:r>
      <w:r w:rsidR="00144606">
        <w:rPr>
          <w:b/>
        </w:rPr>
        <w:t xml:space="preserve"> </w:t>
      </w:r>
    </w:p>
    <w:p w:rsidR="00BA0243" w:rsidRPr="00BA0243" w:rsidRDefault="00BA0243" w:rsidP="00BA0243">
      <w:pPr>
        <w:pStyle w:val="Brdtext"/>
      </w:pPr>
    </w:p>
    <w:p w:rsidR="001637DA" w:rsidRDefault="00832435" w:rsidP="00144606">
      <w:pPr>
        <w:pStyle w:val="Rubrik3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Avslutning</w:t>
      </w:r>
      <w:r w:rsidR="002C4C22">
        <w:rPr>
          <w:rFonts w:ascii="Garamond" w:hAnsi="Garamond"/>
          <w:sz w:val="24"/>
          <w:szCs w:val="24"/>
        </w:rPr>
        <w:t xml:space="preserve"> 13.30</w:t>
      </w:r>
      <w:r>
        <w:rPr>
          <w:rFonts w:ascii="Garamond" w:hAnsi="Garamond"/>
          <w:sz w:val="24"/>
          <w:szCs w:val="24"/>
        </w:rPr>
        <w:t xml:space="preserve"> och nästa möte</w:t>
      </w:r>
      <w:r w:rsidR="005A4C96">
        <w:rPr>
          <w:rFonts w:ascii="Garamond" w:hAnsi="Garamond"/>
          <w:sz w:val="24"/>
          <w:szCs w:val="24"/>
        </w:rPr>
        <w:t xml:space="preserve"> </w:t>
      </w:r>
      <w:r w:rsidR="009B68A2">
        <w:rPr>
          <w:rFonts w:ascii="Garamond" w:hAnsi="Garamond"/>
          <w:sz w:val="24"/>
          <w:szCs w:val="24"/>
        </w:rPr>
        <w:t>21 januari 2019</w:t>
      </w:r>
      <w:r w:rsidR="005A4C96">
        <w:rPr>
          <w:rFonts w:ascii="Garamond" w:hAnsi="Garamond"/>
          <w:sz w:val="24"/>
          <w:szCs w:val="24"/>
        </w:rPr>
        <w:t xml:space="preserve"> 13.15 – 16.00</w:t>
      </w:r>
    </w:p>
    <w:p w:rsidR="00144606" w:rsidRPr="00144606" w:rsidRDefault="00144606" w:rsidP="00144606">
      <w:pPr>
        <w:pStyle w:val="Brdtext"/>
        <w:ind w:left="283"/>
      </w:pPr>
      <w:bookmarkStart w:id="1" w:name="_GoBack"/>
      <w:bookmarkEnd w:id="1"/>
    </w:p>
    <w:p w:rsidR="001637DA" w:rsidRDefault="00144606" w:rsidP="00832435">
      <w:pPr>
        <w:pStyle w:val="Rubrik3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  <w:r>
        <w:rPr>
          <w:b/>
        </w:rPr>
        <w:t>Alla tillönskas en GOD JUL och ETT GOTT NYTT ÅR.</w:t>
      </w:r>
      <w:r>
        <w:rPr>
          <w:rFonts w:ascii="Garamond" w:hAnsi="Garamond"/>
          <w:sz w:val="24"/>
          <w:szCs w:val="24"/>
        </w:rPr>
        <w:t xml:space="preserve"> </w:t>
      </w:r>
    </w:p>
    <w:p w:rsidR="00BA0243" w:rsidRDefault="00BA0243" w:rsidP="00BA0243">
      <w:pPr>
        <w:pStyle w:val="Brdtext"/>
      </w:pPr>
    </w:p>
    <w:p w:rsidR="00DA36B9" w:rsidRPr="00BA0243" w:rsidRDefault="00DA36B9" w:rsidP="00BA0243">
      <w:pPr>
        <w:pStyle w:val="Brdtext"/>
      </w:pPr>
    </w:p>
    <w:p w:rsidR="008465BD" w:rsidRPr="00150E73" w:rsidRDefault="008465BD" w:rsidP="00AD01C1">
      <w:pPr>
        <w:pStyle w:val="Brdtext"/>
        <w:rPr>
          <w:szCs w:val="24"/>
        </w:rPr>
      </w:pPr>
    </w:p>
    <w:tbl>
      <w:tblPr>
        <w:tblW w:w="7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031"/>
      </w:tblGrid>
      <w:tr w:rsidR="008465BD" w:rsidRPr="00150E73" w:rsidTr="00D10A33">
        <w:trPr>
          <w:cantSplit/>
          <w:trHeight w:hRule="exact" w:val="1200"/>
        </w:trPr>
        <w:tc>
          <w:tcPr>
            <w:tcW w:w="4536" w:type="dxa"/>
            <w:vAlign w:val="bottom"/>
          </w:tcPr>
          <w:p w:rsidR="008465BD" w:rsidRPr="00150E73" w:rsidRDefault="001637DA" w:rsidP="00AD01C1">
            <w:pPr>
              <w:pStyle w:val="Signatur"/>
              <w:rPr>
                <w:szCs w:val="24"/>
              </w:rPr>
            </w:pPr>
            <w:r w:rsidRPr="00150E73">
              <w:rPr>
                <w:szCs w:val="24"/>
              </w:rPr>
              <w:t>Sten Eriksson</w:t>
            </w:r>
          </w:p>
          <w:p w:rsidR="00D10A33" w:rsidRPr="00150E73" w:rsidRDefault="00D10A33" w:rsidP="00AD01C1">
            <w:pPr>
              <w:pStyle w:val="Signatur"/>
              <w:rPr>
                <w:szCs w:val="24"/>
              </w:rPr>
            </w:pPr>
            <w:r w:rsidRPr="00150E73">
              <w:rPr>
                <w:szCs w:val="24"/>
              </w:rPr>
              <w:t>Utvecklingsledare</w:t>
            </w:r>
          </w:p>
          <w:p w:rsidR="00D10A33" w:rsidRPr="00150E73" w:rsidRDefault="00D10A33" w:rsidP="00AD01C1">
            <w:pPr>
              <w:pStyle w:val="Signatur"/>
              <w:rPr>
                <w:szCs w:val="24"/>
              </w:rPr>
            </w:pPr>
            <w:r w:rsidRPr="00150E73">
              <w:rPr>
                <w:szCs w:val="24"/>
              </w:rPr>
              <w:t>Hälsa och välfärd</w:t>
            </w:r>
          </w:p>
          <w:p w:rsidR="008465BD" w:rsidRPr="00150E73" w:rsidRDefault="008465BD" w:rsidP="00AD01C1">
            <w:pPr>
              <w:pStyle w:val="Signatur"/>
              <w:rPr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8465BD" w:rsidRPr="00150E73" w:rsidRDefault="008465BD" w:rsidP="00AD01C1">
            <w:pPr>
              <w:pStyle w:val="Signatur"/>
              <w:rPr>
                <w:szCs w:val="24"/>
              </w:rPr>
            </w:pPr>
          </w:p>
          <w:p w:rsidR="008465BD" w:rsidRPr="00150E73" w:rsidRDefault="008465BD" w:rsidP="00AD01C1">
            <w:pPr>
              <w:pStyle w:val="Signatur"/>
              <w:rPr>
                <w:szCs w:val="24"/>
              </w:rPr>
            </w:pPr>
          </w:p>
        </w:tc>
      </w:tr>
    </w:tbl>
    <w:p w:rsidR="00150E73" w:rsidRPr="005468AA" w:rsidRDefault="00150E73" w:rsidP="005468AA">
      <w:pPr>
        <w:pStyle w:val="Rubrik4"/>
        <w:numPr>
          <w:ilvl w:val="0"/>
          <w:numId w:val="0"/>
        </w:numPr>
        <w:spacing w:before="720"/>
        <w:rPr>
          <w:szCs w:val="24"/>
        </w:rPr>
      </w:pPr>
    </w:p>
    <w:sectPr w:rsidR="00150E73" w:rsidRPr="005468AA" w:rsidSect="00BF6C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2041" w:bottom="397" w:left="2438" w:header="68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4B" w:rsidRDefault="000C124B" w:rsidP="00A80039">
      <w:pPr>
        <w:pStyle w:val="Tabellinnehll"/>
      </w:pPr>
      <w:r>
        <w:separator/>
      </w:r>
    </w:p>
  </w:endnote>
  <w:endnote w:type="continuationSeparator" w:id="0">
    <w:p w:rsidR="000C124B" w:rsidRDefault="000C124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6C" w:rsidRDefault="007E236C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1" w:rsidRDefault="00326D31" w:rsidP="00A45131">
    <w:pPr>
      <w:pStyle w:val="Sidfot"/>
      <w:spacing w:before="240"/>
      <w:ind w:left="-1304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33"/>
    </w:tblGrid>
    <w:tr w:rsidR="00E6404C" w:rsidRPr="00AC6B31" w:rsidTr="00E6404C">
      <w:trPr>
        <w:cantSplit/>
        <w:trHeight w:val="480"/>
      </w:trPr>
      <w:tc>
        <w:tcPr>
          <w:tcW w:w="10433" w:type="dxa"/>
          <w:vAlign w:val="bottom"/>
        </w:tcPr>
        <w:p w:rsidR="00E6404C" w:rsidRPr="00E6404C" w:rsidRDefault="001637DA" w:rsidP="00E6404C">
          <w:pPr>
            <w:pStyle w:val="Sidfot"/>
            <w:jc w:val="center"/>
          </w:pPr>
          <w:r>
            <w:t>Myntgatan 2 | SE-791 51 Falun | +46 (0)23 77 70 00 | info@regiondalarna.se | bg 5599-3331 | org nr 222000-1446 | www.regiondalarna.se</w:t>
          </w:r>
        </w:p>
      </w:tc>
    </w:tr>
  </w:tbl>
  <w:p w:rsidR="007E236C" w:rsidRDefault="007E236C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4B" w:rsidRDefault="000C124B" w:rsidP="00A80039">
      <w:pPr>
        <w:pStyle w:val="Tabellinnehll"/>
      </w:pPr>
      <w:r>
        <w:separator/>
      </w:r>
    </w:p>
  </w:footnote>
  <w:footnote w:type="continuationSeparator" w:id="0">
    <w:p w:rsidR="000C124B" w:rsidRDefault="000C124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8"/>
      <w:gridCol w:w="1304"/>
    </w:tblGrid>
    <w:tr w:rsidR="00270A26" w:rsidRPr="00BA066B" w:rsidTr="00E92777">
      <w:trPr>
        <w:cantSplit/>
        <w:trHeight w:val="240"/>
      </w:trPr>
      <w:tc>
        <w:tcPr>
          <w:tcW w:w="9128" w:type="dxa"/>
          <w:vAlign w:val="bottom"/>
        </w:tcPr>
        <w:p w:rsidR="00270A26" w:rsidRPr="00BA066B" w:rsidRDefault="001637DA" w:rsidP="009334E5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160000" cy="164320"/>
                <wp:effectExtent l="0" t="0" r="0" b="0"/>
                <wp:docPr id="2" name="Bildobjekt 2" descr="Logotyp REGION DALAR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16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vAlign w:val="bottom"/>
        </w:tcPr>
        <w:p w:rsidR="00270A26" w:rsidRPr="00BA066B" w:rsidRDefault="00D611AA" w:rsidP="009334E5">
          <w:pPr>
            <w:pStyle w:val="Sidhuvud"/>
          </w:pPr>
          <w:r>
            <w:rPr>
              <w:rStyle w:val="Sidnummer"/>
            </w:rPr>
            <w:fldChar w:fldCharType="begin"/>
          </w:r>
          <w:r w:rsidR="00270A26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544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270A26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270A26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54468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270A26" w:rsidRPr="00BA066B">
            <w:rPr>
              <w:rStyle w:val="Sidnummer"/>
            </w:rPr>
            <w:t>)</w:t>
          </w:r>
        </w:p>
      </w:tc>
    </w:tr>
  </w:tbl>
  <w:p w:rsidR="007E236C" w:rsidRPr="00184AC1" w:rsidRDefault="007E236C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6C" w:rsidRDefault="007E236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63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9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06D1D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FE49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CA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6F2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84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3C3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8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6C0A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3C6C"/>
    <w:multiLevelType w:val="multilevel"/>
    <w:tmpl w:val="551C7EEE"/>
    <w:lvl w:ilvl="0">
      <w:start w:val="1"/>
      <w:numFmt w:val="decimal"/>
      <w:pStyle w:val="Rubri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66217D"/>
    <w:multiLevelType w:val="hybridMultilevel"/>
    <w:tmpl w:val="A8B244C8"/>
    <w:lvl w:ilvl="0" w:tplc="32DED60C">
      <w:start w:val="1"/>
      <w:numFmt w:val="decimal"/>
      <w:lvlText w:val="%1."/>
      <w:lvlJc w:val="left"/>
      <w:pPr>
        <w:ind w:left="643" w:hanging="360"/>
      </w:pPr>
      <w:rPr>
        <w:rFonts w:ascii="Garamond" w:eastAsia="Garamond" w:hAnsi="Garamond" w:cs="Garamond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34129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1572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5A3719"/>
    <w:multiLevelType w:val="hybridMultilevel"/>
    <w:tmpl w:val="16EA5F20"/>
    <w:lvl w:ilvl="0" w:tplc="61300C3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86756C6"/>
    <w:multiLevelType w:val="hybridMultilevel"/>
    <w:tmpl w:val="AAFE3E3E"/>
    <w:lvl w:ilvl="0" w:tplc="FBB4C0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DA"/>
    <w:rsid w:val="000021C4"/>
    <w:rsid w:val="00010ECC"/>
    <w:rsid w:val="00011476"/>
    <w:rsid w:val="00031F84"/>
    <w:rsid w:val="00032F9B"/>
    <w:rsid w:val="000349A7"/>
    <w:rsid w:val="00043536"/>
    <w:rsid w:val="0004663D"/>
    <w:rsid w:val="00056BE6"/>
    <w:rsid w:val="00065174"/>
    <w:rsid w:val="000875A0"/>
    <w:rsid w:val="000968E0"/>
    <w:rsid w:val="000A0122"/>
    <w:rsid w:val="000A1C28"/>
    <w:rsid w:val="000B034C"/>
    <w:rsid w:val="000B3D02"/>
    <w:rsid w:val="000C0782"/>
    <w:rsid w:val="000C124B"/>
    <w:rsid w:val="000C132A"/>
    <w:rsid w:val="000C16F0"/>
    <w:rsid w:val="000C45D0"/>
    <w:rsid w:val="000C76CD"/>
    <w:rsid w:val="000D00E1"/>
    <w:rsid w:val="000D6A6B"/>
    <w:rsid w:val="000D7DAC"/>
    <w:rsid w:val="000E44B5"/>
    <w:rsid w:val="000E6483"/>
    <w:rsid w:val="000F0537"/>
    <w:rsid w:val="000F65EA"/>
    <w:rsid w:val="00101576"/>
    <w:rsid w:val="00102FC5"/>
    <w:rsid w:val="001031B6"/>
    <w:rsid w:val="00112CBD"/>
    <w:rsid w:val="00120A07"/>
    <w:rsid w:val="001235D4"/>
    <w:rsid w:val="00125084"/>
    <w:rsid w:val="00130DEC"/>
    <w:rsid w:val="00132716"/>
    <w:rsid w:val="00141678"/>
    <w:rsid w:val="00144606"/>
    <w:rsid w:val="00144939"/>
    <w:rsid w:val="00150E73"/>
    <w:rsid w:val="001520E7"/>
    <w:rsid w:val="00154706"/>
    <w:rsid w:val="00160119"/>
    <w:rsid w:val="00161C45"/>
    <w:rsid w:val="001637DA"/>
    <w:rsid w:val="00165ED0"/>
    <w:rsid w:val="0016659D"/>
    <w:rsid w:val="00177D94"/>
    <w:rsid w:val="00184AC1"/>
    <w:rsid w:val="001A3E38"/>
    <w:rsid w:val="001A7347"/>
    <w:rsid w:val="001A7830"/>
    <w:rsid w:val="001B7262"/>
    <w:rsid w:val="001C5836"/>
    <w:rsid w:val="001D215B"/>
    <w:rsid w:val="001D33E9"/>
    <w:rsid w:val="001F2E73"/>
    <w:rsid w:val="001F4604"/>
    <w:rsid w:val="001F677A"/>
    <w:rsid w:val="00202024"/>
    <w:rsid w:val="002048D8"/>
    <w:rsid w:val="0021656B"/>
    <w:rsid w:val="00220B02"/>
    <w:rsid w:val="00224887"/>
    <w:rsid w:val="0023432E"/>
    <w:rsid w:val="0023638F"/>
    <w:rsid w:val="00242113"/>
    <w:rsid w:val="002476B3"/>
    <w:rsid w:val="00256083"/>
    <w:rsid w:val="00257778"/>
    <w:rsid w:val="00257A99"/>
    <w:rsid w:val="00264EF5"/>
    <w:rsid w:val="00266F0D"/>
    <w:rsid w:val="00270A26"/>
    <w:rsid w:val="00273CC7"/>
    <w:rsid w:val="002864D6"/>
    <w:rsid w:val="00294ADC"/>
    <w:rsid w:val="00295A4C"/>
    <w:rsid w:val="002963E7"/>
    <w:rsid w:val="00297E56"/>
    <w:rsid w:val="002A0724"/>
    <w:rsid w:val="002A5302"/>
    <w:rsid w:val="002C4C22"/>
    <w:rsid w:val="002D1C97"/>
    <w:rsid w:val="002E3B33"/>
    <w:rsid w:val="002F5911"/>
    <w:rsid w:val="00302D48"/>
    <w:rsid w:val="0031139E"/>
    <w:rsid w:val="003230C2"/>
    <w:rsid w:val="00326D31"/>
    <w:rsid w:val="00327433"/>
    <w:rsid w:val="00335BAE"/>
    <w:rsid w:val="00340D2E"/>
    <w:rsid w:val="00345CBE"/>
    <w:rsid w:val="003502FA"/>
    <w:rsid w:val="00355B2C"/>
    <w:rsid w:val="00357183"/>
    <w:rsid w:val="00371EAD"/>
    <w:rsid w:val="0037250B"/>
    <w:rsid w:val="00372BE4"/>
    <w:rsid w:val="003841C7"/>
    <w:rsid w:val="003A1061"/>
    <w:rsid w:val="003B0EBC"/>
    <w:rsid w:val="003D7D0F"/>
    <w:rsid w:val="003E6BB0"/>
    <w:rsid w:val="003E79C7"/>
    <w:rsid w:val="003F0C7D"/>
    <w:rsid w:val="003F1F81"/>
    <w:rsid w:val="0040232C"/>
    <w:rsid w:val="0040697E"/>
    <w:rsid w:val="004111B3"/>
    <w:rsid w:val="00422A38"/>
    <w:rsid w:val="004333AA"/>
    <w:rsid w:val="004344BF"/>
    <w:rsid w:val="00447386"/>
    <w:rsid w:val="00451495"/>
    <w:rsid w:val="004564CD"/>
    <w:rsid w:val="004603FD"/>
    <w:rsid w:val="00466F99"/>
    <w:rsid w:val="004734EE"/>
    <w:rsid w:val="00474280"/>
    <w:rsid w:val="004756AC"/>
    <w:rsid w:val="0047642E"/>
    <w:rsid w:val="00477A62"/>
    <w:rsid w:val="00486B1B"/>
    <w:rsid w:val="004958D2"/>
    <w:rsid w:val="004A0335"/>
    <w:rsid w:val="004A120D"/>
    <w:rsid w:val="004A186F"/>
    <w:rsid w:val="004B67CA"/>
    <w:rsid w:val="004C1D02"/>
    <w:rsid w:val="004C421A"/>
    <w:rsid w:val="004C682C"/>
    <w:rsid w:val="004D1599"/>
    <w:rsid w:val="004D2061"/>
    <w:rsid w:val="004D4C1C"/>
    <w:rsid w:val="004E1D71"/>
    <w:rsid w:val="0050681B"/>
    <w:rsid w:val="00515A8D"/>
    <w:rsid w:val="005203BF"/>
    <w:rsid w:val="00525D0C"/>
    <w:rsid w:val="00533997"/>
    <w:rsid w:val="00535B74"/>
    <w:rsid w:val="00540EB0"/>
    <w:rsid w:val="005432C5"/>
    <w:rsid w:val="005468AA"/>
    <w:rsid w:val="005478FA"/>
    <w:rsid w:val="005517C6"/>
    <w:rsid w:val="00557CDB"/>
    <w:rsid w:val="005660A9"/>
    <w:rsid w:val="005706BB"/>
    <w:rsid w:val="005725D3"/>
    <w:rsid w:val="00576648"/>
    <w:rsid w:val="00581D34"/>
    <w:rsid w:val="005851C2"/>
    <w:rsid w:val="005853A2"/>
    <w:rsid w:val="005876A8"/>
    <w:rsid w:val="005919C8"/>
    <w:rsid w:val="00595DD9"/>
    <w:rsid w:val="00596109"/>
    <w:rsid w:val="00596FD2"/>
    <w:rsid w:val="005A19EF"/>
    <w:rsid w:val="005A21B2"/>
    <w:rsid w:val="005A27C7"/>
    <w:rsid w:val="005A4C96"/>
    <w:rsid w:val="005B1C10"/>
    <w:rsid w:val="005B5491"/>
    <w:rsid w:val="005C0FEE"/>
    <w:rsid w:val="005C2233"/>
    <w:rsid w:val="005C32A0"/>
    <w:rsid w:val="005C70ED"/>
    <w:rsid w:val="005D11DE"/>
    <w:rsid w:val="005D6AC8"/>
    <w:rsid w:val="005F22F0"/>
    <w:rsid w:val="00601420"/>
    <w:rsid w:val="00607E6D"/>
    <w:rsid w:val="006138C8"/>
    <w:rsid w:val="0061439D"/>
    <w:rsid w:val="00623485"/>
    <w:rsid w:val="00626C2E"/>
    <w:rsid w:val="00631943"/>
    <w:rsid w:val="006362E4"/>
    <w:rsid w:val="0064799B"/>
    <w:rsid w:val="00655596"/>
    <w:rsid w:val="00657EC0"/>
    <w:rsid w:val="006615D0"/>
    <w:rsid w:val="00663ADC"/>
    <w:rsid w:val="00664AF8"/>
    <w:rsid w:val="00665045"/>
    <w:rsid w:val="00683640"/>
    <w:rsid w:val="00684B7F"/>
    <w:rsid w:val="006974EA"/>
    <w:rsid w:val="006A0CF7"/>
    <w:rsid w:val="006A2311"/>
    <w:rsid w:val="006A6ED7"/>
    <w:rsid w:val="006B1931"/>
    <w:rsid w:val="006B2544"/>
    <w:rsid w:val="006C6A36"/>
    <w:rsid w:val="006C74BA"/>
    <w:rsid w:val="006D3212"/>
    <w:rsid w:val="006E5157"/>
    <w:rsid w:val="006E62F1"/>
    <w:rsid w:val="006E6FE9"/>
    <w:rsid w:val="006F132F"/>
    <w:rsid w:val="006F78BA"/>
    <w:rsid w:val="0070163B"/>
    <w:rsid w:val="007040CD"/>
    <w:rsid w:val="0070578A"/>
    <w:rsid w:val="00716017"/>
    <w:rsid w:val="0072050F"/>
    <w:rsid w:val="00720BF5"/>
    <w:rsid w:val="00731268"/>
    <w:rsid w:val="007323FF"/>
    <w:rsid w:val="00737FB8"/>
    <w:rsid w:val="00741A64"/>
    <w:rsid w:val="00744591"/>
    <w:rsid w:val="00760009"/>
    <w:rsid w:val="007617BA"/>
    <w:rsid w:val="00776B36"/>
    <w:rsid w:val="00781A22"/>
    <w:rsid w:val="00792A2B"/>
    <w:rsid w:val="007A5216"/>
    <w:rsid w:val="007A552B"/>
    <w:rsid w:val="007C0373"/>
    <w:rsid w:val="007D07FA"/>
    <w:rsid w:val="007D503A"/>
    <w:rsid w:val="007E1AA8"/>
    <w:rsid w:val="007E1B50"/>
    <w:rsid w:val="007E227B"/>
    <w:rsid w:val="007E236C"/>
    <w:rsid w:val="007E64F2"/>
    <w:rsid w:val="007F3BCD"/>
    <w:rsid w:val="007F4200"/>
    <w:rsid w:val="00801FD3"/>
    <w:rsid w:val="008045AF"/>
    <w:rsid w:val="00805910"/>
    <w:rsid w:val="00816620"/>
    <w:rsid w:val="008202EF"/>
    <w:rsid w:val="00820351"/>
    <w:rsid w:val="008229E9"/>
    <w:rsid w:val="0082388D"/>
    <w:rsid w:val="00827545"/>
    <w:rsid w:val="0082770E"/>
    <w:rsid w:val="008301E0"/>
    <w:rsid w:val="00832435"/>
    <w:rsid w:val="00842F39"/>
    <w:rsid w:val="008465BD"/>
    <w:rsid w:val="00847130"/>
    <w:rsid w:val="00847CF5"/>
    <w:rsid w:val="00854599"/>
    <w:rsid w:val="00856529"/>
    <w:rsid w:val="0087459C"/>
    <w:rsid w:val="00874DB9"/>
    <w:rsid w:val="0087675D"/>
    <w:rsid w:val="00876B2C"/>
    <w:rsid w:val="00877792"/>
    <w:rsid w:val="00877BA4"/>
    <w:rsid w:val="00877C1F"/>
    <w:rsid w:val="0089135E"/>
    <w:rsid w:val="00892332"/>
    <w:rsid w:val="008D07FA"/>
    <w:rsid w:val="008F3B8D"/>
    <w:rsid w:val="008F7E78"/>
    <w:rsid w:val="0090277D"/>
    <w:rsid w:val="00925265"/>
    <w:rsid w:val="0093045D"/>
    <w:rsid w:val="009334E5"/>
    <w:rsid w:val="00933A62"/>
    <w:rsid w:val="00945877"/>
    <w:rsid w:val="00957EEE"/>
    <w:rsid w:val="0096012B"/>
    <w:rsid w:val="0096286B"/>
    <w:rsid w:val="00964E31"/>
    <w:rsid w:val="00966F1F"/>
    <w:rsid w:val="009672F0"/>
    <w:rsid w:val="00974C0A"/>
    <w:rsid w:val="0097647F"/>
    <w:rsid w:val="009810C7"/>
    <w:rsid w:val="0098305B"/>
    <w:rsid w:val="00983C81"/>
    <w:rsid w:val="00985C40"/>
    <w:rsid w:val="009912E4"/>
    <w:rsid w:val="00995492"/>
    <w:rsid w:val="00997952"/>
    <w:rsid w:val="009A2C70"/>
    <w:rsid w:val="009A3EBD"/>
    <w:rsid w:val="009A53FC"/>
    <w:rsid w:val="009A66FF"/>
    <w:rsid w:val="009B612D"/>
    <w:rsid w:val="009B68A2"/>
    <w:rsid w:val="009C05A4"/>
    <w:rsid w:val="009D2773"/>
    <w:rsid w:val="009D2D18"/>
    <w:rsid w:val="009D694A"/>
    <w:rsid w:val="009E0EC2"/>
    <w:rsid w:val="009F1455"/>
    <w:rsid w:val="00A01A91"/>
    <w:rsid w:val="00A13B0C"/>
    <w:rsid w:val="00A37038"/>
    <w:rsid w:val="00A43635"/>
    <w:rsid w:val="00A45131"/>
    <w:rsid w:val="00A45E57"/>
    <w:rsid w:val="00A5673E"/>
    <w:rsid w:val="00A70975"/>
    <w:rsid w:val="00A746CF"/>
    <w:rsid w:val="00A75DFD"/>
    <w:rsid w:val="00A76A94"/>
    <w:rsid w:val="00A80039"/>
    <w:rsid w:val="00A83A91"/>
    <w:rsid w:val="00A86774"/>
    <w:rsid w:val="00A870AE"/>
    <w:rsid w:val="00A90B4D"/>
    <w:rsid w:val="00A96BDA"/>
    <w:rsid w:val="00A971E6"/>
    <w:rsid w:val="00AA5FB1"/>
    <w:rsid w:val="00AB12D9"/>
    <w:rsid w:val="00AC3611"/>
    <w:rsid w:val="00AD01C1"/>
    <w:rsid w:val="00AF0766"/>
    <w:rsid w:val="00B01D70"/>
    <w:rsid w:val="00B027CB"/>
    <w:rsid w:val="00B02D86"/>
    <w:rsid w:val="00B058EA"/>
    <w:rsid w:val="00B07585"/>
    <w:rsid w:val="00B235F2"/>
    <w:rsid w:val="00B25C0B"/>
    <w:rsid w:val="00B34073"/>
    <w:rsid w:val="00B400F6"/>
    <w:rsid w:val="00B40490"/>
    <w:rsid w:val="00B40B4D"/>
    <w:rsid w:val="00B43F52"/>
    <w:rsid w:val="00B46E00"/>
    <w:rsid w:val="00B53F73"/>
    <w:rsid w:val="00B663C5"/>
    <w:rsid w:val="00B70F25"/>
    <w:rsid w:val="00B718F7"/>
    <w:rsid w:val="00B746D8"/>
    <w:rsid w:val="00B7600A"/>
    <w:rsid w:val="00B8332A"/>
    <w:rsid w:val="00B87C16"/>
    <w:rsid w:val="00B9664D"/>
    <w:rsid w:val="00BA0243"/>
    <w:rsid w:val="00BA066B"/>
    <w:rsid w:val="00BA1D94"/>
    <w:rsid w:val="00BB237F"/>
    <w:rsid w:val="00BB6689"/>
    <w:rsid w:val="00BD1DCF"/>
    <w:rsid w:val="00BD416F"/>
    <w:rsid w:val="00BD6E5A"/>
    <w:rsid w:val="00BD6E64"/>
    <w:rsid w:val="00BF6C37"/>
    <w:rsid w:val="00C0397E"/>
    <w:rsid w:val="00C07309"/>
    <w:rsid w:val="00C16622"/>
    <w:rsid w:val="00C30BCC"/>
    <w:rsid w:val="00C51587"/>
    <w:rsid w:val="00C52C61"/>
    <w:rsid w:val="00C60B7A"/>
    <w:rsid w:val="00C62068"/>
    <w:rsid w:val="00C63372"/>
    <w:rsid w:val="00C64FC5"/>
    <w:rsid w:val="00C7367C"/>
    <w:rsid w:val="00C818BC"/>
    <w:rsid w:val="00C869D8"/>
    <w:rsid w:val="00C91720"/>
    <w:rsid w:val="00CA31B2"/>
    <w:rsid w:val="00CA6062"/>
    <w:rsid w:val="00CB2E7E"/>
    <w:rsid w:val="00CC79D9"/>
    <w:rsid w:val="00CD5755"/>
    <w:rsid w:val="00CD6E1C"/>
    <w:rsid w:val="00CD7F6D"/>
    <w:rsid w:val="00CE74DE"/>
    <w:rsid w:val="00CE78EF"/>
    <w:rsid w:val="00CF2B0B"/>
    <w:rsid w:val="00CF5BA2"/>
    <w:rsid w:val="00D00911"/>
    <w:rsid w:val="00D100E5"/>
    <w:rsid w:val="00D10A33"/>
    <w:rsid w:val="00D10B34"/>
    <w:rsid w:val="00D12D22"/>
    <w:rsid w:val="00D13902"/>
    <w:rsid w:val="00D24492"/>
    <w:rsid w:val="00D25FB7"/>
    <w:rsid w:val="00D461CD"/>
    <w:rsid w:val="00D54EBD"/>
    <w:rsid w:val="00D55DB6"/>
    <w:rsid w:val="00D56812"/>
    <w:rsid w:val="00D611AA"/>
    <w:rsid w:val="00D65AAB"/>
    <w:rsid w:val="00D75F56"/>
    <w:rsid w:val="00D83A6D"/>
    <w:rsid w:val="00D86FC1"/>
    <w:rsid w:val="00D91F8D"/>
    <w:rsid w:val="00D973CE"/>
    <w:rsid w:val="00DA36B9"/>
    <w:rsid w:val="00DA3F60"/>
    <w:rsid w:val="00DA6536"/>
    <w:rsid w:val="00DB3039"/>
    <w:rsid w:val="00DC012B"/>
    <w:rsid w:val="00DD0F11"/>
    <w:rsid w:val="00DE57BA"/>
    <w:rsid w:val="00DF014E"/>
    <w:rsid w:val="00E00C57"/>
    <w:rsid w:val="00E13199"/>
    <w:rsid w:val="00E40253"/>
    <w:rsid w:val="00E50B4C"/>
    <w:rsid w:val="00E541C1"/>
    <w:rsid w:val="00E54468"/>
    <w:rsid w:val="00E61A22"/>
    <w:rsid w:val="00E62370"/>
    <w:rsid w:val="00E62D49"/>
    <w:rsid w:val="00E6404C"/>
    <w:rsid w:val="00E67285"/>
    <w:rsid w:val="00E7695B"/>
    <w:rsid w:val="00E830A2"/>
    <w:rsid w:val="00E83EC9"/>
    <w:rsid w:val="00E85BEC"/>
    <w:rsid w:val="00E973E1"/>
    <w:rsid w:val="00EB31E5"/>
    <w:rsid w:val="00EC3DB3"/>
    <w:rsid w:val="00EC417A"/>
    <w:rsid w:val="00EC5573"/>
    <w:rsid w:val="00ED14A9"/>
    <w:rsid w:val="00ED2DF5"/>
    <w:rsid w:val="00ED36A9"/>
    <w:rsid w:val="00ED5E82"/>
    <w:rsid w:val="00ED627E"/>
    <w:rsid w:val="00EE2D4B"/>
    <w:rsid w:val="00EE2FB8"/>
    <w:rsid w:val="00EF115A"/>
    <w:rsid w:val="00EF533A"/>
    <w:rsid w:val="00EF7ACE"/>
    <w:rsid w:val="00F00AE1"/>
    <w:rsid w:val="00F13FB4"/>
    <w:rsid w:val="00F16425"/>
    <w:rsid w:val="00F22C8C"/>
    <w:rsid w:val="00F278BB"/>
    <w:rsid w:val="00F37A73"/>
    <w:rsid w:val="00F37CAE"/>
    <w:rsid w:val="00F44466"/>
    <w:rsid w:val="00F47AF4"/>
    <w:rsid w:val="00F561D2"/>
    <w:rsid w:val="00F564CA"/>
    <w:rsid w:val="00F70C1A"/>
    <w:rsid w:val="00F77D72"/>
    <w:rsid w:val="00F809B1"/>
    <w:rsid w:val="00F833D2"/>
    <w:rsid w:val="00F83CD8"/>
    <w:rsid w:val="00F93909"/>
    <w:rsid w:val="00F94D48"/>
    <w:rsid w:val="00F9696A"/>
    <w:rsid w:val="00FA14E8"/>
    <w:rsid w:val="00FA1576"/>
    <w:rsid w:val="00FA2FB6"/>
    <w:rsid w:val="00FA4BA2"/>
    <w:rsid w:val="00FA537E"/>
    <w:rsid w:val="00FB648E"/>
    <w:rsid w:val="00FC2D8B"/>
    <w:rsid w:val="00FC7967"/>
    <w:rsid w:val="00FD06D6"/>
    <w:rsid w:val="00FD3EB9"/>
    <w:rsid w:val="00FD41EC"/>
    <w:rsid w:val="00FD4899"/>
    <w:rsid w:val="00FD59EB"/>
    <w:rsid w:val="00FE2E1C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093AA"/>
  <w15:docId w15:val="{B824162A-BB38-4F63-8636-68AC65A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A1061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5A27C7"/>
    <w:pPr>
      <w:keepNext/>
      <w:numPr>
        <w:numId w:val="11"/>
      </w:numPr>
      <w:spacing w:before="480" w:after="120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Brdtext"/>
    <w:link w:val="Rubrik2Char"/>
    <w:autoRedefine/>
    <w:qFormat/>
    <w:rsid w:val="00302D48"/>
    <w:pPr>
      <w:keepNext/>
      <w:numPr>
        <w:numId w:val="13"/>
      </w:numPr>
      <w:spacing w:before="320" w:after="60"/>
      <w:ind w:left="1060" w:hanging="360"/>
      <w:outlineLvl w:val="1"/>
    </w:pPr>
    <w:rPr>
      <w:rFonts w:ascii="Arial" w:hAnsi="Arial" w:cs="Arial"/>
      <w:color w:val="7F1F00"/>
      <w:sz w:val="28"/>
    </w:rPr>
  </w:style>
  <w:style w:type="paragraph" w:styleId="Rubrik3">
    <w:name w:val="heading 3"/>
    <w:basedOn w:val="Normal"/>
    <w:next w:val="Brdtext"/>
    <w:qFormat/>
    <w:rsid w:val="007E227B"/>
    <w:pPr>
      <w:keepNext/>
      <w:numPr>
        <w:ilvl w:val="2"/>
        <w:numId w:val="11"/>
      </w:numPr>
      <w:spacing w:before="180" w:after="60"/>
      <w:outlineLvl w:val="2"/>
    </w:pPr>
    <w:rPr>
      <w:rFonts w:ascii="Arial" w:hAnsi="Arial" w:cs="Arial"/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numPr>
        <w:ilvl w:val="3"/>
        <w:numId w:val="11"/>
      </w:numPr>
      <w:spacing w:before="120"/>
      <w:ind w:left="864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00C5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00C5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0C5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0C5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00C5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C60B7A"/>
    <w:rPr>
      <w:sz w:val="22"/>
    </w:rPr>
  </w:style>
  <w:style w:type="paragraph" w:customStyle="1" w:styleId="Tabellrubrik">
    <w:name w:val="Tabellrubrik"/>
    <w:basedOn w:val="Tabellinnehll"/>
    <w:next w:val="Tabellinnehll"/>
    <w:qFormat/>
    <w:rsid w:val="00820351"/>
    <w:rPr>
      <w:b/>
      <w:color w:val="7F1F0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7E227B"/>
    <w:rPr>
      <w:rFonts w:ascii="Arial" w:hAnsi="Arial" w:cs="Arial"/>
      <w:sz w:val="16"/>
    </w:rPr>
  </w:style>
  <w:style w:type="paragraph" w:styleId="Sidhuvud">
    <w:name w:val="header"/>
    <w:basedOn w:val="Normal"/>
    <w:rsid w:val="00FA1576"/>
    <w:rPr>
      <w:sz w:val="22"/>
    </w:rPr>
  </w:style>
  <w:style w:type="paragraph" w:customStyle="1" w:styleId="Tabellinnehll">
    <w:name w:val="Tabellinnehåll"/>
    <w:basedOn w:val="Normal"/>
    <w:qFormat/>
    <w:rsid w:val="00FD3EB9"/>
    <w:rPr>
      <w:rFonts w:ascii="Arial" w:hAnsi="Arial" w:cs="Arial"/>
      <w:sz w:val="20"/>
    </w:rPr>
  </w:style>
  <w:style w:type="character" w:styleId="Sidnummer">
    <w:name w:val="page number"/>
    <w:basedOn w:val="Standardstycketeckensnitt"/>
    <w:rsid w:val="00AA5FB1"/>
  </w:style>
  <w:style w:type="paragraph" w:customStyle="1" w:styleId="Sidhuvudledtext">
    <w:name w:val="Sidhuvud_ledtext"/>
    <w:basedOn w:val="Sidhuvud"/>
    <w:next w:val="Sidhuvud"/>
    <w:rsid w:val="007E227B"/>
    <w:pPr>
      <w:spacing w:before="100"/>
    </w:pPr>
    <w:rPr>
      <w:rFonts w:ascii="Arial" w:hAnsi="Arial" w:cs="Arial"/>
      <w:sz w:val="14"/>
    </w:rPr>
  </w:style>
  <w:style w:type="paragraph" w:styleId="Brdtext">
    <w:name w:val="Body Text"/>
    <w:basedOn w:val="Normal"/>
    <w:link w:val="BrdtextChar"/>
    <w:qFormat/>
    <w:rsid w:val="00820351"/>
    <w:pPr>
      <w:spacing w:after="120"/>
    </w:pPr>
  </w:style>
  <w:style w:type="character" w:customStyle="1" w:styleId="SidfotChar">
    <w:name w:val="Sidfot Char"/>
    <w:basedOn w:val="Standardstycketeckensnitt"/>
    <w:link w:val="Sidfot"/>
    <w:rsid w:val="007E227B"/>
    <w:rPr>
      <w:rFonts w:ascii="Arial" w:hAnsi="Arial" w:cs="Arial"/>
      <w:sz w:val="16"/>
    </w:rPr>
  </w:style>
  <w:style w:type="paragraph" w:styleId="Signatur">
    <w:name w:val="Signature"/>
    <w:basedOn w:val="Normal"/>
    <w:rsid w:val="008465BD"/>
  </w:style>
  <w:style w:type="character" w:customStyle="1" w:styleId="BrdtextChar">
    <w:name w:val="Brödtext Char"/>
    <w:link w:val="Brdtext"/>
    <w:rsid w:val="008465BD"/>
    <w:rPr>
      <w:sz w:val="24"/>
      <w:lang w:val="sv-SE" w:eastAsia="sv-SE" w:bidi="ar-SA"/>
    </w:rPr>
  </w:style>
  <w:style w:type="character" w:styleId="Betoning">
    <w:name w:val="Emphasis"/>
    <w:basedOn w:val="Standardstycketeckensnitt"/>
    <w:rsid w:val="000E6483"/>
    <w:rPr>
      <w:i/>
      <w:iCs/>
    </w:rPr>
  </w:style>
  <w:style w:type="character" w:styleId="Bokenstitel">
    <w:name w:val="Book Title"/>
    <w:basedOn w:val="Standardstycketeckensnitt"/>
    <w:uiPriority w:val="33"/>
    <w:rsid w:val="000E648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EF7ACE"/>
    <w:pPr>
      <w:spacing w:after="120"/>
      <w:ind w:left="850" w:right="850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EF7ACE"/>
    <w:rPr>
      <w:rFonts w:ascii="Garamond" w:hAnsi="Garamond"/>
      <w:iCs/>
      <w:color w:val="000000" w:themeColor="text1"/>
      <w:sz w:val="22"/>
    </w:rPr>
  </w:style>
  <w:style w:type="character" w:styleId="Diskretbetoning">
    <w:name w:val="Subtle Emphasis"/>
    <w:basedOn w:val="Standardstycketeckensnitt"/>
    <w:uiPriority w:val="19"/>
    <w:rsid w:val="000E648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0E6483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C60B7A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0E6483"/>
    <w:pPr>
      <w:ind w:left="1304"/>
    </w:pPr>
  </w:style>
  <w:style w:type="character" w:styleId="Stark">
    <w:name w:val="Strong"/>
    <w:basedOn w:val="Standardstycketeckensnitt"/>
    <w:rsid w:val="000E6483"/>
    <w:rPr>
      <w:b/>
      <w:bCs/>
    </w:rPr>
  </w:style>
  <w:style w:type="character" w:styleId="Starkbetoning">
    <w:name w:val="Intense Emphasis"/>
    <w:basedOn w:val="Standardstycketeckensnitt"/>
    <w:uiPriority w:val="21"/>
    <w:rsid w:val="000E6483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0E648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0E6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6483"/>
    <w:rPr>
      <w:b/>
      <w:bCs/>
      <w:i/>
      <w:iCs/>
      <w:color w:val="4F81BD" w:themeColor="accent1"/>
      <w:sz w:val="24"/>
    </w:rPr>
  </w:style>
  <w:style w:type="paragraph" w:styleId="Rubrik">
    <w:name w:val="Title"/>
    <w:basedOn w:val="Normal"/>
    <w:next w:val="Normal"/>
    <w:link w:val="RubrikChar"/>
    <w:rsid w:val="009A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A3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A3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ress-brev">
    <w:name w:val="envelope address"/>
    <w:basedOn w:val="Normal"/>
    <w:rsid w:val="00E00C57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E00C57"/>
  </w:style>
  <w:style w:type="character" w:customStyle="1" w:styleId="AnteckningsrubrikChar">
    <w:name w:val="Anteckningsrubrik Char"/>
    <w:basedOn w:val="Standardstycketeckensnitt"/>
    <w:link w:val="Anteckningsrubrik"/>
    <w:rsid w:val="00E00C57"/>
    <w:rPr>
      <w:rFonts w:ascii="Garamond" w:hAnsi="Garamond"/>
      <w:sz w:val="24"/>
    </w:rPr>
  </w:style>
  <w:style w:type="paragraph" w:styleId="Avslutandetext">
    <w:name w:val="Closing"/>
    <w:basedOn w:val="Normal"/>
    <w:link w:val="AvslutandetextChar"/>
    <w:rsid w:val="00E00C5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E00C57"/>
    <w:rPr>
      <w:rFonts w:ascii="Garamond" w:hAnsi="Garamond"/>
      <w:sz w:val="24"/>
    </w:rPr>
  </w:style>
  <w:style w:type="paragraph" w:styleId="Avsndaradress-brev">
    <w:name w:val="envelope return"/>
    <w:basedOn w:val="Normal"/>
    <w:rsid w:val="00E00C57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rsid w:val="00E00C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0C5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E00C57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xt2">
    <w:name w:val="Body Text 2"/>
    <w:basedOn w:val="Normal"/>
    <w:link w:val="Brdtext2Char"/>
    <w:rsid w:val="00E00C5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E00C57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rsid w:val="00E00C5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E00C57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E00C57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E00C57"/>
    <w:rPr>
      <w:rFonts w:ascii="Garamond" w:hAnsi="Garamond"/>
      <w:sz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rsid w:val="00E00C5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00C57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rsid w:val="00E00C57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E00C57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rsid w:val="00E00C5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E00C57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rsid w:val="00E00C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E00C57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rsid w:val="00E00C57"/>
    <w:pPr>
      <w:ind w:left="240" w:hanging="240"/>
    </w:pPr>
  </w:style>
  <w:style w:type="paragraph" w:styleId="Citatfrteckningsrubrik">
    <w:name w:val="toa heading"/>
    <w:basedOn w:val="Normal"/>
    <w:next w:val="Normal"/>
    <w:rsid w:val="00E00C5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E00C57"/>
  </w:style>
  <w:style w:type="character" w:customStyle="1" w:styleId="DatumChar">
    <w:name w:val="Datum Char"/>
    <w:basedOn w:val="Standardstycketeckensnitt"/>
    <w:link w:val="Datum"/>
    <w:rsid w:val="00E00C57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rsid w:val="00E00C57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E00C57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E00C57"/>
  </w:style>
  <w:style w:type="character" w:customStyle="1" w:styleId="E-postsignaturChar">
    <w:name w:val="E-postsignatur Char"/>
    <w:basedOn w:val="Standardstycketeckensnitt"/>
    <w:link w:val="E-postsignatur"/>
    <w:rsid w:val="00E00C57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rsid w:val="00E00C57"/>
  </w:style>
  <w:style w:type="paragraph" w:styleId="Fotnotstext">
    <w:name w:val="footnote text"/>
    <w:basedOn w:val="Normal"/>
    <w:link w:val="FotnotstextChar"/>
    <w:rsid w:val="00E00C57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00C57"/>
    <w:rPr>
      <w:rFonts w:ascii="Garamond" w:hAnsi="Garamond"/>
    </w:rPr>
  </w:style>
  <w:style w:type="paragraph" w:styleId="HTML-adress">
    <w:name w:val="HTML Address"/>
    <w:basedOn w:val="Normal"/>
    <w:link w:val="HTML-adressChar"/>
    <w:rsid w:val="00E00C5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E00C57"/>
    <w:rPr>
      <w:rFonts w:ascii="Garamond" w:hAnsi="Garamond"/>
      <w:i/>
      <w:iCs/>
      <w:sz w:val="24"/>
    </w:rPr>
  </w:style>
  <w:style w:type="paragraph" w:styleId="HTML-frformaterad">
    <w:name w:val="HTML Preformatted"/>
    <w:basedOn w:val="Normal"/>
    <w:link w:val="HTML-frformateradChar"/>
    <w:rsid w:val="00E00C57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E00C57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E00C57"/>
    <w:pPr>
      <w:ind w:left="240" w:hanging="240"/>
    </w:pPr>
  </w:style>
  <w:style w:type="paragraph" w:styleId="Index2">
    <w:name w:val="index 2"/>
    <w:basedOn w:val="Normal"/>
    <w:next w:val="Normal"/>
    <w:autoRedefine/>
    <w:rsid w:val="00E00C57"/>
    <w:pPr>
      <w:ind w:left="480" w:hanging="240"/>
    </w:pPr>
  </w:style>
  <w:style w:type="paragraph" w:styleId="Index3">
    <w:name w:val="index 3"/>
    <w:basedOn w:val="Normal"/>
    <w:next w:val="Normal"/>
    <w:autoRedefine/>
    <w:rsid w:val="00E00C57"/>
    <w:pPr>
      <w:ind w:left="720" w:hanging="240"/>
    </w:pPr>
  </w:style>
  <w:style w:type="paragraph" w:styleId="Index4">
    <w:name w:val="index 4"/>
    <w:basedOn w:val="Normal"/>
    <w:next w:val="Normal"/>
    <w:autoRedefine/>
    <w:rsid w:val="00E00C57"/>
    <w:pPr>
      <w:ind w:left="960" w:hanging="240"/>
    </w:pPr>
  </w:style>
  <w:style w:type="paragraph" w:styleId="Index5">
    <w:name w:val="index 5"/>
    <w:basedOn w:val="Normal"/>
    <w:next w:val="Normal"/>
    <w:autoRedefine/>
    <w:rsid w:val="00E00C57"/>
    <w:pPr>
      <w:ind w:left="1200" w:hanging="240"/>
    </w:pPr>
  </w:style>
  <w:style w:type="paragraph" w:styleId="Index6">
    <w:name w:val="index 6"/>
    <w:basedOn w:val="Normal"/>
    <w:next w:val="Normal"/>
    <w:autoRedefine/>
    <w:rsid w:val="00E00C57"/>
    <w:pPr>
      <w:ind w:left="1440" w:hanging="240"/>
    </w:pPr>
  </w:style>
  <w:style w:type="paragraph" w:styleId="Index7">
    <w:name w:val="index 7"/>
    <w:basedOn w:val="Normal"/>
    <w:next w:val="Normal"/>
    <w:autoRedefine/>
    <w:rsid w:val="00E00C57"/>
    <w:pPr>
      <w:ind w:left="1680" w:hanging="240"/>
    </w:pPr>
  </w:style>
  <w:style w:type="paragraph" w:styleId="Index8">
    <w:name w:val="index 8"/>
    <w:basedOn w:val="Normal"/>
    <w:next w:val="Normal"/>
    <w:autoRedefine/>
    <w:rsid w:val="00E00C57"/>
    <w:pPr>
      <w:ind w:left="1920" w:hanging="240"/>
    </w:pPr>
  </w:style>
  <w:style w:type="paragraph" w:styleId="Index9">
    <w:name w:val="index 9"/>
    <w:basedOn w:val="Normal"/>
    <w:next w:val="Normal"/>
    <w:autoRedefine/>
    <w:rsid w:val="00E00C57"/>
    <w:pPr>
      <w:ind w:left="2160" w:hanging="240"/>
    </w:pPr>
  </w:style>
  <w:style w:type="paragraph" w:styleId="Indexrubrik">
    <w:name w:val="index heading"/>
    <w:basedOn w:val="Normal"/>
    <w:next w:val="Index1"/>
    <w:rsid w:val="00E00C5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E00C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rsid w:val="00E00C57"/>
  </w:style>
  <w:style w:type="character" w:customStyle="1" w:styleId="InledningChar">
    <w:name w:val="Inledning Char"/>
    <w:basedOn w:val="Standardstycketeckensnitt"/>
    <w:link w:val="Inledning"/>
    <w:rsid w:val="00E00C57"/>
    <w:rPr>
      <w:rFonts w:ascii="Garamond" w:hAnsi="Garamond"/>
      <w:sz w:val="24"/>
    </w:rPr>
  </w:style>
  <w:style w:type="paragraph" w:styleId="Innehll1">
    <w:name w:val="toc 1"/>
    <w:basedOn w:val="Normal"/>
    <w:next w:val="Normal"/>
    <w:autoRedefine/>
    <w:rsid w:val="00E00C57"/>
    <w:pPr>
      <w:spacing w:after="100"/>
    </w:pPr>
  </w:style>
  <w:style w:type="paragraph" w:styleId="Innehll2">
    <w:name w:val="toc 2"/>
    <w:basedOn w:val="Normal"/>
    <w:next w:val="Normal"/>
    <w:autoRedefine/>
    <w:rsid w:val="00E00C57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E00C57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E00C57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E00C57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E00C57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E00C57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E00C57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E00C57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00C57"/>
    <w:pPr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rsid w:val="00E00C5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0C5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E00C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0C57"/>
    <w:rPr>
      <w:rFonts w:ascii="Garamond" w:hAnsi="Garamond"/>
      <w:b/>
      <w:bCs/>
    </w:rPr>
  </w:style>
  <w:style w:type="paragraph" w:styleId="Lista">
    <w:name w:val="List"/>
    <w:basedOn w:val="Normal"/>
    <w:rsid w:val="00E00C57"/>
    <w:pPr>
      <w:ind w:left="283" w:hanging="283"/>
      <w:contextualSpacing/>
    </w:pPr>
  </w:style>
  <w:style w:type="paragraph" w:styleId="Lista2">
    <w:name w:val="List 2"/>
    <w:basedOn w:val="Normal"/>
    <w:rsid w:val="00E00C57"/>
    <w:pPr>
      <w:ind w:left="566" w:hanging="283"/>
      <w:contextualSpacing/>
    </w:pPr>
  </w:style>
  <w:style w:type="paragraph" w:styleId="Lista3">
    <w:name w:val="List 3"/>
    <w:basedOn w:val="Normal"/>
    <w:rsid w:val="00E00C57"/>
    <w:pPr>
      <w:ind w:left="849" w:hanging="283"/>
      <w:contextualSpacing/>
    </w:pPr>
  </w:style>
  <w:style w:type="paragraph" w:styleId="Lista4">
    <w:name w:val="List 4"/>
    <w:basedOn w:val="Normal"/>
    <w:rsid w:val="00E00C57"/>
    <w:pPr>
      <w:ind w:left="1132" w:hanging="283"/>
      <w:contextualSpacing/>
    </w:pPr>
  </w:style>
  <w:style w:type="paragraph" w:styleId="Lista5">
    <w:name w:val="List 5"/>
    <w:basedOn w:val="Normal"/>
    <w:rsid w:val="00E00C57"/>
    <w:pPr>
      <w:ind w:left="1415" w:hanging="283"/>
      <w:contextualSpacing/>
    </w:pPr>
  </w:style>
  <w:style w:type="paragraph" w:styleId="Listafortstt">
    <w:name w:val="List Continue"/>
    <w:basedOn w:val="Normal"/>
    <w:rsid w:val="00E00C57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E00C57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E00C57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E00C57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E00C57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00C57"/>
  </w:style>
  <w:style w:type="paragraph" w:styleId="Makrotext">
    <w:name w:val="macro"/>
    <w:link w:val="MakrotextChar"/>
    <w:rsid w:val="00E00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E00C57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E00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E00C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rsid w:val="00E00C57"/>
    <w:rPr>
      <w:rFonts w:ascii="Times New Roman" w:hAnsi="Times New Roman"/>
      <w:szCs w:val="24"/>
    </w:rPr>
  </w:style>
  <w:style w:type="paragraph" w:styleId="Normaltindrag">
    <w:name w:val="Normal Indent"/>
    <w:basedOn w:val="Normal"/>
    <w:rsid w:val="00E00C57"/>
    <w:pPr>
      <w:ind w:left="1304"/>
    </w:pPr>
  </w:style>
  <w:style w:type="paragraph" w:styleId="Numreradlista">
    <w:name w:val="List Number"/>
    <w:basedOn w:val="Normal"/>
    <w:rsid w:val="00E00C57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E00C57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E00C57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E00C57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E00C57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E00C5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E00C57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E00C57"/>
    <w:pPr>
      <w:numPr>
        <w:numId w:val="6"/>
      </w:numPr>
      <w:contextualSpacing/>
    </w:pPr>
  </w:style>
  <w:style w:type="paragraph" w:styleId="Punktlista2">
    <w:name w:val="List Bullet 2"/>
    <w:basedOn w:val="Normal"/>
    <w:rsid w:val="00E00C57"/>
    <w:pPr>
      <w:numPr>
        <w:numId w:val="7"/>
      </w:numPr>
      <w:contextualSpacing/>
    </w:pPr>
  </w:style>
  <w:style w:type="paragraph" w:styleId="Punktlista3">
    <w:name w:val="List Bullet 3"/>
    <w:basedOn w:val="Normal"/>
    <w:rsid w:val="00E00C57"/>
    <w:pPr>
      <w:numPr>
        <w:numId w:val="8"/>
      </w:numPr>
      <w:contextualSpacing/>
    </w:pPr>
  </w:style>
  <w:style w:type="paragraph" w:styleId="Punktlista4">
    <w:name w:val="List Bullet 4"/>
    <w:basedOn w:val="Normal"/>
    <w:rsid w:val="00E00C57"/>
    <w:pPr>
      <w:numPr>
        <w:numId w:val="9"/>
      </w:numPr>
      <w:contextualSpacing/>
    </w:pPr>
  </w:style>
  <w:style w:type="paragraph" w:styleId="Punktlista5">
    <w:name w:val="List Bullet 5"/>
    <w:basedOn w:val="Normal"/>
    <w:rsid w:val="00E00C57"/>
    <w:pPr>
      <w:numPr>
        <w:numId w:val="10"/>
      </w:numPr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E00C5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E00C5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E00C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lutnotstext">
    <w:name w:val="endnote text"/>
    <w:basedOn w:val="Normal"/>
    <w:link w:val="SlutnotstextChar"/>
    <w:rsid w:val="00E00C57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E00C57"/>
    <w:rPr>
      <w:rFonts w:ascii="Garamond" w:hAnsi="Garamond"/>
    </w:rPr>
  </w:style>
  <w:style w:type="paragraph" w:customStyle="1" w:styleId="Rubrik0">
    <w:name w:val="Rubrik 0"/>
    <w:basedOn w:val="Sidhuvud"/>
    <w:link w:val="Rubrik0Char"/>
    <w:qFormat/>
    <w:rsid w:val="007A552B"/>
    <w:pPr>
      <w:spacing w:after="480"/>
    </w:pPr>
    <w:rPr>
      <w:rFonts w:ascii="Arial" w:hAnsi="Arial"/>
      <w:b/>
      <w:color w:val="7F1F00"/>
      <w:sz w:val="32"/>
    </w:rPr>
  </w:style>
  <w:style w:type="character" w:customStyle="1" w:styleId="Rubrik0Char">
    <w:name w:val="Rubrik 0 Char"/>
    <w:basedOn w:val="Standardstycketeckensnitt"/>
    <w:link w:val="Rubrik0"/>
    <w:rsid w:val="007A552B"/>
    <w:rPr>
      <w:rFonts w:ascii="Arial" w:hAnsi="Arial"/>
      <w:b/>
      <w:color w:val="7F1F00"/>
      <w:sz w:val="32"/>
    </w:rPr>
  </w:style>
  <w:style w:type="character" w:customStyle="1" w:styleId="Rubrik2Char">
    <w:name w:val="Rubrik 2 Char"/>
    <w:basedOn w:val="Standardstycketeckensnitt"/>
    <w:link w:val="Rubrik2"/>
    <w:rsid w:val="00302D48"/>
    <w:rPr>
      <w:rFonts w:ascii="Arial" w:hAnsi="Arial" w:cs="Arial"/>
      <w:color w:val="7F1F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%20nya\Allm&#228;nna\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4</Pages>
  <Words>792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DALARNA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Sten Eriksson</dc:creator>
  <dc:description>Framställt från en av FORMsoft ABs mallar</dc:description>
  <cp:lastModifiedBy>Sten Eriksson</cp:lastModifiedBy>
  <cp:revision>2</cp:revision>
  <cp:lastPrinted>2003-09-08T16:29:00Z</cp:lastPrinted>
  <dcterms:created xsi:type="dcterms:W3CDTF">2018-12-18T13:10:00Z</dcterms:created>
  <dcterms:modified xsi:type="dcterms:W3CDTF">2018-12-18T13:10:00Z</dcterms:modified>
</cp:coreProperties>
</file>