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W w:w="0" w:type="auto"/>
        <w:tblLook w:val="04A0" w:firstRow="1" w:lastRow="0" w:firstColumn="1" w:lastColumn="0" w:noHBand="0" w:noVBand="1"/>
      </w:tblPr>
      <w:tblGrid>
        <w:gridCol w:w="2099"/>
        <w:gridCol w:w="5737"/>
        <w:gridCol w:w="8"/>
      </w:tblGrid>
      <w:tr w:rsidR="008D0B09" w:rsidRPr="00241225" w14:paraId="58A268D5" w14:textId="77777777" w:rsidTr="12D15E18">
        <w:trPr>
          <w:trHeight w:val="378"/>
        </w:trPr>
        <w:tc>
          <w:tcPr>
            <w:tcW w:w="7583" w:type="dxa"/>
            <w:gridSpan w:val="3"/>
            <w:vAlign w:val="center"/>
          </w:tcPr>
          <w:p w14:paraId="5FA85A70" w14:textId="4C2569BC" w:rsidR="008D0B09" w:rsidRPr="00241225" w:rsidRDefault="003D0790" w:rsidP="008D0B09">
            <w:pPr>
              <w:spacing w:after="200" w:line="276" w:lineRule="auto"/>
              <w:jc w:val="center"/>
              <w:rPr>
                <w:rFonts w:cstheme="minorHAnsi"/>
                <w:u w:val="single"/>
              </w:rPr>
            </w:pPr>
            <w:r>
              <w:rPr>
                <w:rFonts w:cstheme="minorHAnsi"/>
                <w:u w:val="single"/>
              </w:rPr>
              <w:t>Minnesanteckningar</w:t>
            </w:r>
            <w:r w:rsidR="007A09CD">
              <w:rPr>
                <w:rFonts w:cstheme="minorHAnsi"/>
                <w:u w:val="single"/>
              </w:rPr>
              <w:t xml:space="preserve"> RSS nätverksmöte</w:t>
            </w:r>
          </w:p>
        </w:tc>
      </w:tr>
      <w:tr w:rsidR="008D0B09" w:rsidRPr="00241225" w14:paraId="6070412F" w14:textId="77777777" w:rsidTr="12D15E18">
        <w:trPr>
          <w:gridAfter w:val="1"/>
          <w:wAfter w:w="8" w:type="dxa"/>
        </w:trPr>
        <w:tc>
          <w:tcPr>
            <w:tcW w:w="1838" w:type="dxa"/>
          </w:tcPr>
          <w:p w14:paraId="699C8DAA"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Plats:</w:t>
            </w:r>
          </w:p>
        </w:tc>
        <w:tc>
          <w:tcPr>
            <w:tcW w:w="5737" w:type="dxa"/>
            <w:vAlign w:val="center"/>
          </w:tcPr>
          <w:p w14:paraId="35F3AE3E" w14:textId="308DC79E" w:rsidR="008D0B09" w:rsidRPr="00241225" w:rsidRDefault="22DDB000" w:rsidP="583B10DC">
            <w:pPr>
              <w:spacing w:after="200" w:line="276" w:lineRule="auto"/>
            </w:pPr>
            <w:r w:rsidRPr="583B10DC">
              <w:t xml:space="preserve">Digitalt </w:t>
            </w:r>
          </w:p>
        </w:tc>
      </w:tr>
      <w:tr w:rsidR="008D0B09" w:rsidRPr="00241225" w14:paraId="0175634B" w14:textId="77777777" w:rsidTr="12D15E18">
        <w:trPr>
          <w:gridAfter w:val="1"/>
          <w:wAfter w:w="8" w:type="dxa"/>
        </w:trPr>
        <w:tc>
          <w:tcPr>
            <w:tcW w:w="1838" w:type="dxa"/>
          </w:tcPr>
          <w:p w14:paraId="4D819EE9"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Datum: </w:t>
            </w:r>
          </w:p>
        </w:tc>
        <w:tc>
          <w:tcPr>
            <w:tcW w:w="5737" w:type="dxa"/>
            <w:vAlign w:val="center"/>
          </w:tcPr>
          <w:p w14:paraId="00BA2DA2" w14:textId="5ED6343B" w:rsidR="008D0B09" w:rsidRPr="00241225" w:rsidRDefault="0ABEC612" w:rsidP="583B10DC">
            <w:pPr>
              <w:spacing w:after="200" w:line="276" w:lineRule="auto"/>
            </w:pPr>
            <w:r w:rsidRPr="583B10DC">
              <w:t>29 januari 2025</w:t>
            </w:r>
          </w:p>
        </w:tc>
      </w:tr>
      <w:tr w:rsidR="008D0B09" w:rsidRPr="00241225" w14:paraId="65055C93" w14:textId="77777777" w:rsidTr="12D15E18">
        <w:trPr>
          <w:gridAfter w:val="1"/>
          <w:wAfter w:w="8" w:type="dxa"/>
        </w:trPr>
        <w:tc>
          <w:tcPr>
            <w:tcW w:w="1838" w:type="dxa"/>
          </w:tcPr>
          <w:p w14:paraId="0F6ED3A5"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Tid:</w:t>
            </w:r>
          </w:p>
        </w:tc>
        <w:tc>
          <w:tcPr>
            <w:tcW w:w="5737" w:type="dxa"/>
            <w:vAlign w:val="center"/>
          </w:tcPr>
          <w:p w14:paraId="29BA240A" w14:textId="5F69FA56" w:rsidR="008D0B09" w:rsidRPr="00241225" w:rsidRDefault="62896F49" w:rsidP="583B10DC">
            <w:pPr>
              <w:spacing w:after="200" w:line="276" w:lineRule="auto"/>
            </w:pPr>
            <w:r w:rsidRPr="583B10DC">
              <w:t>13.00-17.00</w:t>
            </w:r>
          </w:p>
        </w:tc>
      </w:tr>
      <w:tr w:rsidR="008D0B09" w:rsidRPr="00241225" w14:paraId="7BB5941B" w14:textId="77777777" w:rsidTr="12D15E18">
        <w:trPr>
          <w:gridAfter w:val="1"/>
          <w:wAfter w:w="8" w:type="dxa"/>
        </w:trPr>
        <w:tc>
          <w:tcPr>
            <w:tcW w:w="1838" w:type="dxa"/>
          </w:tcPr>
          <w:p w14:paraId="3391AE92"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Ordförande:</w:t>
            </w:r>
          </w:p>
        </w:tc>
        <w:tc>
          <w:tcPr>
            <w:tcW w:w="5737" w:type="dxa"/>
            <w:vAlign w:val="center"/>
          </w:tcPr>
          <w:p w14:paraId="76E2F3F2" w14:textId="038DEC5A" w:rsidR="008D0B09" w:rsidRPr="00241225" w:rsidRDefault="07D22E54" w:rsidP="1CE82E60">
            <w:pPr>
              <w:spacing w:after="200" w:line="276" w:lineRule="auto"/>
            </w:pPr>
            <w:r w:rsidRPr="1CE82E60">
              <w:t xml:space="preserve">Ola Götesson, RSS Jönköping </w:t>
            </w:r>
          </w:p>
        </w:tc>
      </w:tr>
      <w:tr w:rsidR="008D0B09" w:rsidRPr="00241225" w14:paraId="2131455B" w14:textId="77777777" w:rsidTr="12D15E18">
        <w:trPr>
          <w:gridAfter w:val="1"/>
          <w:wAfter w:w="8" w:type="dxa"/>
        </w:trPr>
        <w:tc>
          <w:tcPr>
            <w:tcW w:w="1838" w:type="dxa"/>
          </w:tcPr>
          <w:p w14:paraId="7FFFC01F"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Dokumentation:</w:t>
            </w:r>
          </w:p>
        </w:tc>
        <w:tc>
          <w:tcPr>
            <w:tcW w:w="5737" w:type="dxa"/>
            <w:vAlign w:val="center"/>
          </w:tcPr>
          <w:p w14:paraId="117A7042" w14:textId="77DE9D85" w:rsidR="008D0B09" w:rsidRPr="00241225" w:rsidRDefault="5E76B2AB" w:rsidP="78F6F3AF">
            <w:pPr>
              <w:spacing w:after="200" w:line="276" w:lineRule="auto"/>
            </w:pPr>
            <w:r w:rsidRPr="78F6F3AF">
              <w:t>Åsa Wassbäck, SKR</w:t>
            </w:r>
          </w:p>
        </w:tc>
      </w:tr>
      <w:tr w:rsidR="008D0B09" w:rsidRPr="00241225" w14:paraId="74397B43" w14:textId="77777777" w:rsidTr="12D15E18">
        <w:trPr>
          <w:gridAfter w:val="1"/>
          <w:wAfter w:w="8" w:type="dxa"/>
        </w:trPr>
        <w:tc>
          <w:tcPr>
            <w:tcW w:w="1838" w:type="dxa"/>
          </w:tcPr>
          <w:p w14:paraId="7A3E826E"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Nästa möte: </w:t>
            </w:r>
          </w:p>
        </w:tc>
        <w:tc>
          <w:tcPr>
            <w:tcW w:w="5737" w:type="dxa"/>
            <w:vAlign w:val="center"/>
          </w:tcPr>
          <w:p w14:paraId="4B1EB603" w14:textId="5F9C217B" w:rsidR="008D0B09" w:rsidRPr="00241225" w:rsidRDefault="0C8614C9" w:rsidP="1CE82E60">
            <w:pPr>
              <w:spacing w:after="200" w:line="276" w:lineRule="auto"/>
            </w:pPr>
            <w:r w:rsidRPr="1CE82E60">
              <w:t>13 maj 2025</w:t>
            </w:r>
          </w:p>
        </w:tc>
      </w:tr>
      <w:tr w:rsidR="008D0B09" w:rsidRPr="00241225" w14:paraId="09B9DBCC" w14:textId="77777777" w:rsidTr="12D15E18">
        <w:trPr>
          <w:gridAfter w:val="1"/>
          <w:wAfter w:w="8" w:type="dxa"/>
        </w:trPr>
        <w:tc>
          <w:tcPr>
            <w:tcW w:w="1838" w:type="dxa"/>
          </w:tcPr>
          <w:p w14:paraId="36398408"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Agenda/</w:t>
            </w:r>
            <w:r w:rsidRPr="00241225">
              <w:rPr>
                <w:rFonts w:asciiTheme="majorHAnsi" w:hAnsiTheme="majorHAnsi" w:cstheme="majorHAnsi"/>
                <w:b/>
                <w:bCs/>
                <w:sz w:val="22"/>
                <w:szCs w:val="20"/>
                <w:u w:val="single"/>
              </w:rPr>
              <w:br/>
              <w:t xml:space="preserve">dagordning: </w:t>
            </w:r>
          </w:p>
        </w:tc>
        <w:tc>
          <w:tcPr>
            <w:tcW w:w="5737" w:type="dxa"/>
            <w:vAlign w:val="center"/>
          </w:tcPr>
          <w:p w14:paraId="578AFA86" w14:textId="089CC1D8" w:rsidR="008D0B09" w:rsidRPr="00241225" w:rsidRDefault="008D0B09" w:rsidP="14F8FDF5">
            <w:pPr>
              <w:spacing w:after="200" w:line="276" w:lineRule="auto"/>
            </w:pPr>
          </w:p>
        </w:tc>
      </w:tr>
      <w:tr w:rsidR="00C76A2D" w:rsidRPr="00241225" w14:paraId="3F56F001" w14:textId="77777777" w:rsidTr="12D15E18">
        <w:trPr>
          <w:gridAfter w:val="1"/>
          <w:wAfter w:w="8" w:type="dxa"/>
        </w:trPr>
        <w:tc>
          <w:tcPr>
            <w:tcW w:w="1838" w:type="dxa"/>
          </w:tcPr>
          <w:p w14:paraId="3A31D0EA" w14:textId="7F8BB11D" w:rsidR="00C76A2D" w:rsidRPr="00241225" w:rsidRDefault="00C76A2D" w:rsidP="00C76A2D">
            <w:pPr>
              <w:pStyle w:val="Normalfet"/>
              <w:rPr>
                <w:rFonts w:asciiTheme="minorHAnsi" w:hAnsiTheme="minorHAnsi" w:cstheme="minorHAnsi"/>
              </w:rPr>
            </w:pPr>
          </w:p>
        </w:tc>
        <w:tc>
          <w:tcPr>
            <w:tcW w:w="5737" w:type="dxa"/>
            <w:vAlign w:val="center"/>
          </w:tcPr>
          <w:p w14:paraId="24287681" w14:textId="55D3CBC9" w:rsidR="00C76A2D" w:rsidRPr="00241225" w:rsidRDefault="53270B6D" w:rsidP="1CE82E60">
            <w:r w:rsidRPr="1CE82E60">
              <w:t>Ola Götesson hälsar v</w:t>
            </w:r>
            <w:r w:rsidR="10E1E0AE" w:rsidRPr="1CE82E60">
              <w:t xml:space="preserve">älkomna och </w:t>
            </w:r>
            <w:r w:rsidR="4DF78978" w:rsidRPr="1CE82E60">
              <w:t xml:space="preserve">går igenom </w:t>
            </w:r>
            <w:r w:rsidR="10E1E0AE" w:rsidRPr="1CE82E60">
              <w:t xml:space="preserve">dagordning. </w:t>
            </w:r>
          </w:p>
        </w:tc>
      </w:tr>
      <w:tr w:rsidR="00D23C71" w:rsidRPr="00241225" w14:paraId="7B1E0AAA" w14:textId="77777777" w:rsidTr="12D15E18">
        <w:trPr>
          <w:gridAfter w:val="1"/>
          <w:wAfter w:w="8" w:type="dxa"/>
        </w:trPr>
        <w:tc>
          <w:tcPr>
            <w:tcW w:w="1838" w:type="dxa"/>
          </w:tcPr>
          <w:p w14:paraId="1460D6ED" w14:textId="20481176" w:rsidR="00D23C71" w:rsidRPr="00241225" w:rsidRDefault="5775ACAA" w:rsidP="1CE82E60">
            <w:pPr>
              <w:pStyle w:val="Normalfet"/>
              <w:rPr>
                <w:rFonts w:eastAsia="Arial" w:cs="Arial"/>
                <w:bCs/>
                <w:color w:val="000000" w:themeColor="text1"/>
              </w:rPr>
            </w:pPr>
            <w:r w:rsidRPr="1CE82E60">
              <w:rPr>
                <w:rFonts w:eastAsia="Arial" w:cs="Arial"/>
                <w:bCs/>
                <w:color w:val="000000" w:themeColor="text1"/>
              </w:rPr>
              <w:t>Hur arbetar vi vidare med RSS saknätverk efter översynen</w:t>
            </w:r>
          </w:p>
          <w:p w14:paraId="7E99DC46" w14:textId="68DA98CE" w:rsidR="00D23C71" w:rsidRPr="00241225" w:rsidRDefault="5775ACAA" w:rsidP="1CE82E60">
            <w:pPr>
              <w:pStyle w:val="Programtext"/>
              <w:rPr>
                <w:rFonts w:eastAsia="Arial" w:cs="Arial"/>
                <w:color w:val="000000" w:themeColor="text1"/>
                <w:szCs w:val="20"/>
              </w:rPr>
            </w:pPr>
            <w:r w:rsidRPr="1CE82E60">
              <w:rPr>
                <w:rFonts w:eastAsia="Arial" w:cs="Arial"/>
                <w:color w:val="000000" w:themeColor="text1"/>
                <w:szCs w:val="20"/>
              </w:rPr>
              <w:t>Camilla Wiberg, Anna Thomson, Lena Karlsson och Birgitta Olsson, SKR</w:t>
            </w:r>
          </w:p>
          <w:p w14:paraId="425FE353" w14:textId="61D738DA" w:rsidR="00D23C71" w:rsidRPr="00241225" w:rsidRDefault="49110F54" w:rsidP="1CE82E60">
            <w:pPr>
              <w:pStyle w:val="Programtext"/>
              <w:rPr>
                <w:rFonts w:eastAsia="Arial" w:cs="Arial"/>
                <w:color w:val="000000" w:themeColor="text1"/>
                <w:szCs w:val="20"/>
              </w:rPr>
            </w:pPr>
            <w:r w:rsidRPr="1CE82E60">
              <w:rPr>
                <w:rFonts w:eastAsia="Arial" w:cs="Arial"/>
                <w:color w:val="000000" w:themeColor="text1"/>
                <w:szCs w:val="20"/>
              </w:rPr>
              <w:t xml:space="preserve">Se PPT bild </w:t>
            </w:r>
            <w:r w:rsidR="077892CB" w:rsidRPr="1CE82E60">
              <w:rPr>
                <w:rFonts w:eastAsia="Arial" w:cs="Arial"/>
                <w:color w:val="000000" w:themeColor="text1"/>
                <w:szCs w:val="20"/>
              </w:rPr>
              <w:t>4-12</w:t>
            </w:r>
          </w:p>
        </w:tc>
        <w:tc>
          <w:tcPr>
            <w:tcW w:w="5737" w:type="dxa"/>
          </w:tcPr>
          <w:p w14:paraId="09C851AE" w14:textId="26A3AE2A" w:rsidR="49110F54" w:rsidRDefault="49110F54" w:rsidP="1CE82E60">
            <w:pPr>
              <w:spacing w:after="200" w:line="276" w:lineRule="auto"/>
            </w:pPr>
            <w:r w:rsidRPr="1CE82E60">
              <w:t xml:space="preserve">Camilla går igenom PPT bilder. Anna påtalar att det är viktigt att det blir arbetande nätverk och att de personer som är med i nätverket är engagerade. </w:t>
            </w:r>
          </w:p>
          <w:p w14:paraId="00DD72C9" w14:textId="3534C088" w:rsidR="2E2C1A98" w:rsidRDefault="2E2C1A98" w:rsidP="78F6F3AF">
            <w:pPr>
              <w:spacing w:after="200" w:line="276" w:lineRule="auto"/>
            </w:pPr>
            <w:r w:rsidRPr="78F6F3AF">
              <w:t>Ola: vad behöver vi hitta för nya vägar med våra mynd</w:t>
            </w:r>
            <w:r w:rsidR="733EE977" w:rsidRPr="78F6F3AF">
              <w:t>i</w:t>
            </w:r>
            <w:r w:rsidRPr="78F6F3AF">
              <w:t xml:space="preserve">gheter? </w:t>
            </w:r>
            <w:r w:rsidR="202891DA" w:rsidRPr="78F6F3AF">
              <w:t xml:space="preserve">Vi har även andra parter att samverka med </w:t>
            </w:r>
            <w:r w:rsidR="1DA84A15" w:rsidRPr="78F6F3AF">
              <w:t>exempelvis</w:t>
            </w:r>
            <w:r w:rsidR="202891DA" w:rsidRPr="78F6F3AF">
              <w:t xml:space="preserve"> skolchefer.</w:t>
            </w:r>
          </w:p>
          <w:p w14:paraId="791B5380" w14:textId="48C3DCC7" w:rsidR="2E2C1A98" w:rsidRDefault="48EF90BB" w:rsidP="78F6F3AF">
            <w:pPr>
              <w:spacing w:after="200" w:line="276" w:lineRule="auto"/>
            </w:pPr>
            <w:r w:rsidRPr="78F6F3AF">
              <w:t>Eva L: Ska vi ha samma struktur, funktion och antal möten i vårt RSS nätverk? Så att vi ser helheten.</w:t>
            </w:r>
          </w:p>
          <w:p w14:paraId="770C60A6" w14:textId="6D9C6052" w:rsidR="2E2C1A98" w:rsidRDefault="73B22D7C" w:rsidP="1CE82E60">
            <w:pPr>
              <w:spacing w:after="200" w:line="276" w:lineRule="auto"/>
            </w:pPr>
            <w:r w:rsidRPr="78F6F3AF">
              <w:t>Ola: viktigt att uppdragsbeskrivningen blir känd för alla.</w:t>
            </w:r>
          </w:p>
          <w:p w14:paraId="2647788D" w14:textId="41A96CB4" w:rsidR="293098A8" w:rsidRDefault="293098A8" w:rsidP="1CE82E60">
            <w:pPr>
              <w:spacing w:after="200" w:line="276" w:lineRule="auto"/>
            </w:pPr>
            <w:r w:rsidRPr="14F8FDF5">
              <w:t xml:space="preserve">Camilla: vi kan ta med oss frågan till AU och planera för ett sådant samtal. </w:t>
            </w:r>
          </w:p>
          <w:p w14:paraId="6BCF9691" w14:textId="64DA63B7" w:rsidR="293098A8" w:rsidRDefault="293098A8" w:rsidP="1CE82E60">
            <w:pPr>
              <w:spacing w:after="200" w:line="276" w:lineRule="auto"/>
            </w:pPr>
            <w:r w:rsidRPr="78F6F3AF">
              <w:t>Lena och Birgitta</w:t>
            </w:r>
            <w:r w:rsidR="1845ECB3" w:rsidRPr="78F6F3AF">
              <w:t>, SKR</w:t>
            </w:r>
            <w:r w:rsidRPr="78F6F3AF">
              <w:t xml:space="preserve"> ska berätta om nya nätverket för kommunal hälso- och sjukvård.</w:t>
            </w:r>
            <w:r w:rsidR="25111451" w:rsidRPr="78F6F3AF">
              <w:t xml:space="preserve"> Vi eftersöker </w:t>
            </w:r>
            <w:r w:rsidR="685E87E7" w:rsidRPr="78F6F3AF">
              <w:t>representanter</w:t>
            </w:r>
            <w:r w:rsidR="25111451" w:rsidRPr="78F6F3AF">
              <w:t>.</w:t>
            </w:r>
          </w:p>
          <w:p w14:paraId="264E39C9" w14:textId="3ECC8560" w:rsidR="25111451" w:rsidRDefault="25111451" w:rsidP="1CE82E60">
            <w:pPr>
              <w:spacing w:after="200" w:line="276" w:lineRule="auto"/>
            </w:pPr>
            <w:r w:rsidRPr="1CE82E60">
              <w:t xml:space="preserve">Veronica Plessen: Vad är anledningen att det blev </w:t>
            </w:r>
            <w:r w:rsidR="6D56188C" w:rsidRPr="1CE82E60">
              <w:t>den</w:t>
            </w:r>
            <w:r w:rsidRPr="1CE82E60">
              <w:t xml:space="preserve"> uppdelningen? Kopplingen till region? Svar: det har varit ett önskemål från både de som sitter i nätverket och er att ha den uppdelningen. Det har också funnits ett önskemål från </w:t>
            </w:r>
            <w:r w:rsidR="7FF2E93B" w:rsidRPr="1CE82E60">
              <w:t xml:space="preserve">SKR att få ha fokus mer tydligt på frågorna. </w:t>
            </w:r>
            <w:r>
              <w:br/>
            </w:r>
            <w:r w:rsidR="6CEF9757" w:rsidRPr="1CE82E60">
              <w:t xml:space="preserve">Veronica: Kan MAS/MAR få uppdraget? Svar: ja om </w:t>
            </w:r>
            <w:r w:rsidR="6CEF9757" w:rsidRPr="1CE82E60">
              <w:lastRenderedPageBreak/>
              <w:t>MAS/MAR har uppdraget att för</w:t>
            </w:r>
            <w:r w:rsidR="47395CC2" w:rsidRPr="1CE82E60">
              <w:t>e</w:t>
            </w:r>
            <w:r w:rsidR="6CEF9757" w:rsidRPr="1CE82E60">
              <w:t>träda alla länets kommuner, vilket är e</w:t>
            </w:r>
            <w:r w:rsidR="229C74FB" w:rsidRPr="1CE82E60">
              <w:t>tt</w:t>
            </w:r>
            <w:r w:rsidR="6CEF9757" w:rsidRPr="1CE82E60">
              <w:t xml:space="preserve"> viktigt uppdrag för representanten. </w:t>
            </w:r>
          </w:p>
          <w:p w14:paraId="1A90E077" w14:textId="6902E9E9" w:rsidR="6CEF9757" w:rsidRDefault="6CEF9757" w:rsidP="1CE82E60">
            <w:pPr>
              <w:spacing w:after="200" w:line="276" w:lineRule="auto"/>
            </w:pPr>
            <w:r w:rsidRPr="1CE82E60">
              <w:t xml:space="preserve">Lena K SKR: det finns mycket att göra inom funktionshinderområdet, så att vi kan tillgodose flera områden än endast äldreomsorgen. Breddade målgrupper, från vaggan till graven. </w:t>
            </w:r>
          </w:p>
          <w:p w14:paraId="376B9474" w14:textId="7D75CCB1" w:rsidR="6CEF9757" w:rsidRDefault="6CEF9757" w:rsidP="1CE82E60">
            <w:pPr>
              <w:spacing w:after="200" w:line="276" w:lineRule="auto"/>
            </w:pPr>
            <w:r w:rsidRPr="1CE82E60">
              <w:t>Lena H: Inte glömma barnperspektiv.</w:t>
            </w:r>
          </w:p>
          <w:p w14:paraId="4C4F0ED2" w14:textId="7809DDA0" w:rsidR="6CEF9757" w:rsidRDefault="6CEF9757" w:rsidP="1CE82E60">
            <w:pPr>
              <w:spacing w:after="200" w:line="276" w:lineRule="auto"/>
            </w:pPr>
            <w:r w:rsidRPr="1CE82E60">
              <w:t xml:space="preserve">Eva L: Viktigt att representanten har ett RSS uppdrag. Så att vi blir framåtdriftande i frågor. </w:t>
            </w:r>
          </w:p>
          <w:p w14:paraId="394084BA" w14:textId="1EB844B5" w:rsidR="1CE82E60" w:rsidRDefault="5BD296E0" w:rsidP="1CE82E60">
            <w:pPr>
              <w:spacing w:after="200" w:line="276" w:lineRule="auto"/>
            </w:pPr>
            <w:r w:rsidRPr="14F8FDF5">
              <w:t xml:space="preserve">Camilla SKR: har man ett länsuppdrag så har man möjlighet att vara med. Ni behöver utse en lämplig </w:t>
            </w:r>
            <w:r w:rsidR="406353B3" w:rsidRPr="14F8FDF5">
              <w:t>representant</w:t>
            </w:r>
            <w:r w:rsidR="0D0A112D" w:rsidRPr="14F8FDF5">
              <w:t xml:space="preserve"> </w:t>
            </w:r>
            <w:r w:rsidRPr="14F8FDF5">
              <w:t xml:space="preserve">från ert län, med mandat och uppdrag och med en tydlig </w:t>
            </w:r>
            <w:r w:rsidR="6E4DB08F" w:rsidRPr="14F8FDF5">
              <w:t>koppling</w:t>
            </w:r>
            <w:r w:rsidRPr="14F8FDF5">
              <w:t xml:space="preserve"> till RSS. </w:t>
            </w:r>
          </w:p>
        </w:tc>
      </w:tr>
      <w:tr w:rsidR="00D23C71" w:rsidRPr="00241225" w14:paraId="289F3223" w14:textId="77777777" w:rsidTr="12D15E18">
        <w:trPr>
          <w:gridAfter w:val="1"/>
          <w:wAfter w:w="8" w:type="dxa"/>
        </w:trPr>
        <w:tc>
          <w:tcPr>
            <w:tcW w:w="1838" w:type="dxa"/>
          </w:tcPr>
          <w:p w14:paraId="44972385" w14:textId="09735BE6" w:rsidR="00D23C71" w:rsidRPr="00241225" w:rsidRDefault="442732DD" w:rsidP="14F8FDF5">
            <w:pPr>
              <w:pStyle w:val="Normalfet"/>
              <w:rPr>
                <w:rFonts w:eastAsia="Arial" w:cs="Arial"/>
                <w:bCs/>
                <w:color w:val="000000" w:themeColor="text1"/>
              </w:rPr>
            </w:pPr>
            <w:r w:rsidRPr="14F8FDF5">
              <w:rPr>
                <w:rFonts w:eastAsia="Arial" w:cs="Arial"/>
                <w:bCs/>
                <w:color w:val="000000" w:themeColor="text1"/>
              </w:rPr>
              <w:lastRenderedPageBreak/>
              <w:t>Beslut om medel som kommit och en första dialog om medel till kunskapsstyrning äldreomsorgen</w:t>
            </w:r>
          </w:p>
          <w:p w14:paraId="4C7A000D" w14:textId="4B340C82" w:rsidR="00D23C71" w:rsidRPr="00241225" w:rsidRDefault="442732DD" w:rsidP="14F8FDF5">
            <w:pPr>
              <w:pStyle w:val="Programtext"/>
              <w:rPr>
                <w:rFonts w:eastAsia="Arial" w:cs="Arial"/>
                <w:color w:val="000000" w:themeColor="text1"/>
                <w:szCs w:val="20"/>
              </w:rPr>
            </w:pPr>
            <w:r w:rsidRPr="14F8FDF5">
              <w:rPr>
                <w:rFonts w:eastAsia="Arial" w:cs="Arial"/>
                <w:color w:val="000000" w:themeColor="text1"/>
                <w:szCs w:val="20"/>
              </w:rPr>
              <w:t>Camilla Wiberg</w:t>
            </w:r>
          </w:p>
          <w:p w14:paraId="29DDB25A" w14:textId="1E53024B" w:rsidR="00D23C71" w:rsidRPr="00241225" w:rsidRDefault="442732DD" w:rsidP="14F8FDF5">
            <w:pPr>
              <w:pStyle w:val="Programtext"/>
              <w:rPr>
                <w:rFonts w:eastAsia="Arial" w:cs="Arial"/>
                <w:color w:val="000000" w:themeColor="text1"/>
                <w:szCs w:val="20"/>
              </w:rPr>
            </w:pPr>
            <w:r w:rsidRPr="14F8FDF5">
              <w:rPr>
                <w:rFonts w:eastAsia="Arial" w:cs="Arial"/>
                <w:color w:val="000000" w:themeColor="text1"/>
                <w:szCs w:val="20"/>
              </w:rPr>
              <w:t>Sabina Joyai</w:t>
            </w:r>
          </w:p>
          <w:p w14:paraId="083CF386" w14:textId="641DCAD9" w:rsidR="00D23C71" w:rsidRPr="00241225" w:rsidRDefault="442732DD" w:rsidP="14F8FDF5">
            <w:pPr>
              <w:pStyle w:val="Programtext"/>
              <w:rPr>
                <w:rFonts w:eastAsia="Arial" w:cs="Arial"/>
                <w:color w:val="000000" w:themeColor="text1"/>
                <w:szCs w:val="20"/>
              </w:rPr>
            </w:pPr>
            <w:r w:rsidRPr="14F8FDF5">
              <w:rPr>
                <w:rFonts w:eastAsia="Arial" w:cs="Arial"/>
                <w:color w:val="000000" w:themeColor="text1"/>
                <w:szCs w:val="20"/>
              </w:rPr>
              <w:t>Niklas Eriksson</w:t>
            </w:r>
          </w:p>
          <w:p w14:paraId="4A8C0EC6" w14:textId="3D683B21" w:rsidR="00D23C71" w:rsidRPr="00241225" w:rsidRDefault="72A2906F" w:rsidP="14F8FDF5">
            <w:pPr>
              <w:pStyle w:val="Programtext"/>
              <w:rPr>
                <w:rFonts w:eastAsia="Arial" w:cs="Arial"/>
                <w:color w:val="000000" w:themeColor="text1"/>
                <w:szCs w:val="20"/>
              </w:rPr>
            </w:pPr>
            <w:r w:rsidRPr="14F8FDF5">
              <w:rPr>
                <w:rFonts w:eastAsia="Arial" w:cs="Arial"/>
                <w:color w:val="000000" w:themeColor="text1"/>
                <w:szCs w:val="20"/>
              </w:rPr>
              <w:t>PPT bild 13-</w:t>
            </w:r>
            <w:r w:rsidR="09FF290B" w:rsidRPr="14F8FDF5">
              <w:rPr>
                <w:rFonts w:eastAsia="Arial" w:cs="Arial"/>
                <w:color w:val="000000" w:themeColor="text1"/>
                <w:szCs w:val="20"/>
              </w:rPr>
              <w:t>22</w:t>
            </w:r>
          </w:p>
        </w:tc>
        <w:tc>
          <w:tcPr>
            <w:tcW w:w="5737" w:type="dxa"/>
            <w:vAlign w:val="center"/>
          </w:tcPr>
          <w:p w14:paraId="261D5574" w14:textId="1576C0E1" w:rsidR="7377838C" w:rsidRDefault="025916F6" w:rsidP="14F8FDF5">
            <w:pPr>
              <w:rPr>
                <w:rFonts w:eastAsiaTheme="minorEastAsia"/>
                <w:szCs w:val="24"/>
              </w:rPr>
            </w:pPr>
            <w:r w:rsidRPr="78F6F3AF">
              <w:rPr>
                <w:rFonts w:eastAsiaTheme="minorEastAsia"/>
                <w:szCs w:val="24"/>
              </w:rPr>
              <w:t>Inspel från RSS: Det är snäv tidsplan för att rekvirera medel.</w:t>
            </w:r>
            <w:r w:rsidR="7377838C" w:rsidRPr="78F6F3AF">
              <w:rPr>
                <w:rFonts w:eastAsiaTheme="minorEastAsia"/>
                <w:szCs w:val="24"/>
              </w:rPr>
              <w:t xml:space="preserve"> </w:t>
            </w:r>
            <w:r w:rsidR="3B6203FB" w:rsidRPr="78F6F3AF">
              <w:rPr>
                <w:rFonts w:eastAsiaTheme="minorEastAsia"/>
                <w:szCs w:val="24"/>
              </w:rPr>
              <w:t xml:space="preserve"> </w:t>
            </w:r>
          </w:p>
          <w:p w14:paraId="56397121" w14:textId="65374B01" w:rsidR="608ACC1F" w:rsidRDefault="3B6203FB" w:rsidP="14F8FDF5">
            <w:pPr>
              <w:rPr>
                <w:rFonts w:eastAsiaTheme="minorEastAsia"/>
                <w:szCs w:val="24"/>
              </w:rPr>
            </w:pPr>
            <w:r w:rsidRPr="14F8FDF5">
              <w:rPr>
                <w:rFonts w:eastAsiaTheme="minorEastAsia"/>
                <w:szCs w:val="24"/>
              </w:rPr>
              <w:t>Sabina J SKR: Finns en ny nationell demensstrategi.</w:t>
            </w:r>
            <w:r w:rsidR="0254F6FB" w:rsidRPr="14F8FDF5">
              <w:rPr>
                <w:rFonts w:eastAsiaTheme="minorEastAsia"/>
                <w:szCs w:val="24"/>
              </w:rPr>
              <w:t xml:space="preserve"> </w:t>
            </w:r>
            <w:r w:rsidR="361EC7AA" w:rsidRPr="14F8FDF5">
              <w:rPr>
                <w:rFonts w:eastAsiaTheme="minorEastAsia"/>
                <w:szCs w:val="24"/>
              </w:rPr>
              <w:t>SoS betalar ut med</w:t>
            </w:r>
            <w:r w:rsidR="4523FC83" w:rsidRPr="14F8FDF5">
              <w:rPr>
                <w:rFonts w:eastAsiaTheme="minorEastAsia"/>
                <w:szCs w:val="24"/>
              </w:rPr>
              <w:t>l</w:t>
            </w:r>
            <w:r w:rsidR="361EC7AA" w:rsidRPr="14F8FDF5">
              <w:rPr>
                <w:rFonts w:eastAsiaTheme="minorEastAsia"/>
                <w:szCs w:val="24"/>
              </w:rPr>
              <w:t>e</w:t>
            </w:r>
            <w:r w:rsidR="3FDDA4D0" w:rsidRPr="14F8FDF5">
              <w:rPr>
                <w:rFonts w:eastAsiaTheme="minorEastAsia"/>
                <w:szCs w:val="24"/>
              </w:rPr>
              <w:t>n</w:t>
            </w:r>
            <w:r w:rsidR="361EC7AA" w:rsidRPr="14F8FDF5">
              <w:rPr>
                <w:rFonts w:eastAsiaTheme="minorEastAsia"/>
                <w:szCs w:val="24"/>
              </w:rPr>
              <w:t xml:space="preserve">. Kan </w:t>
            </w:r>
            <w:r w:rsidR="1EDECC16" w:rsidRPr="14F8FDF5">
              <w:rPr>
                <w:rFonts w:eastAsiaTheme="minorEastAsia"/>
                <w:szCs w:val="24"/>
              </w:rPr>
              <w:t>rekvireras</w:t>
            </w:r>
            <w:r w:rsidR="361EC7AA" w:rsidRPr="14F8FDF5">
              <w:rPr>
                <w:rFonts w:eastAsiaTheme="minorEastAsia"/>
                <w:szCs w:val="24"/>
              </w:rPr>
              <w:t xml:space="preserve">. SoS kommer meddela hur redovisningen ska se ut. </w:t>
            </w:r>
          </w:p>
          <w:p w14:paraId="148668C2" w14:textId="144F9D68" w:rsidR="608ACC1F" w:rsidRDefault="608ACC1F" w:rsidP="14F8FDF5">
            <w:pPr>
              <w:rPr>
                <w:rFonts w:eastAsiaTheme="minorEastAsia"/>
                <w:szCs w:val="24"/>
              </w:rPr>
            </w:pPr>
            <w:r w:rsidRPr="14F8FDF5">
              <w:rPr>
                <w:rFonts w:eastAsiaTheme="minorEastAsia"/>
                <w:szCs w:val="24"/>
              </w:rPr>
              <w:t xml:space="preserve">Vi vill höra vad ni tänker att SoS och SKR kan stödja: </w:t>
            </w:r>
          </w:p>
          <w:p w14:paraId="3335EB46" w14:textId="6EBF020D" w:rsidR="608ACC1F" w:rsidRDefault="608ACC1F" w:rsidP="14F8FDF5">
            <w:pPr>
              <w:rPr>
                <w:rFonts w:eastAsiaTheme="minorEastAsia"/>
                <w:szCs w:val="24"/>
              </w:rPr>
            </w:pPr>
            <w:r w:rsidRPr="14F8FDF5">
              <w:rPr>
                <w:rFonts w:eastAsiaTheme="minorEastAsia"/>
                <w:szCs w:val="24"/>
              </w:rPr>
              <w:t>Karin Engström:</w:t>
            </w:r>
            <w:r w:rsidR="4E74ABE9" w:rsidRPr="14F8FDF5">
              <w:rPr>
                <w:rFonts w:eastAsiaTheme="minorEastAsia"/>
                <w:szCs w:val="24"/>
              </w:rPr>
              <w:t xml:space="preserve"> behövs ett</w:t>
            </w:r>
            <w:r w:rsidRPr="14F8FDF5">
              <w:rPr>
                <w:rFonts w:eastAsiaTheme="minorEastAsia"/>
                <w:szCs w:val="24"/>
              </w:rPr>
              <w:t xml:space="preserve"> </w:t>
            </w:r>
            <w:r w:rsidR="78D80437" w:rsidRPr="14F8FDF5">
              <w:rPr>
                <w:rFonts w:eastAsiaTheme="minorEastAsia"/>
                <w:szCs w:val="24"/>
              </w:rPr>
              <w:t>långsiktigt</w:t>
            </w:r>
            <w:r w:rsidRPr="14F8FDF5">
              <w:rPr>
                <w:rFonts w:eastAsiaTheme="minorEastAsia"/>
                <w:szCs w:val="24"/>
              </w:rPr>
              <w:t xml:space="preserve"> arbete, satsningar under 2026 och 2027. Viktigt att vi inte snuttifierar återredovisningen</w:t>
            </w:r>
            <w:r w:rsidR="7169C1E7" w:rsidRPr="14F8FDF5">
              <w:rPr>
                <w:rFonts w:eastAsiaTheme="minorEastAsia"/>
                <w:szCs w:val="24"/>
              </w:rPr>
              <w:t>, att den kan ske på ett</w:t>
            </w:r>
            <w:r w:rsidR="39CC779E" w:rsidRPr="14F8FDF5">
              <w:rPr>
                <w:rFonts w:eastAsiaTheme="minorEastAsia"/>
                <w:szCs w:val="24"/>
              </w:rPr>
              <w:t xml:space="preserve"> </w:t>
            </w:r>
            <w:r w:rsidR="571B0410" w:rsidRPr="14F8FDF5">
              <w:rPr>
                <w:rFonts w:eastAsiaTheme="minorEastAsia"/>
                <w:szCs w:val="24"/>
              </w:rPr>
              <w:t>långsiktigt</w:t>
            </w:r>
            <w:r w:rsidR="39CC779E" w:rsidRPr="14F8FDF5">
              <w:rPr>
                <w:rFonts w:eastAsiaTheme="minorEastAsia"/>
                <w:szCs w:val="24"/>
              </w:rPr>
              <w:t xml:space="preserve"> sätt.</w:t>
            </w:r>
          </w:p>
          <w:p w14:paraId="2596B132" w14:textId="4BB9E30C" w:rsidR="39CC779E" w:rsidRDefault="39CC779E" w:rsidP="14F8FDF5">
            <w:pPr>
              <w:rPr>
                <w:rFonts w:eastAsiaTheme="minorEastAsia"/>
                <w:szCs w:val="24"/>
              </w:rPr>
            </w:pPr>
            <w:r w:rsidRPr="14F8FDF5">
              <w:rPr>
                <w:rFonts w:eastAsiaTheme="minorEastAsia"/>
                <w:szCs w:val="24"/>
              </w:rPr>
              <w:t>Monica: Hur vi kan använda medlen klokt och brett</w:t>
            </w:r>
            <w:r w:rsidR="1654B3F8" w:rsidRPr="14F8FDF5">
              <w:rPr>
                <w:rFonts w:eastAsiaTheme="minorEastAsia"/>
                <w:szCs w:val="24"/>
              </w:rPr>
              <w:t>, kan vi hjälpas åt att formulera. Kanske en lär-strategi för demens?</w:t>
            </w:r>
            <w:r w:rsidR="3A8ABFD7" w:rsidRPr="14F8FDF5">
              <w:rPr>
                <w:rFonts w:eastAsiaTheme="minorEastAsia"/>
                <w:szCs w:val="24"/>
              </w:rPr>
              <w:t xml:space="preserve"> Kommunerna behöver avsätta medel till YR</w:t>
            </w:r>
            <w:r w:rsidR="5A8E54F1" w:rsidRPr="14F8FDF5">
              <w:rPr>
                <w:rFonts w:eastAsiaTheme="minorEastAsia"/>
                <w:szCs w:val="24"/>
              </w:rPr>
              <w:t>.</w:t>
            </w:r>
          </w:p>
          <w:p w14:paraId="597E80F4" w14:textId="1DFA28AC" w:rsidR="3A8ABFD7" w:rsidRDefault="3A8ABFD7" w:rsidP="14F8FDF5">
            <w:pPr>
              <w:rPr>
                <w:rFonts w:eastAsiaTheme="minorEastAsia"/>
                <w:szCs w:val="24"/>
              </w:rPr>
            </w:pPr>
            <w:r w:rsidRPr="14F8FDF5">
              <w:rPr>
                <w:rFonts w:eastAsiaTheme="minorEastAsia"/>
                <w:szCs w:val="24"/>
              </w:rPr>
              <w:t xml:space="preserve">Jasmine: det har kommit ny kunskap. Vad finns för konkreta metoder och </w:t>
            </w:r>
            <w:r w:rsidR="793E3BF7" w:rsidRPr="14F8FDF5">
              <w:rPr>
                <w:rFonts w:eastAsiaTheme="minorEastAsia"/>
                <w:szCs w:val="24"/>
              </w:rPr>
              <w:t>arbetssätt</w:t>
            </w:r>
            <w:r w:rsidRPr="14F8FDF5">
              <w:rPr>
                <w:rFonts w:eastAsiaTheme="minorEastAsia"/>
                <w:szCs w:val="24"/>
              </w:rPr>
              <w:t xml:space="preserve">? Kan man se ett spår för att jobba förebyggande och </w:t>
            </w:r>
            <w:r w:rsidR="478A84AD" w:rsidRPr="14F8FDF5">
              <w:rPr>
                <w:rFonts w:eastAsiaTheme="minorEastAsia"/>
                <w:szCs w:val="24"/>
              </w:rPr>
              <w:t>främjande</w:t>
            </w:r>
            <w:r w:rsidRPr="14F8FDF5">
              <w:rPr>
                <w:rFonts w:eastAsiaTheme="minorEastAsia"/>
                <w:szCs w:val="24"/>
              </w:rPr>
              <w:t xml:space="preserve"> i ett spår för lärprocessen. Vad kommer vara en del av YR och vad blir kvar. Kan vi sortera och hjälpas åt att lägga rälsen, här kan vi</w:t>
            </w:r>
            <w:r w:rsidR="6F14E3A5" w:rsidRPr="14F8FDF5">
              <w:rPr>
                <w:rFonts w:eastAsiaTheme="minorEastAsia"/>
                <w:szCs w:val="24"/>
              </w:rPr>
              <w:t xml:space="preserve"> jobba långsiktigt. Så att vi inte dubbeljobbar. </w:t>
            </w:r>
          </w:p>
          <w:p w14:paraId="01250A0D" w14:textId="36F4CFD2" w:rsidR="6F14E3A5" w:rsidRDefault="6F14E3A5" w:rsidP="14F8FDF5">
            <w:pPr>
              <w:rPr>
                <w:rFonts w:eastAsiaTheme="minorEastAsia"/>
                <w:szCs w:val="24"/>
              </w:rPr>
            </w:pPr>
            <w:r w:rsidRPr="14F8FDF5">
              <w:rPr>
                <w:rFonts w:eastAsiaTheme="minorEastAsia"/>
                <w:szCs w:val="24"/>
              </w:rPr>
              <w:t xml:space="preserve">Eva L: Modernisera äldreomsorgen, inte göra mer av samma. YR är riggad, kompetensutmaningen. Vi </w:t>
            </w:r>
            <w:r w:rsidR="1FB69DF1" w:rsidRPr="14F8FDF5">
              <w:rPr>
                <w:rFonts w:eastAsiaTheme="minorEastAsia"/>
                <w:szCs w:val="24"/>
              </w:rPr>
              <w:t xml:space="preserve">har inte tänkt klart, vi behöver göra en plan. Det är ett test för oss </w:t>
            </w:r>
            <w:r w:rsidR="1FB69DF1" w:rsidRPr="14F8FDF5">
              <w:rPr>
                <w:rFonts w:eastAsiaTheme="minorEastAsia"/>
                <w:szCs w:val="24"/>
              </w:rPr>
              <w:lastRenderedPageBreak/>
              <w:t>i RSS. Vi behöver fundera på det strategiskt. Vilka krav tänker So</w:t>
            </w:r>
            <w:r w:rsidR="3049F60A" w:rsidRPr="14F8FDF5">
              <w:rPr>
                <w:rFonts w:eastAsiaTheme="minorEastAsia"/>
                <w:szCs w:val="24"/>
              </w:rPr>
              <w:t>cialstyrelsen</w:t>
            </w:r>
            <w:r w:rsidR="1E631420" w:rsidRPr="14F8FDF5">
              <w:rPr>
                <w:rFonts w:eastAsiaTheme="minorEastAsia"/>
                <w:szCs w:val="24"/>
              </w:rPr>
              <w:t>, det blir viktigt.</w:t>
            </w:r>
          </w:p>
          <w:p w14:paraId="0C3A8D0C" w14:textId="335E8820" w:rsidR="3049F60A" w:rsidRDefault="3049F60A" w:rsidP="14F8FDF5">
            <w:pPr>
              <w:rPr>
                <w:rFonts w:eastAsiaTheme="minorEastAsia"/>
                <w:szCs w:val="24"/>
              </w:rPr>
            </w:pPr>
            <w:r w:rsidRPr="14F8FDF5">
              <w:rPr>
                <w:rFonts w:eastAsiaTheme="minorEastAsia"/>
                <w:szCs w:val="24"/>
              </w:rPr>
              <w:t>Nima: Vi behöver förankra hos våra socialchefer i kommunerna.</w:t>
            </w:r>
            <w:r w:rsidR="48FD9DED" w:rsidRPr="14F8FDF5">
              <w:rPr>
                <w:rFonts w:eastAsiaTheme="minorEastAsia"/>
                <w:szCs w:val="24"/>
              </w:rPr>
              <w:t xml:space="preserve"> </w:t>
            </w:r>
            <w:r w:rsidRPr="14F8FDF5">
              <w:rPr>
                <w:rFonts w:eastAsiaTheme="minorEastAsia"/>
                <w:szCs w:val="24"/>
              </w:rPr>
              <w:t>Kan vi får hjälp att sor</w:t>
            </w:r>
            <w:r w:rsidR="15DCE203" w:rsidRPr="14F8FDF5">
              <w:rPr>
                <w:rFonts w:eastAsiaTheme="minorEastAsia"/>
                <w:szCs w:val="24"/>
              </w:rPr>
              <w:t>t</w:t>
            </w:r>
            <w:r w:rsidRPr="14F8FDF5">
              <w:rPr>
                <w:rFonts w:eastAsiaTheme="minorEastAsia"/>
                <w:szCs w:val="24"/>
              </w:rPr>
              <w:t xml:space="preserve">era och prioritera från nationellt </w:t>
            </w:r>
            <w:r w:rsidR="1811A00A" w:rsidRPr="14F8FDF5">
              <w:rPr>
                <w:rFonts w:eastAsiaTheme="minorEastAsia"/>
                <w:szCs w:val="24"/>
              </w:rPr>
              <w:t xml:space="preserve">håll. </w:t>
            </w:r>
          </w:p>
          <w:p w14:paraId="5BF70306" w14:textId="4F8C421A" w:rsidR="4D14B632" w:rsidRDefault="4D14B632" w:rsidP="14F8FDF5">
            <w:pPr>
              <w:rPr>
                <w:rFonts w:eastAsiaTheme="minorEastAsia"/>
                <w:szCs w:val="24"/>
              </w:rPr>
            </w:pPr>
            <w:r w:rsidRPr="14F8FDF5">
              <w:rPr>
                <w:rFonts w:eastAsiaTheme="minorEastAsia"/>
                <w:szCs w:val="24"/>
              </w:rPr>
              <w:t xml:space="preserve">Ingmar: det är ju en viktig fråga för våra olika RSS nätverk, ISU och äldreomsorg. Kan vi koppla på SBU och andra kunskapsmyndigheter? </w:t>
            </w:r>
          </w:p>
          <w:p w14:paraId="15BBB38F" w14:textId="35D807E9" w:rsidR="4D14B632" w:rsidRDefault="4D14B632" w:rsidP="14F8FDF5">
            <w:pPr>
              <w:rPr>
                <w:rFonts w:eastAsiaTheme="minorEastAsia"/>
                <w:szCs w:val="24"/>
              </w:rPr>
            </w:pPr>
            <w:r w:rsidRPr="14F8FDF5">
              <w:rPr>
                <w:rFonts w:eastAsiaTheme="minorEastAsia"/>
                <w:szCs w:val="24"/>
              </w:rPr>
              <w:t>Monica: FoU:er kan de användas för praktiknära studier?</w:t>
            </w:r>
          </w:p>
          <w:p w14:paraId="5EFBCFD0" w14:textId="556E6268" w:rsidR="4D14B632" w:rsidRDefault="4D14B632" w:rsidP="14F8FDF5">
            <w:pPr>
              <w:rPr>
                <w:rFonts w:eastAsiaTheme="minorEastAsia"/>
                <w:szCs w:val="24"/>
              </w:rPr>
            </w:pPr>
            <w:r w:rsidRPr="14F8FDF5">
              <w:rPr>
                <w:rFonts w:eastAsiaTheme="minorEastAsia"/>
                <w:szCs w:val="24"/>
              </w:rPr>
              <w:t xml:space="preserve">Sabina J: kan flera FoU:er kunna användas? RSS äldre kan hjälpas åt med sorteringen och mappningen. </w:t>
            </w:r>
          </w:p>
          <w:p w14:paraId="49A9ACA9" w14:textId="7FC9031F" w:rsidR="6A4377AC" w:rsidRDefault="6A4377AC" w:rsidP="14F8FDF5">
            <w:pPr>
              <w:rPr>
                <w:rFonts w:eastAsiaTheme="minorEastAsia"/>
                <w:szCs w:val="24"/>
              </w:rPr>
            </w:pPr>
            <w:r w:rsidRPr="14F8FDF5">
              <w:rPr>
                <w:rFonts w:eastAsiaTheme="minorEastAsia"/>
                <w:szCs w:val="24"/>
              </w:rPr>
              <w:t xml:space="preserve">Ola: vilken förnyelse krävs, krävs en samordning, att vi enas om vad vi gemensamt kan arbeta med framöver. </w:t>
            </w:r>
          </w:p>
          <w:p w14:paraId="45D0FDEF" w14:textId="368A6610" w:rsidR="7DD83D11" w:rsidRDefault="7DD83D11" w:rsidP="14F8FDF5">
            <w:pPr>
              <w:rPr>
                <w:rFonts w:eastAsiaTheme="minorEastAsia"/>
                <w:szCs w:val="24"/>
              </w:rPr>
            </w:pPr>
            <w:r w:rsidRPr="14F8FDF5">
              <w:rPr>
                <w:rFonts w:eastAsiaTheme="minorEastAsia"/>
                <w:szCs w:val="24"/>
              </w:rPr>
              <w:t xml:space="preserve">Mats FoU: utmatning blir att bygga strukturer och praktisk </w:t>
            </w:r>
            <w:r w:rsidR="63282601" w:rsidRPr="14F8FDF5">
              <w:rPr>
                <w:rFonts w:eastAsiaTheme="minorEastAsia"/>
                <w:szCs w:val="24"/>
              </w:rPr>
              <w:t>kunskapsinlärning</w:t>
            </w:r>
            <w:r w:rsidRPr="14F8FDF5">
              <w:rPr>
                <w:rFonts w:eastAsiaTheme="minorEastAsia"/>
                <w:szCs w:val="24"/>
              </w:rPr>
              <w:t xml:space="preserve">. Hjälps inte att vi lägger kunskap på hög utan att den behöver användas ute i verksamheterna. Hur bygger man strukturer för kunskapsanvändning. </w:t>
            </w:r>
          </w:p>
          <w:p w14:paraId="54D544BD" w14:textId="10CC9030" w:rsidR="56F01638" w:rsidRDefault="56F01638" w:rsidP="14F8FDF5">
            <w:pPr>
              <w:rPr>
                <w:rFonts w:eastAsiaTheme="minorEastAsia"/>
                <w:szCs w:val="24"/>
              </w:rPr>
            </w:pPr>
            <w:r w:rsidRPr="14F8FDF5">
              <w:rPr>
                <w:rFonts w:eastAsiaTheme="minorEastAsia"/>
                <w:szCs w:val="24"/>
              </w:rPr>
              <w:t xml:space="preserve">Camilla: Det går medel till SoS och till RSS. SoS kommer bli en viktig samverkanspart. Fundera på att göra saker tillsammans inom </w:t>
            </w:r>
            <w:r w:rsidR="4077EB5D" w:rsidRPr="14F8FDF5">
              <w:rPr>
                <w:rFonts w:eastAsiaTheme="minorEastAsia"/>
                <w:szCs w:val="24"/>
              </w:rPr>
              <w:t>Partnerskapet</w:t>
            </w:r>
            <w:r w:rsidRPr="14F8FDF5">
              <w:rPr>
                <w:rFonts w:eastAsiaTheme="minorEastAsia"/>
                <w:szCs w:val="24"/>
              </w:rPr>
              <w:t xml:space="preserve">? </w:t>
            </w:r>
          </w:p>
          <w:p w14:paraId="41C4707F" w14:textId="10BC0783" w:rsidR="507A8D28" w:rsidRDefault="507A8D28" w:rsidP="14F8FDF5">
            <w:pPr>
              <w:rPr>
                <w:rFonts w:eastAsiaTheme="minorEastAsia"/>
                <w:szCs w:val="24"/>
              </w:rPr>
            </w:pPr>
            <w:r w:rsidRPr="14F8FDF5">
              <w:rPr>
                <w:rFonts w:eastAsiaTheme="minorEastAsia"/>
                <w:szCs w:val="24"/>
              </w:rPr>
              <w:t xml:space="preserve">Lena: Vi behöver träffa Socialstyrelsen. </w:t>
            </w:r>
          </w:p>
          <w:p w14:paraId="61F4FC6A" w14:textId="0B4E6FCD" w:rsidR="507A8D28" w:rsidRDefault="507A8D28" w:rsidP="14F8FDF5">
            <w:pPr>
              <w:rPr>
                <w:rFonts w:eastAsiaTheme="minorEastAsia"/>
                <w:szCs w:val="24"/>
              </w:rPr>
            </w:pPr>
            <w:r w:rsidRPr="14F8FDF5">
              <w:rPr>
                <w:rFonts w:eastAsiaTheme="minorEastAsia"/>
                <w:szCs w:val="24"/>
              </w:rPr>
              <w:t xml:space="preserve">Monica: Rejält inslag på </w:t>
            </w:r>
            <w:r w:rsidR="0ED887A2" w:rsidRPr="14F8FDF5">
              <w:rPr>
                <w:rFonts w:eastAsiaTheme="minorEastAsia"/>
                <w:szCs w:val="24"/>
              </w:rPr>
              <w:t>Partnerskapets</w:t>
            </w:r>
            <w:r w:rsidRPr="14F8FDF5">
              <w:rPr>
                <w:rFonts w:eastAsiaTheme="minorEastAsia"/>
                <w:szCs w:val="24"/>
              </w:rPr>
              <w:t xml:space="preserve"> möte - där kan vi prata ihop oss. Gyllene tillfälle för samtal. </w:t>
            </w:r>
          </w:p>
          <w:p w14:paraId="6A4B65AD" w14:textId="6AB33873" w:rsidR="2CF74778" w:rsidRDefault="2CF74778" w:rsidP="14F8FDF5">
            <w:pPr>
              <w:rPr>
                <w:rFonts w:eastAsiaTheme="minorEastAsia"/>
                <w:szCs w:val="24"/>
              </w:rPr>
            </w:pPr>
            <w:r w:rsidRPr="14F8FDF5">
              <w:rPr>
                <w:rFonts w:eastAsiaTheme="minorEastAsia"/>
                <w:szCs w:val="24"/>
              </w:rPr>
              <w:t>Ingmar: inventera i länet först och sedan samordna oss nationellt.</w:t>
            </w:r>
          </w:p>
          <w:p w14:paraId="2AA04F9B" w14:textId="3D4A2F8F" w:rsidR="5B692EFB" w:rsidRDefault="2CF74778" w:rsidP="14F8FDF5">
            <w:pPr>
              <w:rPr>
                <w:rFonts w:eastAsiaTheme="minorEastAsia"/>
                <w:szCs w:val="24"/>
              </w:rPr>
            </w:pPr>
            <w:r w:rsidRPr="14F8FDF5">
              <w:rPr>
                <w:rFonts w:eastAsiaTheme="minorEastAsia"/>
                <w:szCs w:val="24"/>
              </w:rPr>
              <w:t>Niklas: Statsbidrag till ny SoL och medel till RSS.</w:t>
            </w:r>
            <w:r w:rsidR="595964D5" w:rsidRPr="14F8FDF5">
              <w:rPr>
                <w:rFonts w:eastAsiaTheme="minorEastAsia"/>
                <w:szCs w:val="24"/>
              </w:rPr>
              <w:t xml:space="preserve"> P</w:t>
            </w:r>
            <w:r w:rsidRPr="14F8FDF5">
              <w:rPr>
                <w:rFonts w:eastAsiaTheme="minorEastAsia"/>
                <w:szCs w:val="24"/>
              </w:rPr>
              <w:t>rocesstöd till lärprocessen</w:t>
            </w:r>
            <w:r w:rsidR="5B692EFB" w:rsidRPr="14F8FDF5">
              <w:rPr>
                <w:rFonts w:eastAsiaTheme="minorEastAsia"/>
                <w:szCs w:val="24"/>
              </w:rPr>
              <w:t xml:space="preserve">, möjlighet att vara en aktör i lärprocessen. </w:t>
            </w:r>
          </w:p>
          <w:p w14:paraId="506768D6" w14:textId="2759AA09" w:rsidR="5B692EFB" w:rsidRDefault="5B692EFB" w:rsidP="14F8FDF5">
            <w:pPr>
              <w:rPr>
                <w:rFonts w:eastAsiaTheme="minorEastAsia"/>
                <w:szCs w:val="24"/>
              </w:rPr>
            </w:pPr>
            <w:r w:rsidRPr="14F8FDF5">
              <w:rPr>
                <w:rFonts w:eastAsiaTheme="minorEastAsia"/>
                <w:szCs w:val="24"/>
              </w:rPr>
              <w:t>SKR</w:t>
            </w:r>
            <w:r w:rsidR="7FDD1112" w:rsidRPr="14F8FDF5">
              <w:rPr>
                <w:rFonts w:eastAsiaTheme="minorEastAsia"/>
                <w:szCs w:val="24"/>
              </w:rPr>
              <w:t>:</w:t>
            </w:r>
            <w:r w:rsidRPr="14F8FDF5">
              <w:rPr>
                <w:rFonts w:eastAsiaTheme="minorEastAsia"/>
                <w:szCs w:val="24"/>
              </w:rPr>
              <w:t xml:space="preserve">s har </w:t>
            </w:r>
            <w:r w:rsidR="70CD48F4" w:rsidRPr="14F8FDF5">
              <w:rPr>
                <w:rFonts w:eastAsiaTheme="minorEastAsia"/>
                <w:szCs w:val="24"/>
              </w:rPr>
              <w:t>drivit</w:t>
            </w:r>
            <w:r w:rsidRPr="14F8FDF5">
              <w:rPr>
                <w:rFonts w:eastAsiaTheme="minorEastAsia"/>
                <w:szCs w:val="24"/>
              </w:rPr>
              <w:t xml:space="preserve"> på att det behövs medel för hela satsningen, vi utgår från att regional nivå ska ha medel under resten av tiden, men vi har inga garantier. </w:t>
            </w:r>
            <w:r w:rsidR="63ADF4BD" w:rsidRPr="14F8FDF5">
              <w:rPr>
                <w:rFonts w:eastAsiaTheme="minorEastAsia"/>
                <w:szCs w:val="24"/>
              </w:rPr>
              <w:t xml:space="preserve">Vi får försöka jobba smart med även övriga medel, vi behöver tillsammans samla våra krafter. </w:t>
            </w:r>
          </w:p>
          <w:p w14:paraId="45D70B7B" w14:textId="7985DDC1" w:rsidR="5102CE85" w:rsidRDefault="5102CE85" w:rsidP="78F6F3AF">
            <w:pPr>
              <w:rPr>
                <w:rFonts w:eastAsiaTheme="minorEastAsia"/>
                <w:szCs w:val="24"/>
              </w:rPr>
            </w:pPr>
            <w:r w:rsidRPr="78F6F3AF">
              <w:rPr>
                <w:rFonts w:eastAsiaTheme="minorEastAsia"/>
                <w:szCs w:val="24"/>
              </w:rPr>
              <w:t>Ingmar: Viktigt att vi fått en tydlig roll och resurs i vårt förhållande till kommunerna. Kommer bidragen till RSS komma fortsatt</w:t>
            </w:r>
            <w:r w:rsidR="36A0F51F" w:rsidRPr="78F6F3AF">
              <w:rPr>
                <w:rFonts w:eastAsiaTheme="minorEastAsia"/>
                <w:szCs w:val="24"/>
              </w:rPr>
              <w:t xml:space="preserve"> årligen</w:t>
            </w:r>
            <w:r w:rsidR="0A551B35" w:rsidRPr="78F6F3AF">
              <w:rPr>
                <w:rFonts w:eastAsiaTheme="minorEastAsia"/>
                <w:szCs w:val="24"/>
              </w:rPr>
              <w:t>?</w:t>
            </w:r>
          </w:p>
          <w:p w14:paraId="1C8815D0" w14:textId="4F82B725" w:rsidR="5102CE85" w:rsidRDefault="0A551B35" w:rsidP="14F8FDF5">
            <w:pPr>
              <w:rPr>
                <w:rFonts w:eastAsiaTheme="minorEastAsia"/>
                <w:szCs w:val="24"/>
              </w:rPr>
            </w:pPr>
            <w:r w:rsidRPr="78F6F3AF">
              <w:rPr>
                <w:rFonts w:eastAsiaTheme="minorEastAsia"/>
                <w:szCs w:val="24"/>
              </w:rPr>
              <w:lastRenderedPageBreak/>
              <w:t>Niklas: det vet vi inte än, men det kommer vi naturligtvis att göra allt för att det ska göra.</w:t>
            </w:r>
          </w:p>
        </w:tc>
      </w:tr>
      <w:tr w:rsidR="00D23C71" w:rsidRPr="00241225" w14:paraId="59AE2B83" w14:textId="77777777" w:rsidTr="12D15E18">
        <w:trPr>
          <w:gridAfter w:val="1"/>
          <w:wAfter w:w="8" w:type="dxa"/>
        </w:trPr>
        <w:tc>
          <w:tcPr>
            <w:tcW w:w="1838" w:type="dxa"/>
          </w:tcPr>
          <w:p w14:paraId="7E533DC1" w14:textId="0756F8EB" w:rsidR="00D23C71" w:rsidRPr="00241225" w:rsidRDefault="00D23C71" w:rsidP="00D23C71">
            <w:pPr>
              <w:pStyle w:val="Normalfet"/>
              <w:rPr>
                <w:rFonts w:asciiTheme="minorHAnsi" w:hAnsiTheme="minorHAnsi" w:cstheme="minorHAnsi"/>
              </w:rPr>
            </w:pPr>
          </w:p>
        </w:tc>
        <w:tc>
          <w:tcPr>
            <w:tcW w:w="5737" w:type="dxa"/>
            <w:vAlign w:val="center"/>
          </w:tcPr>
          <w:p w14:paraId="78895952" w14:textId="74BBB0CB" w:rsidR="1CE82E60" w:rsidRDefault="1CE82E60" w:rsidP="14F8FDF5">
            <w:pPr>
              <w:pStyle w:val="Normalfet"/>
              <w:rPr>
                <w:rFonts w:asciiTheme="minorHAnsi" w:eastAsiaTheme="minorEastAsia" w:hAnsiTheme="minorHAnsi" w:cstheme="minorBidi"/>
                <w:sz w:val="24"/>
                <w:szCs w:val="24"/>
                <w:lang w:eastAsia="en-US"/>
              </w:rPr>
            </w:pPr>
            <w:r w:rsidRPr="14F8FDF5">
              <w:rPr>
                <w:rFonts w:asciiTheme="minorHAnsi" w:eastAsiaTheme="minorEastAsia" w:hAnsiTheme="minorHAnsi" w:cstheme="minorBidi"/>
                <w:sz w:val="24"/>
                <w:szCs w:val="24"/>
                <w:lang w:eastAsia="en-US"/>
              </w:rPr>
              <w:t>Paus</w:t>
            </w:r>
          </w:p>
        </w:tc>
      </w:tr>
      <w:tr w:rsidR="00D23C71" w:rsidRPr="00241225" w14:paraId="4C811666" w14:textId="77777777" w:rsidTr="12D15E18">
        <w:trPr>
          <w:gridAfter w:val="1"/>
          <w:wAfter w:w="8" w:type="dxa"/>
        </w:trPr>
        <w:tc>
          <w:tcPr>
            <w:tcW w:w="1838" w:type="dxa"/>
          </w:tcPr>
          <w:p w14:paraId="5590DA94" w14:textId="33889E21" w:rsidR="00D23C71" w:rsidRPr="00241225" w:rsidRDefault="55AD88F5" w:rsidP="1CE82E60">
            <w:pPr>
              <w:spacing w:line="259" w:lineRule="auto"/>
              <w:rPr>
                <w:rFonts w:ascii="Arial" w:eastAsia="Arial" w:hAnsi="Arial" w:cs="Arial"/>
                <w:color w:val="000000" w:themeColor="text1"/>
                <w:sz w:val="22"/>
              </w:rPr>
            </w:pPr>
            <w:r w:rsidRPr="1CE82E60">
              <w:rPr>
                <w:rFonts w:ascii="Arial" w:eastAsia="Arial" w:hAnsi="Arial" w:cs="Arial"/>
                <w:b/>
                <w:bCs/>
                <w:color w:val="000000" w:themeColor="text1"/>
                <w:sz w:val="22"/>
              </w:rPr>
              <w:t>Dela erfarenheter kring att tydliggöra och få chefer att förstå RSS roll som stöd för omställning till ny SoL</w:t>
            </w:r>
          </w:p>
          <w:p w14:paraId="7652B10A" w14:textId="4047C3B3" w:rsidR="00D23C71" w:rsidRPr="00241225" w:rsidRDefault="55AD88F5" w:rsidP="1CE82E60">
            <w:pPr>
              <w:spacing w:line="259" w:lineRule="auto"/>
              <w:rPr>
                <w:rFonts w:ascii="Arial" w:eastAsia="Arial" w:hAnsi="Arial" w:cs="Arial"/>
                <w:color w:val="000000" w:themeColor="text1"/>
                <w:sz w:val="22"/>
              </w:rPr>
            </w:pPr>
            <w:r w:rsidRPr="1CE82E60">
              <w:rPr>
                <w:rFonts w:ascii="Arial" w:eastAsia="Arial" w:hAnsi="Arial" w:cs="Arial"/>
                <w:color w:val="000000" w:themeColor="text1"/>
                <w:sz w:val="22"/>
              </w:rPr>
              <w:t>Ola Götesson</w:t>
            </w:r>
          </w:p>
          <w:p w14:paraId="0C8C6453" w14:textId="09F436D2" w:rsidR="00D23C71" w:rsidRPr="00241225" w:rsidRDefault="00D23C71" w:rsidP="1CE82E60"/>
        </w:tc>
        <w:tc>
          <w:tcPr>
            <w:tcW w:w="5737" w:type="dxa"/>
            <w:vAlign w:val="center"/>
          </w:tcPr>
          <w:p w14:paraId="6154FC13" w14:textId="2DFD086F" w:rsidR="751DCC27" w:rsidRDefault="751DCC27" w:rsidP="14F8FDF5">
            <w:pPr>
              <w:spacing w:line="259" w:lineRule="auto"/>
              <w:rPr>
                <w:rFonts w:eastAsiaTheme="minorEastAsia"/>
                <w:szCs w:val="24"/>
              </w:rPr>
            </w:pPr>
            <w:r w:rsidRPr="14F8FDF5">
              <w:rPr>
                <w:rFonts w:eastAsiaTheme="minorEastAsia"/>
                <w:szCs w:val="24"/>
              </w:rPr>
              <w:t>Återkoppling från grupperna:</w:t>
            </w:r>
          </w:p>
          <w:p w14:paraId="1CE7C623" w14:textId="6EF47635" w:rsidR="751DCC27" w:rsidRDefault="751DCC27" w:rsidP="14F8FDF5">
            <w:pPr>
              <w:spacing w:line="259" w:lineRule="auto"/>
              <w:rPr>
                <w:rFonts w:eastAsiaTheme="minorEastAsia"/>
                <w:szCs w:val="24"/>
              </w:rPr>
            </w:pPr>
            <w:r w:rsidRPr="14F8FDF5">
              <w:rPr>
                <w:rFonts w:eastAsiaTheme="minorEastAsia"/>
                <w:szCs w:val="24"/>
              </w:rPr>
              <w:t xml:space="preserve">Grupp 1: </w:t>
            </w:r>
          </w:p>
          <w:p w14:paraId="1E1F1CA1" w14:textId="217D0AE2" w:rsidR="751DCC27" w:rsidRDefault="751DCC27" w:rsidP="14F8FDF5">
            <w:pPr>
              <w:spacing w:line="259" w:lineRule="auto"/>
              <w:rPr>
                <w:rFonts w:eastAsiaTheme="minorEastAsia"/>
                <w:szCs w:val="24"/>
              </w:rPr>
            </w:pPr>
            <w:r w:rsidRPr="14F8FDF5">
              <w:rPr>
                <w:rFonts w:eastAsiaTheme="minorEastAsia"/>
                <w:szCs w:val="24"/>
              </w:rPr>
              <w:t xml:space="preserve">Hur långt vi har kommit hittills, tex om länsdialoger. Intresset från kommunerna har varit lite svalt hitills men börjar öka. Bra stund att få dela i gruppen. </w:t>
            </w:r>
            <w:r>
              <w:br/>
            </w:r>
            <w:r w:rsidRPr="14F8FDF5">
              <w:rPr>
                <w:rFonts w:eastAsiaTheme="minorEastAsia"/>
                <w:szCs w:val="24"/>
              </w:rPr>
              <w:t>ÄO: stress kring det. Vi ser det såklart som en möjlighet, men vi behöver sätta oss in i det.</w:t>
            </w:r>
          </w:p>
          <w:p w14:paraId="6535DB32" w14:textId="20F222DE" w:rsidR="751DCC27" w:rsidRDefault="751DCC27" w:rsidP="14F8FDF5">
            <w:pPr>
              <w:spacing w:line="259" w:lineRule="auto"/>
              <w:rPr>
                <w:rFonts w:eastAsiaTheme="minorEastAsia"/>
                <w:szCs w:val="24"/>
              </w:rPr>
            </w:pPr>
            <w:r w:rsidRPr="14F8FDF5">
              <w:rPr>
                <w:rFonts w:eastAsiaTheme="minorEastAsia"/>
                <w:szCs w:val="24"/>
              </w:rPr>
              <w:t>Grupp 2:</w:t>
            </w:r>
          </w:p>
          <w:p w14:paraId="5E51445D" w14:textId="099F770E" w:rsidR="31FC0D41" w:rsidRDefault="31FC0D41" w:rsidP="14F8FDF5">
            <w:pPr>
              <w:spacing w:line="259" w:lineRule="auto"/>
              <w:rPr>
                <w:rFonts w:eastAsiaTheme="minorEastAsia"/>
                <w:szCs w:val="24"/>
              </w:rPr>
            </w:pPr>
            <w:r w:rsidRPr="78F6F3AF">
              <w:rPr>
                <w:rFonts w:eastAsiaTheme="minorEastAsia"/>
                <w:szCs w:val="24"/>
              </w:rPr>
              <w:t>Intresset från kommunerna vari</w:t>
            </w:r>
            <w:r w:rsidR="28C67AF7" w:rsidRPr="78F6F3AF">
              <w:rPr>
                <w:rFonts w:eastAsiaTheme="minorEastAsia"/>
                <w:szCs w:val="24"/>
              </w:rPr>
              <w:t>erar</w:t>
            </w:r>
            <w:r w:rsidRPr="78F6F3AF">
              <w:rPr>
                <w:rFonts w:eastAsiaTheme="minorEastAsia"/>
                <w:szCs w:val="24"/>
              </w:rPr>
              <w:t xml:space="preserve"> gällande RSS roll och funktion. Mkt som sker para</w:t>
            </w:r>
            <w:r w:rsidR="4FFB348E" w:rsidRPr="78F6F3AF">
              <w:rPr>
                <w:rFonts w:eastAsiaTheme="minorEastAsia"/>
                <w:szCs w:val="24"/>
              </w:rPr>
              <w:t>l</w:t>
            </w:r>
            <w:r w:rsidRPr="78F6F3AF">
              <w:rPr>
                <w:rFonts w:eastAsiaTheme="minorEastAsia"/>
                <w:szCs w:val="24"/>
              </w:rPr>
              <w:t>lellt med läges och behovsanalyser. Kronoberg har en planeringsdag på fredag</w:t>
            </w:r>
            <w:r w:rsidR="792AF9C4" w:rsidRPr="78F6F3AF">
              <w:rPr>
                <w:rFonts w:eastAsiaTheme="minorEastAsia"/>
                <w:szCs w:val="24"/>
              </w:rPr>
              <w:t>, då ska Ola vara med och dela erfarenhet för att bygga upp en långsiktigt hållbar RSS.</w:t>
            </w:r>
          </w:p>
          <w:p w14:paraId="054B4DCC" w14:textId="4D6E2F4A" w:rsidR="751DCC27" w:rsidRDefault="751DCC27" w:rsidP="14F8FDF5">
            <w:pPr>
              <w:spacing w:line="259" w:lineRule="auto"/>
              <w:rPr>
                <w:rFonts w:eastAsiaTheme="minorEastAsia"/>
                <w:szCs w:val="24"/>
              </w:rPr>
            </w:pPr>
            <w:r w:rsidRPr="14F8FDF5">
              <w:rPr>
                <w:rFonts w:eastAsiaTheme="minorEastAsia"/>
                <w:szCs w:val="24"/>
              </w:rPr>
              <w:t>Grupp 3:</w:t>
            </w:r>
            <w:r w:rsidR="6C3644A7" w:rsidRPr="14F8FDF5">
              <w:rPr>
                <w:rFonts w:eastAsiaTheme="minorEastAsia"/>
                <w:szCs w:val="24"/>
              </w:rPr>
              <w:t xml:space="preserve"> </w:t>
            </w:r>
          </w:p>
          <w:p w14:paraId="764EB323" w14:textId="18976BA5" w:rsidR="5FA28CEF" w:rsidRDefault="5FA28CEF" w:rsidP="14F8FDF5">
            <w:pPr>
              <w:spacing w:line="259" w:lineRule="auto"/>
              <w:rPr>
                <w:rFonts w:eastAsiaTheme="minorEastAsia"/>
                <w:szCs w:val="24"/>
              </w:rPr>
            </w:pPr>
            <w:r w:rsidRPr="78F6F3AF">
              <w:rPr>
                <w:rFonts w:eastAsiaTheme="minorEastAsia"/>
                <w:szCs w:val="24"/>
              </w:rPr>
              <w:t xml:space="preserve">Intressant utbyte mellan varandra. Ett gott exempel på plan för omställningarna gemensamt på GR. Vi vill gärna ta del av den planen. Intressant att höra hur olika vi gör, </w:t>
            </w:r>
            <w:r w:rsidR="7AAEB94A" w:rsidRPr="78F6F3AF">
              <w:rPr>
                <w:rFonts w:eastAsiaTheme="minorEastAsia"/>
                <w:szCs w:val="24"/>
              </w:rPr>
              <w:t xml:space="preserve">tex </w:t>
            </w:r>
            <w:r w:rsidRPr="78F6F3AF">
              <w:rPr>
                <w:rFonts w:eastAsiaTheme="minorEastAsia"/>
                <w:szCs w:val="24"/>
              </w:rPr>
              <w:t>hur vi har använt länsdialogerna.</w:t>
            </w:r>
            <w:r w:rsidR="4C11E1ED" w:rsidRPr="78F6F3AF">
              <w:rPr>
                <w:rFonts w:eastAsiaTheme="minorEastAsia"/>
                <w:szCs w:val="24"/>
              </w:rPr>
              <w:t xml:space="preserve"> Hur får vi med oss kommunerna och den tillit som behövs och som kan se mervärde av att arbeta tillsammans, mer effektivt och bättre.</w:t>
            </w:r>
          </w:p>
          <w:p w14:paraId="1D7A9CFF" w14:textId="68A2FEBC" w:rsidR="4C11E1ED" w:rsidRDefault="4C11E1ED" w:rsidP="14F8FDF5">
            <w:pPr>
              <w:spacing w:line="259" w:lineRule="auto"/>
              <w:rPr>
                <w:rFonts w:eastAsiaTheme="minorEastAsia"/>
                <w:szCs w:val="24"/>
              </w:rPr>
            </w:pPr>
            <w:r w:rsidRPr="14F8FDF5">
              <w:rPr>
                <w:rFonts w:eastAsiaTheme="minorEastAsia"/>
                <w:szCs w:val="24"/>
              </w:rPr>
              <w:t>Grupp 4: Vi fokuserade på att inspirera varandra gällande länsdialogerna. Vi pratade också om medel och att det är viktigt att tänka klokt.</w:t>
            </w:r>
            <w:r w:rsidR="44FE5FAA" w:rsidRPr="14F8FDF5">
              <w:rPr>
                <w:rFonts w:eastAsiaTheme="minorEastAsia"/>
                <w:szCs w:val="24"/>
              </w:rPr>
              <w:t xml:space="preserve"> </w:t>
            </w:r>
          </w:p>
          <w:p w14:paraId="4B23163B" w14:textId="49CA5BC0" w:rsidR="44FE5FAA" w:rsidRDefault="44FE5FAA" w:rsidP="14F8FDF5">
            <w:pPr>
              <w:spacing w:line="259" w:lineRule="auto"/>
              <w:rPr>
                <w:rFonts w:eastAsiaTheme="minorEastAsia"/>
                <w:szCs w:val="24"/>
              </w:rPr>
            </w:pPr>
            <w:r w:rsidRPr="14F8FDF5">
              <w:rPr>
                <w:rFonts w:eastAsiaTheme="minorEastAsia"/>
                <w:szCs w:val="24"/>
              </w:rPr>
              <w:t xml:space="preserve">Grupp 5: </w:t>
            </w:r>
          </w:p>
          <w:p w14:paraId="5E03983E" w14:textId="77955302" w:rsidR="44FE5FAA" w:rsidRDefault="44FE5FAA" w:rsidP="14F8FDF5">
            <w:pPr>
              <w:spacing w:line="259" w:lineRule="auto"/>
              <w:rPr>
                <w:rFonts w:eastAsiaTheme="minorEastAsia"/>
                <w:szCs w:val="24"/>
              </w:rPr>
            </w:pPr>
            <w:r w:rsidRPr="78F6F3AF">
              <w:rPr>
                <w:rFonts w:eastAsiaTheme="minorEastAsia"/>
                <w:szCs w:val="24"/>
              </w:rPr>
              <w:t>Rollen RSS har fått e</w:t>
            </w:r>
            <w:r w:rsidR="05050127" w:rsidRPr="78F6F3AF">
              <w:rPr>
                <w:rFonts w:eastAsiaTheme="minorEastAsia"/>
                <w:szCs w:val="24"/>
              </w:rPr>
              <w:t xml:space="preserve">tt </w:t>
            </w:r>
            <w:r w:rsidRPr="78F6F3AF">
              <w:rPr>
                <w:rFonts w:eastAsiaTheme="minorEastAsia"/>
                <w:szCs w:val="24"/>
              </w:rPr>
              <w:t xml:space="preserve">mandat att samordna och kraft. Både länsdialogen och medlen från ÄO och SoL. Det finns också utmaningar i länen, tex RSS styrfunktion, att inte </w:t>
            </w:r>
            <w:r w:rsidR="47718DDC" w:rsidRPr="78F6F3AF">
              <w:rPr>
                <w:rFonts w:eastAsiaTheme="minorEastAsia"/>
                <w:szCs w:val="24"/>
              </w:rPr>
              <w:t xml:space="preserve">lyckas </w:t>
            </w:r>
            <w:r w:rsidRPr="78F6F3AF">
              <w:rPr>
                <w:rFonts w:eastAsiaTheme="minorEastAsia"/>
                <w:szCs w:val="24"/>
              </w:rPr>
              <w:t>b</w:t>
            </w:r>
            <w:r w:rsidR="382DDA7A" w:rsidRPr="78F6F3AF">
              <w:rPr>
                <w:rFonts w:eastAsiaTheme="minorEastAsia"/>
                <w:szCs w:val="24"/>
              </w:rPr>
              <w:t xml:space="preserve">ygga tillsammans med kommunerna så att vi blir stödjande funktioner. </w:t>
            </w:r>
          </w:p>
          <w:p w14:paraId="736D2171" w14:textId="26713038" w:rsidR="1144C354" w:rsidRDefault="1144C354" w:rsidP="14F8FDF5">
            <w:pPr>
              <w:spacing w:line="259" w:lineRule="auto"/>
              <w:rPr>
                <w:rFonts w:eastAsiaTheme="minorEastAsia"/>
                <w:szCs w:val="24"/>
              </w:rPr>
            </w:pPr>
            <w:r w:rsidRPr="14F8FDF5">
              <w:rPr>
                <w:rFonts w:eastAsiaTheme="minorEastAsia"/>
                <w:szCs w:val="24"/>
              </w:rPr>
              <w:t xml:space="preserve">Medskick till SKR: inför förankring med socialchefer, att medlen har styrts om gällande nära vård. Där har vi byggt strukturer men behöver en annan </w:t>
            </w:r>
            <w:r w:rsidR="3D23559B" w:rsidRPr="14F8FDF5">
              <w:rPr>
                <w:rFonts w:eastAsiaTheme="minorEastAsia"/>
                <w:szCs w:val="24"/>
              </w:rPr>
              <w:t>finansiering</w:t>
            </w:r>
            <w:r w:rsidRPr="14F8FDF5">
              <w:rPr>
                <w:rFonts w:eastAsiaTheme="minorEastAsia"/>
                <w:szCs w:val="24"/>
              </w:rPr>
              <w:t xml:space="preserve"> för det. Men medlen som vi får </w:t>
            </w:r>
            <w:r w:rsidR="20B30E44" w:rsidRPr="14F8FDF5">
              <w:rPr>
                <w:rFonts w:eastAsiaTheme="minorEastAsia"/>
                <w:szCs w:val="24"/>
              </w:rPr>
              <w:t xml:space="preserve">för SoL och ÄO, men att de </w:t>
            </w:r>
            <w:r w:rsidR="20B30E44" w:rsidRPr="14F8FDF5">
              <w:rPr>
                <w:rFonts w:eastAsiaTheme="minorEastAsia"/>
                <w:szCs w:val="24"/>
              </w:rPr>
              <w:lastRenderedPageBreak/>
              <w:t xml:space="preserve">är styrda. Det kan bli svårt i kommunikationen, och vi tar med det nationellt att tydliggöra kommunikativt. </w:t>
            </w:r>
          </w:p>
        </w:tc>
      </w:tr>
      <w:tr w:rsidR="00F01A43" w:rsidRPr="00241225" w14:paraId="77153354" w14:textId="77777777" w:rsidTr="12D15E18">
        <w:trPr>
          <w:gridAfter w:val="1"/>
          <w:wAfter w:w="8" w:type="dxa"/>
        </w:trPr>
        <w:tc>
          <w:tcPr>
            <w:tcW w:w="1838" w:type="dxa"/>
          </w:tcPr>
          <w:p w14:paraId="0C2E506C" w14:textId="538CF2F4" w:rsidR="00F01A43" w:rsidRPr="00241225" w:rsidRDefault="0AE1E425" w:rsidP="1CE82E60">
            <w:pPr>
              <w:spacing w:line="259" w:lineRule="auto"/>
              <w:rPr>
                <w:rFonts w:ascii="Times New Roman" w:eastAsia="Times New Roman" w:hAnsi="Times New Roman" w:cs="Times New Roman"/>
                <w:color w:val="000000" w:themeColor="text1"/>
                <w:sz w:val="22"/>
              </w:rPr>
            </w:pPr>
            <w:r w:rsidRPr="1CE82E60">
              <w:rPr>
                <w:rFonts w:ascii="Arial" w:eastAsia="Arial" w:hAnsi="Arial" w:cs="Arial"/>
                <w:b/>
                <w:bCs/>
                <w:color w:val="000000" w:themeColor="text1"/>
                <w:sz w:val="22"/>
              </w:rPr>
              <w:lastRenderedPageBreak/>
              <w:t>A</w:t>
            </w:r>
            <w:r w:rsidRPr="1CE82E60">
              <w:rPr>
                <w:rFonts w:ascii="Times New Roman" w:eastAsia="Times New Roman" w:hAnsi="Times New Roman" w:cs="Times New Roman"/>
                <w:b/>
                <w:bCs/>
                <w:color w:val="000000" w:themeColor="text1"/>
                <w:sz w:val="22"/>
              </w:rPr>
              <w:t>ktuellt inom nationellt system för kunskapsstyrning hälso- och sjukvård</w:t>
            </w:r>
          </w:p>
          <w:p w14:paraId="5C4EFB0D" w14:textId="7B1721D5" w:rsidR="00F01A43" w:rsidRPr="00241225" w:rsidRDefault="0AE1E425" w:rsidP="1CE82E60">
            <w:pPr>
              <w:spacing w:line="259" w:lineRule="auto"/>
              <w:rPr>
                <w:rFonts w:ascii="Arial" w:eastAsia="Arial" w:hAnsi="Arial" w:cs="Arial"/>
                <w:color w:val="000000" w:themeColor="text1"/>
                <w:sz w:val="22"/>
              </w:rPr>
            </w:pPr>
            <w:r w:rsidRPr="1CE82E60">
              <w:rPr>
                <w:rFonts w:ascii="Arial" w:eastAsia="Arial" w:hAnsi="Arial" w:cs="Arial"/>
                <w:color w:val="000000" w:themeColor="text1"/>
                <w:sz w:val="22"/>
              </w:rPr>
              <w:t>Charlotta Wilhelmsson</w:t>
            </w:r>
          </w:p>
          <w:p w14:paraId="375697E3" w14:textId="23A4477C" w:rsidR="00F01A43" w:rsidRPr="00241225" w:rsidRDefault="1F01D6E0" w:rsidP="1CE82E60">
            <w:r>
              <w:t xml:space="preserve">PPT </w:t>
            </w:r>
            <w:r w:rsidR="00CF68AC">
              <w:t>25-33</w:t>
            </w:r>
          </w:p>
        </w:tc>
        <w:tc>
          <w:tcPr>
            <w:tcW w:w="5737" w:type="dxa"/>
            <w:vAlign w:val="center"/>
          </w:tcPr>
          <w:p w14:paraId="05606551" w14:textId="54B1313B" w:rsidR="5EAAF538" w:rsidRDefault="5EAAF538" w:rsidP="14F8FDF5">
            <w:pPr>
              <w:spacing w:line="259" w:lineRule="auto"/>
              <w:rPr>
                <w:rFonts w:eastAsiaTheme="minorEastAsia"/>
                <w:szCs w:val="24"/>
              </w:rPr>
            </w:pPr>
            <w:r w:rsidRPr="14F8FDF5">
              <w:rPr>
                <w:rFonts w:eastAsiaTheme="minorEastAsia"/>
                <w:szCs w:val="24"/>
              </w:rPr>
              <w:t xml:space="preserve">Går igenom plan för ökat samspel, nomineringar och mandatperioder. </w:t>
            </w:r>
          </w:p>
          <w:p w14:paraId="112D95FF" w14:textId="4EC5431C" w:rsidR="0E9C9DD7" w:rsidRDefault="0E9C9DD7" w:rsidP="14F8FDF5">
            <w:pPr>
              <w:spacing w:line="259" w:lineRule="auto"/>
              <w:rPr>
                <w:rFonts w:eastAsiaTheme="minorEastAsia"/>
                <w:szCs w:val="24"/>
              </w:rPr>
            </w:pPr>
            <w:r w:rsidRPr="14F8FDF5">
              <w:rPr>
                <w:rFonts w:eastAsiaTheme="minorEastAsia"/>
                <w:szCs w:val="24"/>
              </w:rPr>
              <w:t>Sakkunniggrupp P</w:t>
            </w:r>
            <w:r w:rsidR="16BAB97A" w:rsidRPr="14F8FDF5">
              <w:rPr>
                <w:rFonts w:eastAsiaTheme="minorEastAsia"/>
                <w:szCs w:val="24"/>
              </w:rPr>
              <w:t>ri</w:t>
            </w:r>
            <w:r w:rsidRPr="14F8FDF5">
              <w:rPr>
                <w:rFonts w:eastAsiaTheme="minorEastAsia"/>
                <w:szCs w:val="24"/>
              </w:rPr>
              <w:t xml:space="preserve">märvård - ska revidera alla </w:t>
            </w:r>
            <w:r w:rsidR="2CFEBE4B" w:rsidRPr="14F8FDF5">
              <w:rPr>
                <w:rFonts w:eastAsiaTheme="minorEastAsia"/>
                <w:szCs w:val="24"/>
              </w:rPr>
              <w:t>kliniska</w:t>
            </w:r>
            <w:r w:rsidRPr="14F8FDF5">
              <w:rPr>
                <w:rFonts w:eastAsiaTheme="minorEastAsia"/>
                <w:szCs w:val="24"/>
              </w:rPr>
              <w:t xml:space="preserve"> kunskapsstöd för primärvård, som man hittar på 117. </w:t>
            </w:r>
            <w:r w:rsidR="46361DE5" w:rsidRPr="14F8FDF5">
              <w:rPr>
                <w:rFonts w:eastAsiaTheme="minorEastAsia"/>
                <w:szCs w:val="24"/>
              </w:rPr>
              <w:t xml:space="preserve">Önskemål från S-KiS </w:t>
            </w:r>
            <w:r w:rsidR="38F0CE37" w:rsidRPr="14F8FDF5">
              <w:rPr>
                <w:rFonts w:eastAsiaTheme="minorEastAsia"/>
                <w:szCs w:val="24"/>
              </w:rPr>
              <w:t>om två kommunala ledamöter.</w:t>
            </w:r>
          </w:p>
          <w:p w14:paraId="02ECB696" w14:textId="537CD3E8" w:rsidR="049EE5BE" w:rsidRDefault="049EE5BE" w:rsidP="14F8FDF5">
            <w:pPr>
              <w:spacing w:line="259" w:lineRule="auto"/>
              <w:rPr>
                <w:rFonts w:eastAsiaTheme="minorEastAsia"/>
                <w:szCs w:val="24"/>
              </w:rPr>
            </w:pPr>
            <w:r w:rsidRPr="14F8FDF5">
              <w:rPr>
                <w:rFonts w:eastAsiaTheme="minorEastAsia"/>
                <w:szCs w:val="24"/>
              </w:rPr>
              <w:t>Nationella</w:t>
            </w:r>
            <w:r w:rsidR="049F944D" w:rsidRPr="14F8FDF5">
              <w:rPr>
                <w:rFonts w:eastAsiaTheme="minorEastAsia"/>
                <w:szCs w:val="24"/>
              </w:rPr>
              <w:t xml:space="preserve"> </w:t>
            </w:r>
            <w:r w:rsidR="798D182D" w:rsidRPr="14F8FDF5">
              <w:rPr>
                <w:rFonts w:eastAsiaTheme="minorEastAsia"/>
                <w:szCs w:val="24"/>
              </w:rPr>
              <w:t>programområdet</w:t>
            </w:r>
            <w:r w:rsidR="049F944D" w:rsidRPr="14F8FDF5">
              <w:rPr>
                <w:rFonts w:eastAsiaTheme="minorEastAsia"/>
                <w:szCs w:val="24"/>
              </w:rPr>
              <w:t xml:space="preserve"> för äldres hälsa och palliativ vård, ska </w:t>
            </w:r>
            <w:r w:rsidR="6C727058" w:rsidRPr="14F8FDF5">
              <w:rPr>
                <w:rFonts w:eastAsiaTheme="minorEastAsia"/>
                <w:szCs w:val="24"/>
              </w:rPr>
              <w:t>utökas</w:t>
            </w:r>
            <w:r w:rsidR="049F944D" w:rsidRPr="14F8FDF5">
              <w:rPr>
                <w:rFonts w:eastAsiaTheme="minorEastAsia"/>
                <w:szCs w:val="24"/>
              </w:rPr>
              <w:t xml:space="preserve">. Det finns </w:t>
            </w:r>
            <w:r w:rsidR="01FEF568" w:rsidRPr="14F8FDF5">
              <w:rPr>
                <w:rFonts w:eastAsiaTheme="minorEastAsia"/>
                <w:szCs w:val="24"/>
              </w:rPr>
              <w:t>möjlighet</w:t>
            </w:r>
            <w:r w:rsidR="049F944D" w:rsidRPr="14F8FDF5">
              <w:rPr>
                <w:rFonts w:eastAsiaTheme="minorEastAsia"/>
                <w:szCs w:val="24"/>
              </w:rPr>
              <w:t xml:space="preserve"> att nominera fram till april. De som är med i den gruppen upplever det som meningsfullt och att de </w:t>
            </w:r>
            <w:r w:rsidR="0126A47B" w:rsidRPr="14F8FDF5">
              <w:rPr>
                <w:rFonts w:eastAsiaTheme="minorEastAsia"/>
                <w:szCs w:val="24"/>
              </w:rPr>
              <w:t>också</w:t>
            </w:r>
            <w:r w:rsidR="049F944D" w:rsidRPr="14F8FDF5">
              <w:rPr>
                <w:rFonts w:eastAsiaTheme="minorEastAsia"/>
                <w:szCs w:val="24"/>
              </w:rPr>
              <w:t xml:space="preserve"> får med sig mycket </w:t>
            </w:r>
            <w:r w:rsidR="5786D1C5" w:rsidRPr="14F8FDF5">
              <w:rPr>
                <w:rFonts w:eastAsiaTheme="minorEastAsia"/>
                <w:szCs w:val="24"/>
              </w:rPr>
              <w:t>information</w:t>
            </w:r>
            <w:r w:rsidR="049F944D" w:rsidRPr="14F8FDF5">
              <w:rPr>
                <w:rFonts w:eastAsiaTheme="minorEastAsia"/>
                <w:szCs w:val="24"/>
              </w:rPr>
              <w:t>. Puffa gärn</w:t>
            </w:r>
            <w:r w:rsidR="4345ACBB" w:rsidRPr="14F8FDF5">
              <w:rPr>
                <w:rFonts w:eastAsiaTheme="minorEastAsia"/>
                <w:szCs w:val="24"/>
              </w:rPr>
              <w:t>a på för de</w:t>
            </w:r>
            <w:r w:rsidR="09356ED1" w:rsidRPr="14F8FDF5">
              <w:rPr>
                <w:rFonts w:eastAsiaTheme="minorEastAsia"/>
                <w:szCs w:val="24"/>
              </w:rPr>
              <w:t>n</w:t>
            </w:r>
            <w:r w:rsidR="4345ACBB" w:rsidRPr="14F8FDF5">
              <w:rPr>
                <w:rFonts w:eastAsiaTheme="minorEastAsia"/>
                <w:szCs w:val="24"/>
              </w:rPr>
              <w:t xml:space="preserve"> </w:t>
            </w:r>
            <w:r w:rsidR="539FABD2" w:rsidRPr="14F8FDF5">
              <w:rPr>
                <w:rFonts w:eastAsiaTheme="minorEastAsia"/>
                <w:szCs w:val="24"/>
              </w:rPr>
              <w:t>nominering</w:t>
            </w:r>
            <w:r w:rsidR="074E3BB3" w:rsidRPr="14F8FDF5">
              <w:rPr>
                <w:rFonts w:eastAsiaTheme="minorEastAsia"/>
                <w:szCs w:val="24"/>
              </w:rPr>
              <w:t>en</w:t>
            </w:r>
            <w:r w:rsidR="4345ACBB" w:rsidRPr="14F8FDF5">
              <w:rPr>
                <w:rFonts w:eastAsiaTheme="minorEastAsia"/>
                <w:szCs w:val="24"/>
              </w:rPr>
              <w:t xml:space="preserve">. </w:t>
            </w:r>
          </w:p>
          <w:p w14:paraId="3B5DC861" w14:textId="7D56FA03" w:rsidR="4345ACBB" w:rsidRDefault="4345ACBB" w:rsidP="14F8FDF5">
            <w:pPr>
              <w:spacing w:line="259" w:lineRule="auto"/>
              <w:rPr>
                <w:rFonts w:eastAsiaTheme="minorEastAsia"/>
                <w:szCs w:val="24"/>
              </w:rPr>
            </w:pPr>
            <w:r w:rsidRPr="14F8FDF5">
              <w:rPr>
                <w:rFonts w:eastAsiaTheme="minorEastAsia"/>
                <w:szCs w:val="24"/>
              </w:rPr>
              <w:t>Kommunal gruppering för primärvård och omsorg, avvaktar med</w:t>
            </w:r>
            <w:r w:rsidR="3D8EEF57" w:rsidRPr="14F8FDF5">
              <w:rPr>
                <w:rFonts w:eastAsiaTheme="minorEastAsia"/>
                <w:szCs w:val="24"/>
              </w:rPr>
              <w:t xml:space="preserve"> att starta upp.</w:t>
            </w:r>
            <w:r w:rsidRPr="14F8FDF5">
              <w:rPr>
                <w:rFonts w:eastAsiaTheme="minorEastAsia"/>
                <w:szCs w:val="24"/>
              </w:rPr>
              <w:t xml:space="preserve"> Där behövs en kommunal ledamot från alla sjukvårdsregioner. Det kommer förfrågan. </w:t>
            </w:r>
          </w:p>
          <w:p w14:paraId="796D5973" w14:textId="45C6D92D" w:rsidR="466B0190" w:rsidRDefault="466B0190" w:rsidP="14F8FDF5">
            <w:pPr>
              <w:spacing w:line="259" w:lineRule="auto"/>
              <w:rPr>
                <w:rFonts w:eastAsiaTheme="minorEastAsia"/>
                <w:szCs w:val="24"/>
              </w:rPr>
            </w:pPr>
            <w:r w:rsidRPr="14F8FDF5">
              <w:rPr>
                <w:rFonts w:eastAsiaTheme="minorEastAsia"/>
                <w:szCs w:val="24"/>
              </w:rPr>
              <w:t>Saknar ni något i informationen</w:t>
            </w:r>
            <w:r w:rsidR="2F1189AF" w:rsidRPr="14F8FDF5">
              <w:rPr>
                <w:rFonts w:eastAsiaTheme="minorEastAsia"/>
                <w:szCs w:val="24"/>
              </w:rPr>
              <w:t xml:space="preserve"> som går ut från kansliet gällande nomineringar.</w:t>
            </w:r>
          </w:p>
          <w:p w14:paraId="41422767" w14:textId="185D4455" w:rsidR="466B0190" w:rsidRDefault="466B0190" w:rsidP="14F8FDF5">
            <w:pPr>
              <w:spacing w:line="259" w:lineRule="auto"/>
              <w:rPr>
                <w:rFonts w:eastAsiaTheme="minorEastAsia"/>
                <w:szCs w:val="24"/>
              </w:rPr>
            </w:pPr>
            <w:r w:rsidRPr="14F8FDF5">
              <w:rPr>
                <w:rFonts w:eastAsiaTheme="minorEastAsia"/>
                <w:szCs w:val="24"/>
              </w:rPr>
              <w:t xml:space="preserve">Marcus J: det är svårt att ta till sig informationen, men det är inte att det saknas informationen. </w:t>
            </w:r>
          </w:p>
          <w:p w14:paraId="58F8154A" w14:textId="4DAFDAFC" w:rsidR="466B0190" w:rsidRDefault="466B0190" w:rsidP="14F8FDF5">
            <w:pPr>
              <w:spacing w:line="259" w:lineRule="auto"/>
              <w:rPr>
                <w:rFonts w:eastAsiaTheme="minorEastAsia"/>
                <w:szCs w:val="24"/>
              </w:rPr>
            </w:pPr>
            <w:r w:rsidRPr="14F8FDF5">
              <w:rPr>
                <w:rFonts w:eastAsiaTheme="minorEastAsia"/>
                <w:szCs w:val="24"/>
              </w:rPr>
              <w:t xml:space="preserve">Titti: Handlar om att det är ett flöde av förfrågningar, men inget fel på informationen. </w:t>
            </w:r>
          </w:p>
          <w:p w14:paraId="2F04638D" w14:textId="57693595" w:rsidR="466B0190" w:rsidRDefault="466B0190" w:rsidP="14F8FDF5">
            <w:pPr>
              <w:spacing w:line="259" w:lineRule="auto"/>
              <w:rPr>
                <w:rFonts w:eastAsiaTheme="minorEastAsia"/>
                <w:szCs w:val="24"/>
              </w:rPr>
            </w:pPr>
            <w:r w:rsidRPr="14F8FDF5">
              <w:rPr>
                <w:rFonts w:eastAsiaTheme="minorEastAsia"/>
                <w:szCs w:val="24"/>
              </w:rPr>
              <w:t xml:space="preserve">Jasmine: </w:t>
            </w:r>
            <w:r w:rsidR="6A264CD0" w:rsidRPr="14F8FDF5">
              <w:rPr>
                <w:rFonts w:eastAsiaTheme="minorEastAsia"/>
                <w:szCs w:val="24"/>
              </w:rPr>
              <w:t xml:space="preserve">Vad blir skillnaden gällande NPO nomineringen? Svar: när vi på kommunsidan tillsätter ledamöter så gör vi det via RSS strukturen, att ni är kanalen för de kommunala ledamöter i </w:t>
            </w:r>
            <w:r w:rsidR="3C5D64D8" w:rsidRPr="14F8FDF5">
              <w:rPr>
                <w:rFonts w:eastAsiaTheme="minorEastAsia"/>
                <w:szCs w:val="24"/>
              </w:rPr>
              <w:t xml:space="preserve">nationella sammanhang. </w:t>
            </w:r>
          </w:p>
          <w:p w14:paraId="7019D3BC" w14:textId="628CF242" w:rsidR="3C5D64D8" w:rsidRDefault="3C5D64D8" w:rsidP="14F8FDF5">
            <w:pPr>
              <w:spacing w:line="259" w:lineRule="auto"/>
              <w:rPr>
                <w:rFonts w:eastAsiaTheme="minorEastAsia"/>
                <w:szCs w:val="24"/>
              </w:rPr>
            </w:pPr>
            <w:r w:rsidRPr="14F8FDF5">
              <w:rPr>
                <w:rFonts w:eastAsiaTheme="minorEastAsia"/>
                <w:szCs w:val="24"/>
              </w:rPr>
              <w:t xml:space="preserve">Eva-Maria: Många olika arbetsgrupper pågår på olika nivåer, det finns en trötthet att sätta sig in i de olika grupperna. Det upplevs som en trängsel. </w:t>
            </w:r>
          </w:p>
          <w:p w14:paraId="371A1E75" w14:textId="0539B242" w:rsidR="3C5D64D8" w:rsidRDefault="3C5D64D8" w:rsidP="14F8FDF5">
            <w:pPr>
              <w:spacing w:line="259" w:lineRule="auto"/>
              <w:rPr>
                <w:rFonts w:eastAsiaTheme="minorEastAsia"/>
                <w:szCs w:val="24"/>
              </w:rPr>
            </w:pPr>
            <w:r w:rsidRPr="14F8FDF5">
              <w:rPr>
                <w:rFonts w:eastAsiaTheme="minorEastAsia"/>
                <w:szCs w:val="24"/>
              </w:rPr>
              <w:t>Lotta: Ska vi istället skicka det till kommunernas brevlådor istället för via er? Vad tycker ni?</w:t>
            </w:r>
          </w:p>
          <w:p w14:paraId="149634AC" w14:textId="26E80B55" w:rsidR="3C5D64D8" w:rsidRDefault="3C5D64D8" w:rsidP="14F8FDF5">
            <w:pPr>
              <w:spacing w:line="259" w:lineRule="auto"/>
              <w:rPr>
                <w:rFonts w:eastAsiaTheme="minorEastAsia"/>
                <w:szCs w:val="24"/>
              </w:rPr>
            </w:pPr>
            <w:r w:rsidRPr="14F8FDF5">
              <w:rPr>
                <w:rFonts w:eastAsiaTheme="minorEastAsia"/>
                <w:szCs w:val="24"/>
              </w:rPr>
              <w:t xml:space="preserve">Ingmar: det finns en anledning att vi valde denna väg, vi behöver ligga på vissa lämpliga kandidater. Jag ser gärna på att vi fortsätter via RSS. Men vi kan såklart skicka vidare till kommunernas brevlådor. </w:t>
            </w:r>
            <w:r w:rsidR="28810367" w:rsidRPr="14F8FDF5">
              <w:rPr>
                <w:rFonts w:eastAsiaTheme="minorEastAsia"/>
                <w:szCs w:val="24"/>
              </w:rPr>
              <w:t xml:space="preserve">Kan man påtala nationellt att nomineringsvägen är via RSS, inte via regionen. De tar ibland egna initiativ. </w:t>
            </w:r>
          </w:p>
          <w:p w14:paraId="3D4B2AB0" w14:textId="331FA03C" w:rsidR="1CE82E60" w:rsidRDefault="28810367" w:rsidP="14F8FDF5">
            <w:pPr>
              <w:spacing w:line="259" w:lineRule="auto"/>
              <w:rPr>
                <w:rFonts w:eastAsiaTheme="minorEastAsia"/>
                <w:szCs w:val="24"/>
              </w:rPr>
            </w:pPr>
            <w:r w:rsidRPr="14F8FDF5">
              <w:rPr>
                <w:rFonts w:eastAsiaTheme="minorEastAsia"/>
                <w:szCs w:val="24"/>
              </w:rPr>
              <w:lastRenderedPageBreak/>
              <w:t xml:space="preserve">Information om att mandatperioderna för flera går ut nu efter 2025. </w:t>
            </w:r>
          </w:p>
        </w:tc>
      </w:tr>
      <w:tr w:rsidR="00D23C71" w:rsidRPr="00241225" w14:paraId="1D3A725F" w14:textId="77777777" w:rsidTr="12D15E18">
        <w:trPr>
          <w:gridAfter w:val="1"/>
          <w:wAfter w:w="8" w:type="dxa"/>
        </w:trPr>
        <w:tc>
          <w:tcPr>
            <w:tcW w:w="1838" w:type="dxa"/>
          </w:tcPr>
          <w:p w14:paraId="36F5C26D" w14:textId="44CC1A23" w:rsidR="00D23C71" w:rsidRPr="00241225" w:rsidRDefault="00D23C71" w:rsidP="00D23C71">
            <w:pPr>
              <w:pStyle w:val="Normalfet"/>
              <w:rPr>
                <w:rFonts w:asciiTheme="minorHAnsi" w:hAnsiTheme="minorHAnsi" w:cstheme="minorHAnsi"/>
              </w:rPr>
            </w:pPr>
          </w:p>
        </w:tc>
        <w:tc>
          <w:tcPr>
            <w:tcW w:w="5737" w:type="dxa"/>
            <w:vAlign w:val="center"/>
          </w:tcPr>
          <w:p w14:paraId="72B2411A" w14:textId="118C7263" w:rsidR="1CE82E60" w:rsidRDefault="1CE82E60" w:rsidP="1CE82E60">
            <w:pPr>
              <w:rPr>
                <w:rFonts w:ascii="Arial" w:eastAsia="Arial" w:hAnsi="Arial" w:cs="Arial"/>
                <w:color w:val="000000" w:themeColor="text1"/>
                <w:sz w:val="22"/>
              </w:rPr>
            </w:pPr>
            <w:r w:rsidRPr="1CE82E60">
              <w:rPr>
                <w:rFonts w:ascii="Arial" w:eastAsia="Arial" w:hAnsi="Arial" w:cs="Arial"/>
                <w:b/>
                <w:bCs/>
                <w:color w:val="000000" w:themeColor="text1"/>
                <w:sz w:val="22"/>
              </w:rPr>
              <w:t>Paus</w:t>
            </w:r>
          </w:p>
        </w:tc>
      </w:tr>
      <w:tr w:rsidR="1CE82E60" w14:paraId="685D6D94" w14:textId="77777777" w:rsidTr="12D15E18">
        <w:trPr>
          <w:gridAfter w:val="1"/>
          <w:wAfter w:w="8" w:type="dxa"/>
          <w:trHeight w:val="300"/>
        </w:trPr>
        <w:tc>
          <w:tcPr>
            <w:tcW w:w="1891" w:type="dxa"/>
          </w:tcPr>
          <w:p w14:paraId="5BC71D6B" w14:textId="2F08447D" w:rsidR="0A931E2D" w:rsidRDefault="0A931E2D" w:rsidP="1CE82E60">
            <w:pPr>
              <w:spacing w:after="100"/>
              <w:rPr>
                <w:rFonts w:ascii="Arial" w:eastAsia="Arial" w:hAnsi="Arial" w:cs="Arial"/>
                <w:color w:val="000000" w:themeColor="text1"/>
                <w:sz w:val="22"/>
              </w:rPr>
            </w:pPr>
            <w:r w:rsidRPr="1CE82E60">
              <w:rPr>
                <w:rFonts w:ascii="Arial" w:eastAsia="Arial" w:hAnsi="Arial" w:cs="Arial"/>
                <w:b/>
                <w:bCs/>
                <w:color w:val="000000" w:themeColor="text1"/>
                <w:sz w:val="22"/>
              </w:rPr>
              <w:t>Dialog om förslaget “Lärprocess för framtidens socialtjänst”</w:t>
            </w:r>
          </w:p>
          <w:p w14:paraId="4F3A8A34" w14:textId="4BE0E1CB" w:rsidR="0A931E2D" w:rsidRDefault="0A931E2D" w:rsidP="1CE82E60">
            <w:pPr>
              <w:rPr>
                <w:rFonts w:ascii="Arial" w:eastAsia="Arial" w:hAnsi="Arial" w:cs="Arial"/>
                <w:color w:val="000000" w:themeColor="text1"/>
                <w:sz w:val="22"/>
              </w:rPr>
            </w:pPr>
            <w:r w:rsidRPr="1CE82E60">
              <w:rPr>
                <w:rFonts w:ascii="Arial" w:eastAsia="Arial" w:hAnsi="Arial" w:cs="Arial"/>
                <w:color w:val="000000" w:themeColor="text1"/>
                <w:sz w:val="22"/>
              </w:rPr>
              <w:t>Maria Högkvist</w:t>
            </w:r>
          </w:p>
          <w:p w14:paraId="221E5680" w14:textId="4F8AA50A" w:rsidR="720A94C9" w:rsidRDefault="720A94C9" w:rsidP="1CE82E60">
            <w:pPr>
              <w:rPr>
                <w:rFonts w:ascii="Arial" w:eastAsia="Arial" w:hAnsi="Arial" w:cs="Arial"/>
                <w:color w:val="000000" w:themeColor="text1"/>
                <w:sz w:val="22"/>
              </w:rPr>
            </w:pPr>
            <w:r w:rsidRPr="1CE82E60">
              <w:rPr>
                <w:rFonts w:ascii="Arial" w:eastAsia="Arial" w:hAnsi="Arial" w:cs="Arial"/>
                <w:color w:val="000000" w:themeColor="text1"/>
                <w:sz w:val="22"/>
              </w:rPr>
              <w:t xml:space="preserve">Bilder </w:t>
            </w:r>
            <w:r w:rsidR="00757DEA">
              <w:rPr>
                <w:rFonts w:ascii="Arial" w:eastAsia="Arial" w:hAnsi="Arial" w:cs="Arial"/>
                <w:color w:val="000000" w:themeColor="text1"/>
                <w:sz w:val="22"/>
              </w:rPr>
              <w:t>34-61</w:t>
            </w:r>
          </w:p>
          <w:p w14:paraId="02D46D68" w14:textId="00D14844" w:rsidR="1CE82E60" w:rsidRDefault="1CE82E60" w:rsidP="1CE82E60"/>
        </w:tc>
        <w:tc>
          <w:tcPr>
            <w:tcW w:w="5737" w:type="dxa"/>
            <w:vAlign w:val="center"/>
          </w:tcPr>
          <w:p w14:paraId="2AC2D24A" w14:textId="1F2F521E" w:rsidR="77E07AF0" w:rsidRPr="00757DEA" w:rsidRDefault="720A94C9" w:rsidP="14F8FDF5">
            <w:pPr>
              <w:rPr>
                <w:rFonts w:eastAsiaTheme="minorEastAsia"/>
                <w:szCs w:val="24"/>
              </w:rPr>
            </w:pPr>
            <w:r w:rsidRPr="00757DEA">
              <w:rPr>
                <w:rFonts w:eastAsiaTheme="minorEastAsia"/>
                <w:szCs w:val="24"/>
              </w:rPr>
              <w:t xml:space="preserve">Maria informerar förslag om lärprocess. Upplägget är inventering av behov av stöd i länen, </w:t>
            </w:r>
            <w:r w:rsidR="77E07AF0" w:rsidRPr="00757DEA">
              <w:rPr>
                <w:rFonts w:eastAsiaTheme="minorEastAsia"/>
                <w:szCs w:val="24"/>
              </w:rPr>
              <w:t>information om remiss och utskick om arbetsgrupp.</w:t>
            </w:r>
            <w:r w:rsidR="6379F73E" w:rsidRPr="00757DEA">
              <w:rPr>
                <w:rFonts w:eastAsiaTheme="minorEastAsia"/>
                <w:szCs w:val="24"/>
              </w:rPr>
              <w:t xml:space="preserve"> </w:t>
            </w:r>
            <w:r w:rsidR="77E07AF0" w:rsidRPr="00757DEA">
              <w:rPr>
                <w:rFonts w:eastAsiaTheme="minorEastAsia"/>
                <w:szCs w:val="24"/>
              </w:rPr>
              <w:t>Lärprocessen är en av pusselbitarna för er att ge stöd till kommunerna.</w:t>
            </w:r>
          </w:p>
          <w:p w14:paraId="696D12D4" w14:textId="5DAC8C2C" w:rsidR="5601F180" w:rsidRPr="00757DEA" w:rsidRDefault="5601F180" w:rsidP="1CE82E60">
            <w:pPr>
              <w:rPr>
                <w:rFonts w:eastAsiaTheme="minorEastAsia"/>
                <w:szCs w:val="24"/>
              </w:rPr>
            </w:pPr>
            <w:r w:rsidRPr="00757DEA">
              <w:rPr>
                <w:rFonts w:eastAsiaTheme="minorEastAsia"/>
                <w:szCs w:val="24"/>
              </w:rPr>
              <w:t>Monica W: Vi önskar återkomma med skriftlig remiss</w:t>
            </w:r>
            <w:r w:rsidR="3996C6EE" w:rsidRPr="00757DEA">
              <w:rPr>
                <w:rFonts w:eastAsiaTheme="minorEastAsia"/>
                <w:szCs w:val="24"/>
              </w:rPr>
              <w:t>.</w:t>
            </w:r>
          </w:p>
          <w:p w14:paraId="55C80E07" w14:textId="10EB52D2" w:rsidR="3996C6EE" w:rsidRPr="00757DEA" w:rsidRDefault="3996C6EE" w:rsidP="1CE82E60">
            <w:pPr>
              <w:rPr>
                <w:rFonts w:eastAsiaTheme="minorEastAsia"/>
                <w:szCs w:val="24"/>
              </w:rPr>
            </w:pPr>
            <w:r w:rsidRPr="00757DEA">
              <w:rPr>
                <w:rFonts w:eastAsiaTheme="minorEastAsia"/>
                <w:szCs w:val="24"/>
              </w:rPr>
              <w:t>Grupp 1: VGR:</w:t>
            </w:r>
          </w:p>
          <w:p w14:paraId="767785FF" w14:textId="6FB26A7D" w:rsidR="3996C6EE" w:rsidRPr="00757DEA" w:rsidRDefault="3996C6EE" w:rsidP="14F8FDF5">
            <w:pPr>
              <w:rPr>
                <w:rFonts w:eastAsiaTheme="minorEastAsia"/>
                <w:szCs w:val="24"/>
              </w:rPr>
            </w:pPr>
            <w:r w:rsidRPr="00757DEA">
              <w:rPr>
                <w:rFonts w:eastAsiaTheme="minorEastAsia"/>
                <w:szCs w:val="24"/>
              </w:rPr>
              <w:t xml:space="preserve">Helt olika </w:t>
            </w:r>
            <w:r w:rsidR="7F1957B4" w:rsidRPr="00757DEA">
              <w:rPr>
                <w:rFonts w:eastAsiaTheme="minorEastAsia"/>
                <w:szCs w:val="24"/>
              </w:rPr>
              <w:t>förutsättningar</w:t>
            </w:r>
            <w:r w:rsidRPr="00757DEA">
              <w:rPr>
                <w:rFonts w:eastAsiaTheme="minorEastAsia"/>
                <w:szCs w:val="24"/>
              </w:rPr>
              <w:t xml:space="preserve"> inom VGR. GR har en klar plan med prioriteringar. </w:t>
            </w:r>
          </w:p>
          <w:p w14:paraId="5950E86A" w14:textId="7066B751" w:rsidR="3996C6EE" w:rsidRPr="00757DEA" w:rsidRDefault="3996C6EE" w:rsidP="1CE82E60">
            <w:pPr>
              <w:rPr>
                <w:rFonts w:eastAsiaTheme="minorEastAsia"/>
                <w:szCs w:val="24"/>
              </w:rPr>
            </w:pPr>
            <w:r w:rsidRPr="00757DEA">
              <w:rPr>
                <w:rFonts w:eastAsiaTheme="minorEastAsia"/>
                <w:szCs w:val="24"/>
              </w:rPr>
              <w:t xml:space="preserve">Karin: Vi behöver utrymme för förankring. Vi jobbar på uppdrag av våra kommuner. Det kan smitta av sig om det inte är grundat från början. </w:t>
            </w:r>
          </w:p>
          <w:p w14:paraId="7DDA0A8D" w14:textId="243D16C8" w:rsidR="3996C6EE" w:rsidRPr="00757DEA" w:rsidRDefault="3996C6EE" w:rsidP="1CE82E60">
            <w:pPr>
              <w:rPr>
                <w:rFonts w:eastAsiaTheme="minorEastAsia"/>
                <w:szCs w:val="24"/>
              </w:rPr>
            </w:pPr>
            <w:r w:rsidRPr="00757DEA">
              <w:rPr>
                <w:rFonts w:eastAsiaTheme="minorEastAsia"/>
                <w:szCs w:val="24"/>
              </w:rPr>
              <w:t xml:space="preserve">Lena L: Vi behöver förankra. I Skaraborg önskar man mer konkret, vad är det vi ska göra i lärprocessen. </w:t>
            </w:r>
            <w:r w:rsidR="48E9B789" w:rsidRPr="00757DEA">
              <w:rPr>
                <w:rFonts w:eastAsiaTheme="minorEastAsia"/>
                <w:szCs w:val="24"/>
              </w:rPr>
              <w:t xml:space="preserve">Viktigt att erbjudandet går till RSS, inte RSS och kommunerna. </w:t>
            </w:r>
          </w:p>
          <w:p w14:paraId="6CC21E24" w14:textId="5EB46A53" w:rsidR="3996C6EE" w:rsidRPr="00757DEA" w:rsidRDefault="3996C6EE" w:rsidP="1CE82E60">
            <w:pPr>
              <w:rPr>
                <w:rFonts w:eastAsiaTheme="minorEastAsia"/>
                <w:szCs w:val="24"/>
              </w:rPr>
            </w:pPr>
            <w:r w:rsidRPr="00757DEA">
              <w:rPr>
                <w:rFonts w:eastAsiaTheme="minorEastAsia"/>
                <w:szCs w:val="24"/>
              </w:rPr>
              <w:t xml:space="preserve">Boråsregionen: Positivt. Men vill ha mer konkret information, att man mer ser tydliga målbilder. </w:t>
            </w:r>
          </w:p>
          <w:p w14:paraId="63EFA1E1" w14:textId="56BFD98C" w:rsidR="3996C6EE" w:rsidRPr="00757DEA" w:rsidRDefault="3996C6EE" w:rsidP="1CE82E60">
            <w:pPr>
              <w:rPr>
                <w:rFonts w:eastAsiaTheme="minorEastAsia"/>
                <w:szCs w:val="24"/>
              </w:rPr>
            </w:pPr>
            <w:r w:rsidRPr="00757DEA">
              <w:rPr>
                <w:rFonts w:eastAsiaTheme="minorEastAsia"/>
                <w:szCs w:val="24"/>
              </w:rPr>
              <w:t xml:space="preserve">Grupp 2: </w:t>
            </w:r>
          </w:p>
          <w:p w14:paraId="2DEE6E34" w14:textId="4F597836" w:rsidR="3996C6EE" w:rsidRPr="00757DEA" w:rsidRDefault="190A0221" w:rsidP="12D15E18">
            <w:pPr>
              <w:rPr>
                <w:rFonts w:eastAsiaTheme="minorEastAsia"/>
                <w:szCs w:val="24"/>
              </w:rPr>
            </w:pPr>
            <w:r w:rsidRPr="00757DEA">
              <w:rPr>
                <w:rFonts w:eastAsiaTheme="minorEastAsia"/>
                <w:szCs w:val="24"/>
              </w:rPr>
              <w:t>Gotland</w:t>
            </w:r>
            <w:r w:rsidR="3996C6EE" w:rsidRPr="00757DEA">
              <w:rPr>
                <w:rFonts w:eastAsiaTheme="minorEastAsia"/>
                <w:szCs w:val="24"/>
              </w:rPr>
              <w:t>: Gruppen tycker att intentionen är god och lärp</w:t>
            </w:r>
            <w:r w:rsidR="5990F3EE" w:rsidRPr="00757DEA">
              <w:rPr>
                <w:rFonts w:eastAsiaTheme="minorEastAsia"/>
                <w:szCs w:val="24"/>
              </w:rPr>
              <w:t>ro</w:t>
            </w:r>
            <w:r w:rsidR="3996C6EE" w:rsidRPr="00757DEA">
              <w:rPr>
                <w:rFonts w:eastAsiaTheme="minorEastAsia"/>
                <w:szCs w:val="24"/>
              </w:rPr>
              <w:t>cessen känn</w:t>
            </w:r>
            <w:r w:rsidR="3C1B5F64" w:rsidRPr="00757DEA">
              <w:rPr>
                <w:rFonts w:eastAsiaTheme="minorEastAsia"/>
                <w:szCs w:val="24"/>
              </w:rPr>
              <w:t>s</w:t>
            </w:r>
            <w:r w:rsidR="3996C6EE" w:rsidRPr="00757DEA">
              <w:rPr>
                <w:rFonts w:eastAsiaTheme="minorEastAsia"/>
                <w:szCs w:val="24"/>
              </w:rPr>
              <w:t xml:space="preserve"> som ett bra koncept som vi gillar. Att paras ihop med andra kommuner i andra RSS är posi</w:t>
            </w:r>
            <w:r w:rsidR="5FE78589" w:rsidRPr="00757DEA">
              <w:rPr>
                <w:rFonts w:eastAsiaTheme="minorEastAsia"/>
                <w:szCs w:val="24"/>
              </w:rPr>
              <w:t>tivt.</w:t>
            </w:r>
            <w:r w:rsidR="3996C6EE" w:rsidRPr="00757DEA">
              <w:rPr>
                <w:rFonts w:eastAsiaTheme="minorEastAsia"/>
                <w:szCs w:val="24"/>
              </w:rPr>
              <w:t xml:space="preserve"> Men svårt att överblicka just nu. Vi</w:t>
            </w:r>
            <w:r w:rsidR="18E8EC9B" w:rsidRPr="00757DEA">
              <w:rPr>
                <w:rFonts w:eastAsiaTheme="minorEastAsia"/>
                <w:szCs w:val="24"/>
              </w:rPr>
              <w:t xml:space="preserve">ssa som redan är igång tycker man att man vill man plocka godisbitar. Hur taktar vi med verkligheten och blir vi tillräckligt intressant i lärprocessen. </w:t>
            </w:r>
          </w:p>
          <w:p w14:paraId="1EDDA79A" w14:textId="66CB89E5" w:rsidR="7CCB90EC" w:rsidRPr="00757DEA" w:rsidRDefault="7CCB90EC" w:rsidP="1CE82E60">
            <w:pPr>
              <w:rPr>
                <w:rFonts w:eastAsiaTheme="minorEastAsia"/>
                <w:szCs w:val="24"/>
              </w:rPr>
            </w:pPr>
            <w:r w:rsidRPr="00757DEA">
              <w:rPr>
                <w:rFonts w:eastAsiaTheme="minorEastAsia"/>
                <w:szCs w:val="24"/>
              </w:rPr>
              <w:t xml:space="preserve">Frågan gällande insatser utan behovsprövning, stödja i avtalssamverkan. Vi behöver dessa konkreta stöd. </w:t>
            </w:r>
          </w:p>
          <w:p w14:paraId="78DCF0FB" w14:textId="0D083BCC" w:rsidR="7CCB90EC" w:rsidRPr="00757DEA" w:rsidRDefault="7CCB90EC" w:rsidP="1CE82E60">
            <w:pPr>
              <w:rPr>
                <w:rFonts w:eastAsiaTheme="minorEastAsia"/>
                <w:szCs w:val="24"/>
              </w:rPr>
            </w:pPr>
            <w:r w:rsidRPr="00757DEA">
              <w:rPr>
                <w:rFonts w:eastAsiaTheme="minorEastAsia"/>
                <w:szCs w:val="24"/>
              </w:rPr>
              <w:t xml:space="preserve">Grupp 3: </w:t>
            </w:r>
          </w:p>
          <w:p w14:paraId="5F9BC1E1" w14:textId="7A93C70C" w:rsidR="7CCB90EC" w:rsidRPr="00757DEA" w:rsidRDefault="5FBC3BFC" w:rsidP="14F8FDF5">
            <w:pPr>
              <w:rPr>
                <w:rFonts w:eastAsiaTheme="minorEastAsia"/>
                <w:szCs w:val="24"/>
              </w:rPr>
            </w:pPr>
            <w:r w:rsidRPr="00757DEA">
              <w:rPr>
                <w:rFonts w:eastAsiaTheme="minorEastAsia"/>
                <w:szCs w:val="24"/>
              </w:rPr>
              <w:t>Örebro</w:t>
            </w:r>
            <w:r w:rsidR="7CCB90EC" w:rsidRPr="00757DEA">
              <w:rPr>
                <w:rFonts w:eastAsiaTheme="minorEastAsia"/>
                <w:szCs w:val="24"/>
              </w:rPr>
              <w:t xml:space="preserve">: </w:t>
            </w:r>
            <w:r w:rsidR="3996C6EE" w:rsidRPr="00757DEA">
              <w:rPr>
                <w:rFonts w:eastAsiaTheme="minorEastAsia"/>
                <w:szCs w:val="24"/>
              </w:rPr>
              <w:t xml:space="preserve"> </w:t>
            </w:r>
            <w:r w:rsidR="7E7C91C5" w:rsidRPr="00757DEA">
              <w:rPr>
                <w:rFonts w:eastAsiaTheme="minorEastAsia"/>
                <w:szCs w:val="24"/>
              </w:rPr>
              <w:t>Gruppen sa att vi som RSS är positiva till idén. Länsdialogen och LBA satte igång en boll i rullning, som blev en skjuts i kommunerna. När man bedriver förändringsarbete så behöver vi lyssna, vi kan inte föregå beh</w:t>
            </w:r>
            <w:r w:rsidR="5AE0CCF2" w:rsidRPr="00757DEA">
              <w:rPr>
                <w:rFonts w:eastAsiaTheme="minorEastAsia"/>
                <w:szCs w:val="24"/>
              </w:rPr>
              <w:t>o</w:t>
            </w:r>
            <w:r w:rsidR="7E7C91C5" w:rsidRPr="00757DEA">
              <w:rPr>
                <w:rFonts w:eastAsiaTheme="minorEastAsia"/>
                <w:szCs w:val="24"/>
              </w:rPr>
              <w:t xml:space="preserve">vsanalysen. </w:t>
            </w:r>
            <w:r w:rsidR="5438AFFA" w:rsidRPr="00757DEA">
              <w:rPr>
                <w:rFonts w:eastAsiaTheme="minorEastAsia"/>
                <w:szCs w:val="24"/>
              </w:rPr>
              <w:t xml:space="preserve">Vet inte hur socialcheferna </w:t>
            </w:r>
            <w:r w:rsidR="5438AFFA" w:rsidRPr="14F8FDF5">
              <w:rPr>
                <w:rFonts w:ascii="Arial" w:eastAsia="Arial" w:hAnsi="Arial" w:cs="Arial"/>
                <w:color w:val="000000" w:themeColor="text1"/>
                <w:sz w:val="22"/>
              </w:rPr>
              <w:t xml:space="preserve">kommer </w:t>
            </w:r>
            <w:r w:rsidR="5438AFFA" w:rsidRPr="00757DEA">
              <w:rPr>
                <w:rFonts w:eastAsiaTheme="minorEastAsia"/>
                <w:szCs w:val="24"/>
              </w:rPr>
              <w:lastRenderedPageBreak/>
              <w:t xml:space="preserve">reagera i stödet, vi behöver vara mer konkreta i vad innehållet i lärprocessen ska vara. </w:t>
            </w:r>
          </w:p>
          <w:p w14:paraId="220318EA" w14:textId="5815E53F" w:rsidR="5438AFFA" w:rsidRPr="00757DEA" w:rsidRDefault="5438AFFA" w:rsidP="1CE82E60">
            <w:pPr>
              <w:rPr>
                <w:rFonts w:eastAsiaTheme="minorEastAsia"/>
                <w:szCs w:val="24"/>
              </w:rPr>
            </w:pPr>
            <w:r w:rsidRPr="00757DEA">
              <w:rPr>
                <w:rFonts w:eastAsiaTheme="minorEastAsia"/>
                <w:szCs w:val="24"/>
              </w:rPr>
              <w:t xml:space="preserve">Emelie P: Det behöver takta med vad kommunerna redan gör. Vi behöver fundera på kluster efter kommunstorlek, vi ser också önskemål om att </w:t>
            </w:r>
            <w:r w:rsidR="39565D96" w:rsidRPr="00757DEA">
              <w:rPr>
                <w:rFonts w:eastAsiaTheme="minorEastAsia"/>
                <w:szCs w:val="24"/>
              </w:rPr>
              <w:t xml:space="preserve">se kommuner i olika storlekar. </w:t>
            </w:r>
            <w:r w:rsidRPr="00757DEA">
              <w:rPr>
                <w:rFonts w:eastAsiaTheme="minorEastAsia"/>
                <w:szCs w:val="24"/>
              </w:rPr>
              <w:t xml:space="preserve"> </w:t>
            </w:r>
          </w:p>
          <w:p w14:paraId="6AC201AB" w14:textId="3161C87D" w:rsidR="01742AAA" w:rsidRPr="00757DEA" w:rsidRDefault="01742AAA" w:rsidP="1CE82E60">
            <w:pPr>
              <w:rPr>
                <w:rFonts w:eastAsiaTheme="minorEastAsia"/>
                <w:szCs w:val="24"/>
              </w:rPr>
            </w:pPr>
            <w:r w:rsidRPr="00757DEA">
              <w:rPr>
                <w:rFonts w:eastAsiaTheme="minorEastAsia"/>
                <w:szCs w:val="24"/>
              </w:rPr>
              <w:t>Grupp 4: Anna: Lägger till vad vi inte hört, god intention att kraftsamla för att hålla ihop landets kommuner i omställning. Det är en form/ram vad innehållet inte är klart. Vi behöver veta vad kommu</w:t>
            </w:r>
            <w:r w:rsidR="57347369" w:rsidRPr="00757DEA">
              <w:rPr>
                <w:rFonts w:eastAsiaTheme="minorEastAsia"/>
                <w:szCs w:val="24"/>
              </w:rPr>
              <w:t xml:space="preserve">nerna behöver. Ska hela strukturen finnas kvar? Kan vara svårt att få in folk i lärprocessen. Kan vara svårt att </w:t>
            </w:r>
            <w:r w:rsidR="3320C60E" w:rsidRPr="00757DEA">
              <w:rPr>
                <w:rFonts w:eastAsiaTheme="minorEastAsia"/>
                <w:szCs w:val="24"/>
              </w:rPr>
              <w:t xml:space="preserve">hitta tid att vara med i processen när mycket annat redan pågår. </w:t>
            </w:r>
          </w:p>
          <w:p w14:paraId="303849E6" w14:textId="56FB642E" w:rsidR="3320C60E" w:rsidRPr="00757DEA" w:rsidRDefault="3320C60E" w:rsidP="14F8FDF5">
            <w:pPr>
              <w:rPr>
                <w:rFonts w:eastAsiaTheme="minorEastAsia"/>
                <w:szCs w:val="24"/>
              </w:rPr>
            </w:pPr>
            <w:r w:rsidRPr="00757DEA">
              <w:rPr>
                <w:rFonts w:eastAsiaTheme="minorEastAsia"/>
                <w:szCs w:val="24"/>
              </w:rPr>
              <w:t>Stockholm: skeptisk</w:t>
            </w:r>
            <w:r w:rsidR="5DFE496B" w:rsidRPr="00757DEA">
              <w:rPr>
                <w:rFonts w:eastAsiaTheme="minorEastAsia"/>
                <w:szCs w:val="24"/>
              </w:rPr>
              <w:t>t</w:t>
            </w:r>
            <w:r w:rsidRPr="00757DEA">
              <w:rPr>
                <w:rFonts w:eastAsiaTheme="minorEastAsia"/>
                <w:szCs w:val="24"/>
              </w:rPr>
              <w:t xml:space="preserve"> från socialcheferna, svårt </w:t>
            </w:r>
            <w:r w:rsidR="09CEAF06" w:rsidRPr="00757DEA">
              <w:rPr>
                <w:rFonts w:eastAsiaTheme="minorEastAsia"/>
                <w:szCs w:val="24"/>
              </w:rPr>
              <w:t xml:space="preserve">att det är dessa roller som ska ingå. </w:t>
            </w:r>
            <w:r w:rsidRPr="00757DEA">
              <w:rPr>
                <w:rFonts w:eastAsiaTheme="minorEastAsia"/>
                <w:szCs w:val="24"/>
              </w:rPr>
              <w:t xml:space="preserve"> </w:t>
            </w:r>
          </w:p>
          <w:p w14:paraId="27FB376B" w14:textId="06716C9E" w:rsidR="3320C60E" w:rsidRPr="00757DEA" w:rsidRDefault="3320C60E" w:rsidP="14F8FDF5">
            <w:pPr>
              <w:rPr>
                <w:rFonts w:eastAsiaTheme="minorEastAsia"/>
                <w:szCs w:val="24"/>
              </w:rPr>
            </w:pPr>
            <w:r w:rsidRPr="00757DEA">
              <w:rPr>
                <w:rFonts w:eastAsiaTheme="minorEastAsia"/>
                <w:szCs w:val="24"/>
              </w:rPr>
              <w:t>Monica: erfarenhetsutbyte är väsentligt, hur gör man om man inte kan delta och i så fall missar erfarenhetsutbyte.</w:t>
            </w:r>
            <w:r w:rsidR="10671614" w:rsidRPr="00757DEA">
              <w:rPr>
                <w:rFonts w:eastAsiaTheme="minorEastAsia"/>
                <w:szCs w:val="24"/>
              </w:rPr>
              <w:t xml:space="preserve"> Inte hu</w:t>
            </w:r>
            <w:r w:rsidR="2F550A91" w:rsidRPr="00757DEA">
              <w:rPr>
                <w:rFonts w:eastAsiaTheme="minorEastAsia"/>
                <w:szCs w:val="24"/>
              </w:rPr>
              <w:t>nnit prata med kommunerna, vilket vi behöver.</w:t>
            </w:r>
            <w:r w:rsidR="2D342749" w:rsidRPr="00757DEA">
              <w:rPr>
                <w:rFonts w:eastAsiaTheme="minorEastAsia"/>
                <w:szCs w:val="24"/>
              </w:rPr>
              <w:t xml:space="preserve"> </w:t>
            </w:r>
          </w:p>
          <w:p w14:paraId="324CE2CB" w14:textId="3604322B" w:rsidR="3320C60E" w:rsidRPr="00757DEA" w:rsidRDefault="3320C60E" w:rsidP="14F8FDF5">
            <w:pPr>
              <w:rPr>
                <w:rFonts w:eastAsiaTheme="minorEastAsia"/>
                <w:szCs w:val="24"/>
              </w:rPr>
            </w:pPr>
            <w:r w:rsidRPr="00757DEA">
              <w:rPr>
                <w:rFonts w:eastAsiaTheme="minorEastAsia"/>
                <w:szCs w:val="24"/>
              </w:rPr>
              <w:t>Sörml</w:t>
            </w:r>
            <w:r w:rsidR="247BC916" w:rsidRPr="00757DEA">
              <w:rPr>
                <w:rFonts w:eastAsiaTheme="minorEastAsia"/>
                <w:szCs w:val="24"/>
              </w:rPr>
              <w:t xml:space="preserve">and: </w:t>
            </w:r>
            <w:r w:rsidR="0C0FA914" w:rsidRPr="00757DEA">
              <w:rPr>
                <w:rFonts w:eastAsiaTheme="minorEastAsia"/>
                <w:szCs w:val="24"/>
              </w:rPr>
              <w:t>Positivt från Sörmland</w:t>
            </w:r>
            <w:r w:rsidR="56AA5C62" w:rsidRPr="00757DEA">
              <w:rPr>
                <w:rFonts w:eastAsiaTheme="minorEastAsia"/>
                <w:szCs w:val="24"/>
              </w:rPr>
              <w:t>, men inte avstämt med socialcheferna.</w:t>
            </w:r>
          </w:p>
          <w:p w14:paraId="6FFF21CC" w14:textId="68EB3D6A" w:rsidR="0307433A" w:rsidRPr="00757DEA" w:rsidRDefault="0307433A" w:rsidP="1CE82E60">
            <w:pPr>
              <w:rPr>
                <w:rFonts w:eastAsiaTheme="minorEastAsia"/>
                <w:szCs w:val="24"/>
              </w:rPr>
            </w:pPr>
            <w:r w:rsidRPr="00757DEA">
              <w:rPr>
                <w:rFonts w:eastAsiaTheme="minorEastAsia"/>
                <w:szCs w:val="24"/>
              </w:rPr>
              <w:t xml:space="preserve">Grupp 5: Inget nytt, viktigt att hinna förankra med kommunerna. </w:t>
            </w:r>
            <w:r w:rsidR="11FF2480" w:rsidRPr="00757DEA">
              <w:rPr>
                <w:rFonts w:eastAsiaTheme="minorEastAsia"/>
                <w:szCs w:val="24"/>
              </w:rPr>
              <w:t>I grunden är vi positiva i gruppen.</w:t>
            </w:r>
          </w:p>
          <w:p w14:paraId="0E6600E5" w14:textId="532C0CAD" w:rsidR="11FF2480" w:rsidRPr="00757DEA" w:rsidRDefault="11FF2480" w:rsidP="1CE82E60">
            <w:pPr>
              <w:rPr>
                <w:rFonts w:eastAsiaTheme="minorEastAsia"/>
                <w:szCs w:val="24"/>
              </w:rPr>
            </w:pPr>
            <w:r w:rsidRPr="00757DEA">
              <w:rPr>
                <w:rFonts w:eastAsiaTheme="minorEastAsia"/>
                <w:szCs w:val="24"/>
              </w:rPr>
              <w:t xml:space="preserve">SKR: </w:t>
            </w:r>
            <w:r w:rsidR="39418F14" w:rsidRPr="00757DEA">
              <w:rPr>
                <w:rFonts w:eastAsiaTheme="minorEastAsia"/>
                <w:szCs w:val="24"/>
              </w:rPr>
              <w:t>Vad är rimlig timing</w:t>
            </w:r>
            <w:r w:rsidR="0A2F9A06" w:rsidRPr="00757DEA">
              <w:rPr>
                <w:rFonts w:eastAsiaTheme="minorEastAsia"/>
                <w:szCs w:val="24"/>
              </w:rPr>
              <w:t xml:space="preserve"> att gå ut med erbjudande?</w:t>
            </w:r>
          </w:p>
          <w:p w14:paraId="0F501C3F" w14:textId="61E368D3" w:rsidR="3945FB09" w:rsidRPr="00757DEA" w:rsidRDefault="3945FB09" w:rsidP="14F8FDF5">
            <w:pPr>
              <w:rPr>
                <w:rFonts w:eastAsiaTheme="minorEastAsia"/>
                <w:szCs w:val="24"/>
              </w:rPr>
            </w:pPr>
            <w:r w:rsidRPr="00757DEA">
              <w:rPr>
                <w:rFonts w:eastAsiaTheme="minorEastAsia"/>
                <w:szCs w:val="24"/>
              </w:rPr>
              <w:t>Jasmine:</w:t>
            </w:r>
            <w:r w:rsidR="1642D32A" w:rsidRPr="00757DEA">
              <w:rPr>
                <w:rFonts w:eastAsiaTheme="minorEastAsia"/>
                <w:szCs w:val="24"/>
              </w:rPr>
              <w:t xml:space="preserve"> Vi behöver bottna i lärprocessen och få mer information. </w:t>
            </w:r>
          </w:p>
          <w:p w14:paraId="453118CE" w14:textId="0CF028A7" w:rsidR="32D6A658" w:rsidRPr="00757DEA" w:rsidRDefault="32D6A658" w:rsidP="1CE82E60">
            <w:pPr>
              <w:rPr>
                <w:rFonts w:eastAsiaTheme="minorEastAsia"/>
                <w:szCs w:val="24"/>
              </w:rPr>
            </w:pPr>
            <w:r w:rsidRPr="00757DEA">
              <w:rPr>
                <w:rFonts w:eastAsiaTheme="minorEastAsia"/>
                <w:szCs w:val="24"/>
              </w:rPr>
              <w:t>Sthlm: Om kommunerna gå med så vill vi gå med självklart, vi jobbar ju för dem. Det behövs mer tid i förankring i kommunerna och forma innehållet. Då tror jag a</w:t>
            </w:r>
            <w:r w:rsidR="5E92E7FB" w:rsidRPr="00757DEA">
              <w:rPr>
                <w:rFonts w:eastAsiaTheme="minorEastAsia"/>
                <w:szCs w:val="24"/>
              </w:rPr>
              <w:t>tt det kan bli jättebra.</w:t>
            </w:r>
          </w:p>
          <w:p w14:paraId="0C3323E5" w14:textId="4EB9066E" w:rsidR="5E92E7FB" w:rsidRPr="00757DEA" w:rsidRDefault="5E92E7FB" w:rsidP="1CE82E60">
            <w:pPr>
              <w:rPr>
                <w:rFonts w:eastAsiaTheme="minorEastAsia"/>
                <w:szCs w:val="24"/>
              </w:rPr>
            </w:pPr>
            <w:r w:rsidRPr="00757DEA">
              <w:rPr>
                <w:rFonts w:eastAsiaTheme="minorEastAsia"/>
                <w:szCs w:val="24"/>
              </w:rPr>
              <w:t>SKR: det kommer bli fortsatta medel om vi gör något konkret</w:t>
            </w:r>
            <w:r w:rsidR="19FBD341" w:rsidRPr="00757DEA">
              <w:rPr>
                <w:rFonts w:eastAsiaTheme="minorEastAsia"/>
                <w:szCs w:val="24"/>
              </w:rPr>
              <w:t xml:space="preserve"> och tillsammans</w:t>
            </w:r>
            <w:r w:rsidRPr="00757DEA">
              <w:rPr>
                <w:rFonts w:eastAsiaTheme="minorEastAsia"/>
                <w:szCs w:val="24"/>
              </w:rPr>
              <w:t>. Vi hör dubbla budskap</w:t>
            </w:r>
            <w:r w:rsidR="4809203F" w:rsidRPr="00757DEA">
              <w:rPr>
                <w:rFonts w:eastAsiaTheme="minorEastAsia"/>
                <w:szCs w:val="24"/>
              </w:rPr>
              <w:t xml:space="preserve">. Myndigheterna vill in och bidra i denna process, samt våra socialchefer och politiker stöttar denna process. </w:t>
            </w:r>
          </w:p>
          <w:p w14:paraId="4D56656D" w14:textId="42584182" w:rsidR="4809203F" w:rsidRPr="00757DEA" w:rsidRDefault="4809203F" w:rsidP="1CE82E60">
            <w:pPr>
              <w:rPr>
                <w:rFonts w:eastAsiaTheme="minorEastAsia"/>
                <w:szCs w:val="24"/>
              </w:rPr>
            </w:pPr>
            <w:r w:rsidRPr="00757DEA">
              <w:rPr>
                <w:rFonts w:eastAsiaTheme="minorEastAsia"/>
                <w:szCs w:val="24"/>
              </w:rPr>
              <w:t xml:space="preserve">Emelie: Bra att vi får förankra hela våren. Hjälper gärna till med en paketering, medverka i arbetsgruppen. Intressant. </w:t>
            </w:r>
          </w:p>
          <w:p w14:paraId="62203032" w14:textId="5B0D9B45" w:rsidR="18A96143" w:rsidRPr="00757DEA" w:rsidRDefault="708EF8CE" w:rsidP="14F8FDF5">
            <w:pPr>
              <w:rPr>
                <w:rFonts w:eastAsiaTheme="minorEastAsia"/>
                <w:szCs w:val="24"/>
              </w:rPr>
            </w:pPr>
            <w:r w:rsidRPr="00757DEA">
              <w:rPr>
                <w:rFonts w:eastAsiaTheme="minorEastAsia"/>
                <w:szCs w:val="24"/>
              </w:rPr>
              <w:t xml:space="preserve">Mats: Vi behöver jobba processbaserat och agilt tillsammans.  Vi kan inte alltid gå i takt, vi behöver </w:t>
            </w:r>
            <w:r w:rsidRPr="00757DEA">
              <w:rPr>
                <w:rFonts w:eastAsiaTheme="minorEastAsia"/>
                <w:szCs w:val="24"/>
              </w:rPr>
              <w:lastRenderedPageBreak/>
              <w:t>pröva oss fram. Vi</w:t>
            </w:r>
            <w:r w:rsidR="18A96143" w:rsidRPr="00757DEA">
              <w:rPr>
                <w:rFonts w:eastAsiaTheme="minorEastAsia"/>
                <w:szCs w:val="24"/>
              </w:rPr>
              <w:t>lka erfarenheter får vi i detta, det viktiga är att man kommer igång.</w:t>
            </w:r>
            <w:r w:rsidR="4AAE7816" w:rsidRPr="00757DEA">
              <w:rPr>
                <w:rFonts w:eastAsiaTheme="minorEastAsia"/>
                <w:szCs w:val="24"/>
              </w:rPr>
              <w:t xml:space="preserve"> </w:t>
            </w:r>
          </w:p>
          <w:p w14:paraId="57D91C46" w14:textId="1B88BB0D" w:rsidR="18A96143" w:rsidRPr="00757DEA" w:rsidRDefault="18A96143" w:rsidP="14F8FDF5">
            <w:pPr>
              <w:rPr>
                <w:rFonts w:eastAsiaTheme="minorEastAsia"/>
                <w:szCs w:val="24"/>
              </w:rPr>
            </w:pPr>
            <w:r w:rsidRPr="00757DEA">
              <w:rPr>
                <w:rFonts w:eastAsiaTheme="minorEastAsia"/>
                <w:szCs w:val="24"/>
              </w:rPr>
              <w:t xml:space="preserve">Stödet i paketeringen behöver vi. RSS behöver ge ett gott stöd och har fått medel.  </w:t>
            </w:r>
          </w:p>
          <w:p w14:paraId="4E6E81C1" w14:textId="07221A19" w:rsidR="18A96143" w:rsidRPr="00757DEA" w:rsidRDefault="18A96143" w:rsidP="1CE82E60">
            <w:pPr>
              <w:rPr>
                <w:rFonts w:eastAsiaTheme="minorEastAsia"/>
                <w:szCs w:val="24"/>
              </w:rPr>
            </w:pPr>
            <w:r w:rsidRPr="00757DEA">
              <w:rPr>
                <w:rFonts w:eastAsiaTheme="minorEastAsia"/>
                <w:szCs w:val="24"/>
              </w:rPr>
              <w:t xml:space="preserve">Mari: Det som vi ska forma tillsammans, hur stödjer vi förflyttningar. Vad ska vi börja med, olika förflyttningar. Orsaken att det handlar om </w:t>
            </w:r>
            <w:r w:rsidR="7374F431" w:rsidRPr="00757DEA">
              <w:rPr>
                <w:rFonts w:eastAsiaTheme="minorEastAsia"/>
                <w:szCs w:val="24"/>
              </w:rPr>
              <w:t xml:space="preserve">lärprocess. HUR vill vi samarbeta mellan kommunerna, RSS och SKR. Det är det vi behöver ta ställning till. </w:t>
            </w:r>
          </w:p>
          <w:p w14:paraId="58685E23" w14:textId="29F2E4A4" w:rsidR="7374F431" w:rsidRPr="00757DEA" w:rsidRDefault="7374F431" w:rsidP="1CE82E60">
            <w:pPr>
              <w:rPr>
                <w:rFonts w:eastAsiaTheme="minorEastAsia"/>
                <w:szCs w:val="24"/>
              </w:rPr>
            </w:pPr>
            <w:r w:rsidRPr="00757DEA">
              <w:rPr>
                <w:rFonts w:eastAsiaTheme="minorEastAsia"/>
                <w:szCs w:val="24"/>
              </w:rPr>
              <w:t xml:space="preserve">VAD den innehåller kommer se olika ut, vi har identifierat vad som är viktiga nycklar för att komma framåt i lärandet. </w:t>
            </w:r>
          </w:p>
          <w:p w14:paraId="3D23F5A5" w14:textId="4B1BCD12" w:rsidR="53B6082A" w:rsidRPr="00757DEA" w:rsidRDefault="53B6082A" w:rsidP="1CE82E60">
            <w:pPr>
              <w:rPr>
                <w:rFonts w:eastAsiaTheme="minorEastAsia"/>
                <w:szCs w:val="24"/>
              </w:rPr>
            </w:pPr>
            <w:r w:rsidRPr="00757DEA">
              <w:rPr>
                <w:rFonts w:eastAsiaTheme="minorEastAsia"/>
                <w:szCs w:val="24"/>
              </w:rPr>
              <w:t xml:space="preserve">Vi får ta med oss inspel och och återkomma! </w:t>
            </w:r>
          </w:p>
          <w:p w14:paraId="5183BF19" w14:textId="2A5DA92A" w:rsidR="1CE82E60" w:rsidRPr="00757DEA" w:rsidRDefault="1CE82E60" w:rsidP="14F8FDF5">
            <w:pPr>
              <w:rPr>
                <w:rFonts w:eastAsiaTheme="minorEastAsia"/>
                <w:szCs w:val="24"/>
              </w:rPr>
            </w:pPr>
          </w:p>
          <w:p w14:paraId="4A56D21C" w14:textId="06C87275" w:rsidR="1CE82E60" w:rsidRDefault="1CE82E60" w:rsidP="1CE82E60">
            <w:pPr>
              <w:rPr>
                <w:rFonts w:ascii="Arial" w:eastAsia="Arial" w:hAnsi="Arial" w:cs="Arial"/>
                <w:color w:val="000000" w:themeColor="text1"/>
                <w:sz w:val="22"/>
              </w:rPr>
            </w:pPr>
          </w:p>
        </w:tc>
      </w:tr>
    </w:tbl>
    <w:p w14:paraId="2BDF8CF8" w14:textId="36F50EFB" w:rsidR="002411D1" w:rsidRPr="00F01A43" w:rsidRDefault="002411D1" w:rsidP="00EE1961">
      <w:pPr>
        <w:spacing w:after="200" w:line="276" w:lineRule="auto"/>
      </w:pPr>
    </w:p>
    <w:p w14:paraId="228B6CF0" w14:textId="77777777" w:rsidR="00C76A2D" w:rsidRDefault="00C76A2D" w:rsidP="00C76A2D"/>
    <w:p w14:paraId="0ED4C2AE" w14:textId="77777777" w:rsidR="00C76A2D" w:rsidRDefault="00C76A2D" w:rsidP="00EE1961">
      <w:pPr>
        <w:spacing w:after="200" w:line="276" w:lineRule="auto"/>
      </w:pPr>
    </w:p>
    <w:sectPr w:rsidR="00C76A2D" w:rsidSect="00E00505">
      <w:headerReference w:type="even" r:id="rId10"/>
      <w:headerReference w:type="default" r:id="rId11"/>
      <w:footerReference w:type="default" r:id="rId12"/>
      <w:headerReference w:type="first" r:id="rId13"/>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8528A" w14:textId="77777777" w:rsidR="008D0B09" w:rsidRDefault="008D0B09" w:rsidP="00EE1961">
      <w:pPr>
        <w:spacing w:after="0" w:line="240" w:lineRule="auto"/>
      </w:pPr>
      <w:r>
        <w:separator/>
      </w:r>
    </w:p>
  </w:endnote>
  <w:endnote w:type="continuationSeparator" w:id="0">
    <w:p w14:paraId="2AE65929" w14:textId="77777777" w:rsidR="008D0B09" w:rsidRDefault="008D0B09" w:rsidP="00EE1961">
      <w:pPr>
        <w:spacing w:after="0" w:line="240" w:lineRule="auto"/>
      </w:pPr>
      <w:r>
        <w:continuationSeparator/>
      </w:r>
    </w:p>
  </w:endnote>
  <w:endnote w:type="continuationNotice" w:id="1">
    <w:p w14:paraId="0A3BC587" w14:textId="77777777" w:rsidR="00174067" w:rsidRDefault="0017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7362A" w14:textId="77777777" w:rsidR="008D0B09" w:rsidRDefault="008D0B09" w:rsidP="00EE1961">
      <w:pPr>
        <w:spacing w:after="0" w:line="240" w:lineRule="auto"/>
      </w:pPr>
      <w:r>
        <w:separator/>
      </w:r>
    </w:p>
  </w:footnote>
  <w:footnote w:type="continuationSeparator" w:id="0">
    <w:p w14:paraId="1BE934D6" w14:textId="77777777" w:rsidR="008D0B09" w:rsidRDefault="008D0B09" w:rsidP="00EE1961">
      <w:pPr>
        <w:spacing w:after="0" w:line="240" w:lineRule="auto"/>
      </w:pPr>
      <w:r>
        <w:continuationSeparator/>
      </w:r>
    </w:p>
  </w:footnote>
  <w:footnote w:type="continuationNotice" w:id="1">
    <w:p w14:paraId="3F17460B" w14:textId="77777777" w:rsidR="00174067" w:rsidRDefault="00174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2A76" w14:textId="1B38D635"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1D93B" w14:textId="6E7E70AA" w:rsidR="008D0B09" w:rsidRDefault="00C81183">
    <w:pPr>
      <w:pStyle w:val="Sidhuvud"/>
    </w:pPr>
    <w:r>
      <w:rPr>
        <w:rFonts w:ascii="Calibri" w:hAnsi="Calibri" w:cs="Calibri"/>
        <w:noProof/>
        <w:sz w:val="28"/>
        <w:u w:val="single"/>
        <w:lang w:eastAsia="sv-SE"/>
      </w:rPr>
      <w:drawing>
        <wp:anchor distT="0" distB="0" distL="114300" distR="114300" simplePos="0" relativeHeight="251658243"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7A96C" w14:textId="79DC8074"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E3D3"/>
    <w:multiLevelType w:val="hybridMultilevel"/>
    <w:tmpl w:val="A148E23E"/>
    <w:lvl w:ilvl="0" w:tplc="F976D7B2">
      <w:start w:val="1"/>
      <w:numFmt w:val="bullet"/>
      <w:lvlText w:val=""/>
      <w:lvlJc w:val="left"/>
      <w:pPr>
        <w:ind w:left="720" w:hanging="360"/>
      </w:pPr>
      <w:rPr>
        <w:rFonts w:ascii="Symbol" w:hAnsi="Symbol" w:hint="default"/>
      </w:rPr>
    </w:lvl>
    <w:lvl w:ilvl="1" w:tplc="6B4A6232">
      <w:start w:val="1"/>
      <w:numFmt w:val="bullet"/>
      <w:lvlText w:val="o"/>
      <w:lvlJc w:val="left"/>
      <w:pPr>
        <w:ind w:left="1440" w:hanging="360"/>
      </w:pPr>
      <w:rPr>
        <w:rFonts w:ascii="Courier New" w:hAnsi="Courier New" w:hint="default"/>
      </w:rPr>
    </w:lvl>
    <w:lvl w:ilvl="2" w:tplc="A7A854BE">
      <w:start w:val="1"/>
      <w:numFmt w:val="bullet"/>
      <w:lvlText w:val=""/>
      <w:lvlJc w:val="left"/>
      <w:pPr>
        <w:ind w:left="2160" w:hanging="360"/>
      </w:pPr>
      <w:rPr>
        <w:rFonts w:ascii="Wingdings" w:hAnsi="Wingdings" w:hint="default"/>
      </w:rPr>
    </w:lvl>
    <w:lvl w:ilvl="3" w:tplc="71569318">
      <w:start w:val="1"/>
      <w:numFmt w:val="bullet"/>
      <w:lvlText w:val=""/>
      <w:lvlJc w:val="left"/>
      <w:pPr>
        <w:ind w:left="2880" w:hanging="360"/>
      </w:pPr>
      <w:rPr>
        <w:rFonts w:ascii="Symbol" w:hAnsi="Symbol" w:hint="default"/>
      </w:rPr>
    </w:lvl>
    <w:lvl w:ilvl="4" w:tplc="A4583546">
      <w:start w:val="1"/>
      <w:numFmt w:val="bullet"/>
      <w:lvlText w:val="o"/>
      <w:lvlJc w:val="left"/>
      <w:pPr>
        <w:ind w:left="3600" w:hanging="360"/>
      </w:pPr>
      <w:rPr>
        <w:rFonts w:ascii="Courier New" w:hAnsi="Courier New" w:hint="default"/>
      </w:rPr>
    </w:lvl>
    <w:lvl w:ilvl="5" w:tplc="2E1682EE">
      <w:start w:val="1"/>
      <w:numFmt w:val="bullet"/>
      <w:lvlText w:val=""/>
      <w:lvlJc w:val="left"/>
      <w:pPr>
        <w:ind w:left="4320" w:hanging="360"/>
      </w:pPr>
      <w:rPr>
        <w:rFonts w:ascii="Wingdings" w:hAnsi="Wingdings" w:hint="default"/>
      </w:rPr>
    </w:lvl>
    <w:lvl w:ilvl="6" w:tplc="85B85E76">
      <w:start w:val="1"/>
      <w:numFmt w:val="bullet"/>
      <w:lvlText w:val=""/>
      <w:lvlJc w:val="left"/>
      <w:pPr>
        <w:ind w:left="5040" w:hanging="360"/>
      </w:pPr>
      <w:rPr>
        <w:rFonts w:ascii="Symbol" w:hAnsi="Symbol" w:hint="default"/>
      </w:rPr>
    </w:lvl>
    <w:lvl w:ilvl="7" w:tplc="5372AC50">
      <w:start w:val="1"/>
      <w:numFmt w:val="bullet"/>
      <w:lvlText w:val="o"/>
      <w:lvlJc w:val="left"/>
      <w:pPr>
        <w:ind w:left="5760" w:hanging="360"/>
      </w:pPr>
      <w:rPr>
        <w:rFonts w:ascii="Courier New" w:hAnsi="Courier New" w:hint="default"/>
      </w:rPr>
    </w:lvl>
    <w:lvl w:ilvl="8" w:tplc="2C24B4F2">
      <w:start w:val="1"/>
      <w:numFmt w:val="bullet"/>
      <w:lvlText w:val=""/>
      <w:lvlJc w:val="left"/>
      <w:pPr>
        <w:ind w:left="6480" w:hanging="360"/>
      </w:pPr>
      <w:rPr>
        <w:rFonts w:ascii="Wingdings" w:hAnsi="Wingdings" w:hint="default"/>
      </w:rPr>
    </w:lvl>
  </w:abstractNum>
  <w:abstractNum w:abstractNumId="1"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8081244">
    <w:abstractNumId w:val="0"/>
  </w:num>
  <w:num w:numId="2" w16cid:durableId="1284533977">
    <w:abstractNumId w:val="2"/>
  </w:num>
  <w:num w:numId="3" w16cid:durableId="715812643">
    <w:abstractNumId w:val="1"/>
  </w:num>
  <w:num w:numId="4" w16cid:durableId="210013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7743"/>
    <w:rsid w:val="000676AD"/>
    <w:rsid w:val="00101EF3"/>
    <w:rsid w:val="0011307D"/>
    <w:rsid w:val="00119077"/>
    <w:rsid w:val="00174067"/>
    <w:rsid w:val="001B2989"/>
    <w:rsid w:val="001B8E2C"/>
    <w:rsid w:val="002411D1"/>
    <w:rsid w:val="00241225"/>
    <w:rsid w:val="0028188C"/>
    <w:rsid w:val="00283ED5"/>
    <w:rsid w:val="002B29B8"/>
    <w:rsid w:val="002D3014"/>
    <w:rsid w:val="003A1F4F"/>
    <w:rsid w:val="003D0790"/>
    <w:rsid w:val="004408CD"/>
    <w:rsid w:val="00473435"/>
    <w:rsid w:val="004840FD"/>
    <w:rsid w:val="00507809"/>
    <w:rsid w:val="00525DC8"/>
    <w:rsid w:val="005301E0"/>
    <w:rsid w:val="005516E3"/>
    <w:rsid w:val="005523E9"/>
    <w:rsid w:val="0061766A"/>
    <w:rsid w:val="00635C6F"/>
    <w:rsid w:val="006C4A70"/>
    <w:rsid w:val="006D0D6E"/>
    <w:rsid w:val="00757DEA"/>
    <w:rsid w:val="00762F7C"/>
    <w:rsid w:val="007A09CD"/>
    <w:rsid w:val="007B77D5"/>
    <w:rsid w:val="00812A0B"/>
    <w:rsid w:val="00821BC1"/>
    <w:rsid w:val="008756BC"/>
    <w:rsid w:val="008D0B09"/>
    <w:rsid w:val="00901595"/>
    <w:rsid w:val="00921A9C"/>
    <w:rsid w:val="00962122"/>
    <w:rsid w:val="00972CC7"/>
    <w:rsid w:val="009D7F9E"/>
    <w:rsid w:val="009E0CEA"/>
    <w:rsid w:val="00A0401E"/>
    <w:rsid w:val="00AA03F8"/>
    <w:rsid w:val="00AF4452"/>
    <w:rsid w:val="00B5097A"/>
    <w:rsid w:val="00B862BF"/>
    <w:rsid w:val="00BA521C"/>
    <w:rsid w:val="00BC0A4C"/>
    <w:rsid w:val="00C2149F"/>
    <w:rsid w:val="00C60C97"/>
    <w:rsid w:val="00C76A2D"/>
    <w:rsid w:val="00C81183"/>
    <w:rsid w:val="00C85B52"/>
    <w:rsid w:val="00CB4234"/>
    <w:rsid w:val="00CF68AC"/>
    <w:rsid w:val="00D23C71"/>
    <w:rsid w:val="00D53E03"/>
    <w:rsid w:val="00DB41CA"/>
    <w:rsid w:val="00E00505"/>
    <w:rsid w:val="00EB66E8"/>
    <w:rsid w:val="00EE1961"/>
    <w:rsid w:val="00EE7266"/>
    <w:rsid w:val="00F01A43"/>
    <w:rsid w:val="0126A47B"/>
    <w:rsid w:val="01742AAA"/>
    <w:rsid w:val="01C7334F"/>
    <w:rsid w:val="01DC78F6"/>
    <w:rsid w:val="01FEF568"/>
    <w:rsid w:val="02017535"/>
    <w:rsid w:val="023ACF6E"/>
    <w:rsid w:val="0254F6FB"/>
    <w:rsid w:val="025916F6"/>
    <w:rsid w:val="02881CF3"/>
    <w:rsid w:val="0294A261"/>
    <w:rsid w:val="0307433A"/>
    <w:rsid w:val="03A59755"/>
    <w:rsid w:val="0474CCFF"/>
    <w:rsid w:val="049EE5BE"/>
    <w:rsid w:val="049F944D"/>
    <w:rsid w:val="05050127"/>
    <w:rsid w:val="0513A855"/>
    <w:rsid w:val="059009AC"/>
    <w:rsid w:val="05B2E818"/>
    <w:rsid w:val="064574B9"/>
    <w:rsid w:val="06A71077"/>
    <w:rsid w:val="0706D37A"/>
    <w:rsid w:val="074E3BB3"/>
    <w:rsid w:val="07613807"/>
    <w:rsid w:val="077892CB"/>
    <w:rsid w:val="07B0403D"/>
    <w:rsid w:val="07B67765"/>
    <w:rsid w:val="07D22E54"/>
    <w:rsid w:val="0909D52C"/>
    <w:rsid w:val="09356ED1"/>
    <w:rsid w:val="095A65A0"/>
    <w:rsid w:val="09CEAF06"/>
    <w:rsid w:val="09FF290B"/>
    <w:rsid w:val="0A2A4ACB"/>
    <w:rsid w:val="0A2F9A06"/>
    <w:rsid w:val="0A551B35"/>
    <w:rsid w:val="0A931E2D"/>
    <w:rsid w:val="0AA3ECA2"/>
    <w:rsid w:val="0ABEC612"/>
    <w:rsid w:val="0AD717FB"/>
    <w:rsid w:val="0AE1E425"/>
    <w:rsid w:val="0B85C4C3"/>
    <w:rsid w:val="0C0FA914"/>
    <w:rsid w:val="0C3F44D9"/>
    <w:rsid w:val="0C8614C9"/>
    <w:rsid w:val="0CD2DAA2"/>
    <w:rsid w:val="0CF0DDBD"/>
    <w:rsid w:val="0D0A112D"/>
    <w:rsid w:val="0E95C475"/>
    <w:rsid w:val="0E971321"/>
    <w:rsid w:val="0E9C9DD7"/>
    <w:rsid w:val="0ED887A2"/>
    <w:rsid w:val="0EDE93A9"/>
    <w:rsid w:val="0FF086D6"/>
    <w:rsid w:val="10671614"/>
    <w:rsid w:val="10C92175"/>
    <w:rsid w:val="10E1E0AE"/>
    <w:rsid w:val="10EFF48F"/>
    <w:rsid w:val="1116592B"/>
    <w:rsid w:val="1144C354"/>
    <w:rsid w:val="11FF2480"/>
    <w:rsid w:val="12120A74"/>
    <w:rsid w:val="12B7B1FB"/>
    <w:rsid w:val="12D15E18"/>
    <w:rsid w:val="12D3AAC7"/>
    <w:rsid w:val="130899A3"/>
    <w:rsid w:val="13270398"/>
    <w:rsid w:val="1382B300"/>
    <w:rsid w:val="148007CF"/>
    <w:rsid w:val="14CBD8E5"/>
    <w:rsid w:val="14F8FDF5"/>
    <w:rsid w:val="15299EFC"/>
    <w:rsid w:val="15480B5A"/>
    <w:rsid w:val="15DCE203"/>
    <w:rsid w:val="1642D32A"/>
    <w:rsid w:val="1654B3F8"/>
    <w:rsid w:val="167AFA7B"/>
    <w:rsid w:val="16BAB97A"/>
    <w:rsid w:val="16EB3FBD"/>
    <w:rsid w:val="1705BA58"/>
    <w:rsid w:val="17641B00"/>
    <w:rsid w:val="17AE8FFF"/>
    <w:rsid w:val="1811A00A"/>
    <w:rsid w:val="1845ECB3"/>
    <w:rsid w:val="18A96143"/>
    <w:rsid w:val="18DE0689"/>
    <w:rsid w:val="18E8EC9B"/>
    <w:rsid w:val="18EBAE22"/>
    <w:rsid w:val="190A0221"/>
    <w:rsid w:val="1913C6ED"/>
    <w:rsid w:val="19FBD341"/>
    <w:rsid w:val="1A1B3942"/>
    <w:rsid w:val="1A78565D"/>
    <w:rsid w:val="1BE2EDCA"/>
    <w:rsid w:val="1BFEDE46"/>
    <w:rsid w:val="1C2AC3FE"/>
    <w:rsid w:val="1C3B1CCD"/>
    <w:rsid w:val="1C4C960E"/>
    <w:rsid w:val="1C9B4371"/>
    <w:rsid w:val="1CE3FA49"/>
    <w:rsid w:val="1CE82E60"/>
    <w:rsid w:val="1D0D59F4"/>
    <w:rsid w:val="1D1E0D38"/>
    <w:rsid w:val="1DA84A15"/>
    <w:rsid w:val="1E14CE9A"/>
    <w:rsid w:val="1E631420"/>
    <w:rsid w:val="1EDECC16"/>
    <w:rsid w:val="1F01B3B4"/>
    <w:rsid w:val="1F01D6E0"/>
    <w:rsid w:val="1F8DFA26"/>
    <w:rsid w:val="1F912700"/>
    <w:rsid w:val="1FB0FEAA"/>
    <w:rsid w:val="1FB69DF1"/>
    <w:rsid w:val="201ABD1E"/>
    <w:rsid w:val="202891DA"/>
    <w:rsid w:val="20B30E44"/>
    <w:rsid w:val="20E28BD4"/>
    <w:rsid w:val="20EEBA84"/>
    <w:rsid w:val="21C89F2E"/>
    <w:rsid w:val="21D9D4FB"/>
    <w:rsid w:val="2256A7F0"/>
    <w:rsid w:val="2273D4EC"/>
    <w:rsid w:val="229C74FB"/>
    <w:rsid w:val="22AB456E"/>
    <w:rsid w:val="22B4BA34"/>
    <w:rsid w:val="22DDB000"/>
    <w:rsid w:val="23AC5BCC"/>
    <w:rsid w:val="2431CF88"/>
    <w:rsid w:val="247BC916"/>
    <w:rsid w:val="25111451"/>
    <w:rsid w:val="254FDAC1"/>
    <w:rsid w:val="25AE0660"/>
    <w:rsid w:val="261B835A"/>
    <w:rsid w:val="262D25F4"/>
    <w:rsid w:val="262FFAC6"/>
    <w:rsid w:val="26645A8A"/>
    <w:rsid w:val="2689812C"/>
    <w:rsid w:val="279FFE22"/>
    <w:rsid w:val="2804FEFC"/>
    <w:rsid w:val="28810367"/>
    <w:rsid w:val="288467D3"/>
    <w:rsid w:val="28C67AF7"/>
    <w:rsid w:val="28D31408"/>
    <w:rsid w:val="293098A8"/>
    <w:rsid w:val="29312BB1"/>
    <w:rsid w:val="29372EAF"/>
    <w:rsid w:val="2A176C7C"/>
    <w:rsid w:val="2A40EC31"/>
    <w:rsid w:val="2A4FF33E"/>
    <w:rsid w:val="2AA21BF9"/>
    <w:rsid w:val="2ABF28AA"/>
    <w:rsid w:val="2B476B21"/>
    <w:rsid w:val="2BFD1B30"/>
    <w:rsid w:val="2CC72445"/>
    <w:rsid w:val="2CF74778"/>
    <w:rsid w:val="2CFEBE4B"/>
    <w:rsid w:val="2D27954A"/>
    <w:rsid w:val="2D342749"/>
    <w:rsid w:val="2E1742FE"/>
    <w:rsid w:val="2E2C1A98"/>
    <w:rsid w:val="2EE5EF20"/>
    <w:rsid w:val="2F1189AF"/>
    <w:rsid w:val="2F243E63"/>
    <w:rsid w:val="2F550A91"/>
    <w:rsid w:val="2F759927"/>
    <w:rsid w:val="3049F60A"/>
    <w:rsid w:val="307CF2FE"/>
    <w:rsid w:val="30CD7CE1"/>
    <w:rsid w:val="30FA3A21"/>
    <w:rsid w:val="30FFD3A1"/>
    <w:rsid w:val="31A18979"/>
    <w:rsid w:val="31D83EAD"/>
    <w:rsid w:val="31FC0D41"/>
    <w:rsid w:val="32AC9EDB"/>
    <w:rsid w:val="32D6A658"/>
    <w:rsid w:val="32EBA9E5"/>
    <w:rsid w:val="3320C60E"/>
    <w:rsid w:val="33788B9B"/>
    <w:rsid w:val="33CFBF9C"/>
    <w:rsid w:val="34688A29"/>
    <w:rsid w:val="348280F9"/>
    <w:rsid w:val="361EC7AA"/>
    <w:rsid w:val="3632F759"/>
    <w:rsid w:val="36975782"/>
    <w:rsid w:val="36A0F51F"/>
    <w:rsid w:val="370EE84B"/>
    <w:rsid w:val="3806FAFC"/>
    <w:rsid w:val="382DDA7A"/>
    <w:rsid w:val="38F0CE37"/>
    <w:rsid w:val="39381544"/>
    <w:rsid w:val="39418F14"/>
    <w:rsid w:val="3945FB09"/>
    <w:rsid w:val="39565D96"/>
    <w:rsid w:val="398D34EB"/>
    <w:rsid w:val="3996C6EE"/>
    <w:rsid w:val="39A876AD"/>
    <w:rsid w:val="39CC779E"/>
    <w:rsid w:val="3A8ABFD7"/>
    <w:rsid w:val="3B04C198"/>
    <w:rsid w:val="3B27E5FE"/>
    <w:rsid w:val="3B56C7E8"/>
    <w:rsid w:val="3B6203FB"/>
    <w:rsid w:val="3BA2D25B"/>
    <w:rsid w:val="3C1B5F64"/>
    <w:rsid w:val="3C5D64D8"/>
    <w:rsid w:val="3D049708"/>
    <w:rsid w:val="3D23559B"/>
    <w:rsid w:val="3D71B149"/>
    <w:rsid w:val="3D8EEF57"/>
    <w:rsid w:val="3DE03909"/>
    <w:rsid w:val="3E85C42F"/>
    <w:rsid w:val="3E8F698C"/>
    <w:rsid w:val="3FDDA4D0"/>
    <w:rsid w:val="4048E41A"/>
    <w:rsid w:val="406353B3"/>
    <w:rsid w:val="4077EB5D"/>
    <w:rsid w:val="40B5DDB0"/>
    <w:rsid w:val="40DAC163"/>
    <w:rsid w:val="41764A65"/>
    <w:rsid w:val="4345ACBB"/>
    <w:rsid w:val="442732DD"/>
    <w:rsid w:val="44C328D2"/>
    <w:rsid w:val="44FE5FAA"/>
    <w:rsid w:val="4523FC83"/>
    <w:rsid w:val="454464CD"/>
    <w:rsid w:val="45C0D2F1"/>
    <w:rsid w:val="46320509"/>
    <w:rsid w:val="46361DE5"/>
    <w:rsid w:val="466B0190"/>
    <w:rsid w:val="46F4E612"/>
    <w:rsid w:val="47395CC2"/>
    <w:rsid w:val="47718DDC"/>
    <w:rsid w:val="47774C30"/>
    <w:rsid w:val="478A84AD"/>
    <w:rsid w:val="47DB8EBC"/>
    <w:rsid w:val="47E095DE"/>
    <w:rsid w:val="47FF9929"/>
    <w:rsid w:val="4809203F"/>
    <w:rsid w:val="483A8EE9"/>
    <w:rsid w:val="48787AD7"/>
    <w:rsid w:val="48D8895D"/>
    <w:rsid w:val="48E9B789"/>
    <w:rsid w:val="48EF90BB"/>
    <w:rsid w:val="48FD9DED"/>
    <w:rsid w:val="49110F54"/>
    <w:rsid w:val="4918B4CF"/>
    <w:rsid w:val="49557145"/>
    <w:rsid w:val="49C40C46"/>
    <w:rsid w:val="4A09671D"/>
    <w:rsid w:val="4AAE7816"/>
    <w:rsid w:val="4C11E1ED"/>
    <w:rsid w:val="4C3DC2BB"/>
    <w:rsid w:val="4CA86B0B"/>
    <w:rsid w:val="4D14B632"/>
    <w:rsid w:val="4D450FD4"/>
    <w:rsid w:val="4D762860"/>
    <w:rsid w:val="4D91ECD7"/>
    <w:rsid w:val="4DC1E399"/>
    <w:rsid w:val="4DF78978"/>
    <w:rsid w:val="4E1EF406"/>
    <w:rsid w:val="4E74ABE9"/>
    <w:rsid w:val="4EFB4AE5"/>
    <w:rsid w:val="4F881636"/>
    <w:rsid w:val="4F95B450"/>
    <w:rsid w:val="4FCE3F1E"/>
    <w:rsid w:val="4FFB348E"/>
    <w:rsid w:val="5008D59E"/>
    <w:rsid w:val="5015FE01"/>
    <w:rsid w:val="5070C630"/>
    <w:rsid w:val="507A8D28"/>
    <w:rsid w:val="5092F4D1"/>
    <w:rsid w:val="5102CE85"/>
    <w:rsid w:val="51111BCF"/>
    <w:rsid w:val="51927A99"/>
    <w:rsid w:val="51D3895A"/>
    <w:rsid w:val="52F13498"/>
    <w:rsid w:val="53270B6D"/>
    <w:rsid w:val="5364F484"/>
    <w:rsid w:val="539FABD2"/>
    <w:rsid w:val="53B6082A"/>
    <w:rsid w:val="5401BDDF"/>
    <w:rsid w:val="5438AFFA"/>
    <w:rsid w:val="5456C0A4"/>
    <w:rsid w:val="54672F90"/>
    <w:rsid w:val="54DA7290"/>
    <w:rsid w:val="55664C2B"/>
    <w:rsid w:val="55AD88F5"/>
    <w:rsid w:val="5601F180"/>
    <w:rsid w:val="566C8668"/>
    <w:rsid w:val="56AA5C62"/>
    <w:rsid w:val="56F01638"/>
    <w:rsid w:val="571B0410"/>
    <w:rsid w:val="57235BBE"/>
    <w:rsid w:val="57347369"/>
    <w:rsid w:val="574DA620"/>
    <w:rsid w:val="576A151A"/>
    <w:rsid w:val="5775ACAA"/>
    <w:rsid w:val="5786D1C5"/>
    <w:rsid w:val="58317C53"/>
    <w:rsid w:val="583B10DC"/>
    <w:rsid w:val="5888DC43"/>
    <w:rsid w:val="595964D5"/>
    <w:rsid w:val="595DC1FF"/>
    <w:rsid w:val="5990F3EE"/>
    <w:rsid w:val="59A2918F"/>
    <w:rsid w:val="5A229029"/>
    <w:rsid w:val="5A8E54F1"/>
    <w:rsid w:val="5AE0CCF2"/>
    <w:rsid w:val="5B3B6B65"/>
    <w:rsid w:val="5B692EFB"/>
    <w:rsid w:val="5BD296E0"/>
    <w:rsid w:val="5C14E9F2"/>
    <w:rsid w:val="5D1B577A"/>
    <w:rsid w:val="5D2CE457"/>
    <w:rsid w:val="5D5E0CF9"/>
    <w:rsid w:val="5D677740"/>
    <w:rsid w:val="5DFE496B"/>
    <w:rsid w:val="5E00A0E5"/>
    <w:rsid w:val="5E76B2AB"/>
    <w:rsid w:val="5E92E7FB"/>
    <w:rsid w:val="5EAAF538"/>
    <w:rsid w:val="5F011B49"/>
    <w:rsid w:val="5F3FF187"/>
    <w:rsid w:val="5F82D314"/>
    <w:rsid w:val="5F8F0493"/>
    <w:rsid w:val="5FA28CEF"/>
    <w:rsid w:val="5FBC3BFC"/>
    <w:rsid w:val="5FDA3E51"/>
    <w:rsid w:val="5FE78589"/>
    <w:rsid w:val="5FFDA741"/>
    <w:rsid w:val="600D5FF1"/>
    <w:rsid w:val="60340985"/>
    <w:rsid w:val="6039C92E"/>
    <w:rsid w:val="608ACC1F"/>
    <w:rsid w:val="60EC568A"/>
    <w:rsid w:val="61FD986A"/>
    <w:rsid w:val="62896F49"/>
    <w:rsid w:val="62A83EF5"/>
    <w:rsid w:val="62FABBE9"/>
    <w:rsid w:val="63282601"/>
    <w:rsid w:val="63449556"/>
    <w:rsid w:val="6379F73E"/>
    <w:rsid w:val="6389D66F"/>
    <w:rsid w:val="63ADF4BD"/>
    <w:rsid w:val="6461B141"/>
    <w:rsid w:val="651A3439"/>
    <w:rsid w:val="652091D9"/>
    <w:rsid w:val="65B860D0"/>
    <w:rsid w:val="6634EFA9"/>
    <w:rsid w:val="671D82CB"/>
    <w:rsid w:val="67561B62"/>
    <w:rsid w:val="682BB94A"/>
    <w:rsid w:val="685E87E7"/>
    <w:rsid w:val="6876730C"/>
    <w:rsid w:val="6903547B"/>
    <w:rsid w:val="69439216"/>
    <w:rsid w:val="69DB6EE5"/>
    <w:rsid w:val="6A264CD0"/>
    <w:rsid w:val="6A4377AC"/>
    <w:rsid w:val="6A79D3D3"/>
    <w:rsid w:val="6BAD5DFD"/>
    <w:rsid w:val="6BBA9DEE"/>
    <w:rsid w:val="6C3644A7"/>
    <w:rsid w:val="6C48BF46"/>
    <w:rsid w:val="6C6E7EC2"/>
    <w:rsid w:val="6C727058"/>
    <w:rsid w:val="6CEF9757"/>
    <w:rsid w:val="6D010BC9"/>
    <w:rsid w:val="6D09D72A"/>
    <w:rsid w:val="6D393B47"/>
    <w:rsid w:val="6D56188C"/>
    <w:rsid w:val="6D60397C"/>
    <w:rsid w:val="6DA7FFBD"/>
    <w:rsid w:val="6DE796AD"/>
    <w:rsid w:val="6E4DB08F"/>
    <w:rsid w:val="6F14E3A5"/>
    <w:rsid w:val="6FE883C5"/>
    <w:rsid w:val="705EB2ED"/>
    <w:rsid w:val="708EF8CE"/>
    <w:rsid w:val="70CD48F4"/>
    <w:rsid w:val="70CF3DB5"/>
    <w:rsid w:val="7169C1E7"/>
    <w:rsid w:val="71DED324"/>
    <w:rsid w:val="71E4CFE2"/>
    <w:rsid w:val="71F9FE93"/>
    <w:rsid w:val="720A94C9"/>
    <w:rsid w:val="72A2906F"/>
    <w:rsid w:val="72FE416B"/>
    <w:rsid w:val="733EE977"/>
    <w:rsid w:val="7374F431"/>
    <w:rsid w:val="7377838C"/>
    <w:rsid w:val="73874857"/>
    <w:rsid w:val="7390E049"/>
    <w:rsid w:val="73981016"/>
    <w:rsid w:val="73B22D7C"/>
    <w:rsid w:val="744270D5"/>
    <w:rsid w:val="7472D7A3"/>
    <w:rsid w:val="74DD0699"/>
    <w:rsid w:val="7519D51E"/>
    <w:rsid w:val="751DCC27"/>
    <w:rsid w:val="767D9DFA"/>
    <w:rsid w:val="771028C3"/>
    <w:rsid w:val="7780F3B8"/>
    <w:rsid w:val="77E07AF0"/>
    <w:rsid w:val="7876CABE"/>
    <w:rsid w:val="78B03BB8"/>
    <w:rsid w:val="78D80437"/>
    <w:rsid w:val="78F6F3AF"/>
    <w:rsid w:val="78FDAB7A"/>
    <w:rsid w:val="792AF9C4"/>
    <w:rsid w:val="793E3BF7"/>
    <w:rsid w:val="7949C964"/>
    <w:rsid w:val="797369B0"/>
    <w:rsid w:val="798D182D"/>
    <w:rsid w:val="7A24AD45"/>
    <w:rsid w:val="7A44DBFE"/>
    <w:rsid w:val="7A6E41E8"/>
    <w:rsid w:val="7AAEB94A"/>
    <w:rsid w:val="7AB77E76"/>
    <w:rsid w:val="7ACF5C90"/>
    <w:rsid w:val="7C043D0A"/>
    <w:rsid w:val="7CCB90EC"/>
    <w:rsid w:val="7D3272D8"/>
    <w:rsid w:val="7D6419D5"/>
    <w:rsid w:val="7DB90771"/>
    <w:rsid w:val="7DC1E319"/>
    <w:rsid w:val="7DD83D11"/>
    <w:rsid w:val="7DEEBF56"/>
    <w:rsid w:val="7DFA8211"/>
    <w:rsid w:val="7E1A26A6"/>
    <w:rsid w:val="7E738BAE"/>
    <w:rsid w:val="7E7C91C5"/>
    <w:rsid w:val="7EF0DF0D"/>
    <w:rsid w:val="7F1957B4"/>
    <w:rsid w:val="7F90B5D3"/>
    <w:rsid w:val="7FA62D3B"/>
    <w:rsid w:val="7FD910DE"/>
    <w:rsid w:val="7FDD1112"/>
    <w:rsid w:val="7FF2E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351808-ea1a-4017-997a-a2f808228ff4">
      <Terms xmlns="http://schemas.microsoft.com/office/infopath/2007/PartnerControls"/>
    </lcf76f155ced4ddcb4097134ff3c332f>
    <TaxCatchAll xmlns="d19e9cd0-e61d-44fe-81d2-3a880cb1baa2" xsi:nil="true"/>
    <MigrationWizIdPermissions xmlns="ef351808-ea1a-4017-997a-a2f808228ff4" xsi:nil="true"/>
    <MigrationWizIdPermissionLevels xmlns="ef351808-ea1a-4017-997a-a2f808228ff4" xsi:nil="true"/>
    <MigrationWizIdSecurityGroups xmlns="ef351808-ea1a-4017-997a-a2f808228ff4" xsi:nil="true"/>
    <MigrationWizId xmlns="ef351808-ea1a-4017-997a-a2f808228ff4" xsi:nil="true"/>
    <MigrationWizIdDocumentLibraryPermissions xmlns="ef351808-ea1a-4017-997a-a2f808228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A6108-35B3-4A78-A01E-F8F259CB55D3}">
  <ds:schemaRefs>
    <ds:schemaRef ds:uri="http://schemas.microsoft.com/sharepoint/v3/contenttype/forms"/>
  </ds:schemaRefs>
</ds:datastoreItem>
</file>

<file path=customXml/itemProps2.xml><?xml version="1.0" encoding="utf-8"?>
<ds:datastoreItem xmlns:ds="http://schemas.openxmlformats.org/officeDocument/2006/customXml" ds:itemID="{2D0A58BD-EDC6-4249-87B2-FE106AAB9EE9}">
  <ds:schemaRef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7300c4f5-82ed-4254-a380-d632a3f56400"/>
    <ds:schemaRef ds:uri="http://schemas.microsoft.com/office/2006/documentManagement/types"/>
    <ds:schemaRef ds:uri="http://schemas.openxmlformats.org/package/2006/metadata/core-properties"/>
    <ds:schemaRef ds:uri="e31280bd-dec9-4f5d-ad0c-9f54fef6f1aa"/>
    <ds:schemaRef ds:uri="http://purl.org/dc/terms/"/>
  </ds:schemaRefs>
</ds:datastoreItem>
</file>

<file path=customXml/itemProps3.xml><?xml version="1.0" encoding="utf-8"?>
<ds:datastoreItem xmlns:ds="http://schemas.openxmlformats.org/officeDocument/2006/customXml" ds:itemID="{5D41FE7E-A4A1-4E1A-965C-522FFE7D6B55}"/>
</file>

<file path=docProps/app.xml><?xml version="1.0" encoding="utf-8"?>
<Properties xmlns="http://schemas.openxmlformats.org/officeDocument/2006/extended-properties" xmlns:vt="http://schemas.openxmlformats.org/officeDocument/2006/docPropsVTypes">
  <Template>Normal</Template>
  <TotalTime>4</TotalTime>
  <Pages>8</Pages>
  <Words>2016</Words>
  <Characters>10687</Characters>
  <Application>Microsoft Office Word</Application>
  <DocSecurity>0</DocSecurity>
  <Lines>89</Lines>
  <Paragraphs>25</Paragraphs>
  <ScaleCrop>false</ScaleCrop>
  <Company>Sverige Kommuner och Landsting</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Wiberg Camilla</cp:lastModifiedBy>
  <cp:revision>2</cp:revision>
  <dcterms:created xsi:type="dcterms:W3CDTF">2025-02-17T10:55:00Z</dcterms:created>
  <dcterms:modified xsi:type="dcterms:W3CDTF">2025-02-17T10:55:00Z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y fmtid="{D5CDD505-2E9C-101B-9397-08002B2CF9AE}" pid="3" name="MediaServiceImageTags">
    <vt:lpwstr/>
  </property>
</Properties>
</file>